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37E3" w14:textId="77777777" w:rsidR="00A87B52" w:rsidRPr="00823F36" w:rsidRDefault="00C11247">
      <w:pPr>
        <w:pStyle w:val="1"/>
        <w:spacing w:before="64" w:line="322" w:lineRule="exact"/>
        <w:ind w:right="530"/>
      </w:pPr>
      <w:r w:rsidRPr="00823F36">
        <w:t>Конкурсна</w:t>
      </w:r>
      <w:r w:rsidRPr="00823F36">
        <w:rPr>
          <w:spacing w:val="-3"/>
        </w:rPr>
        <w:t xml:space="preserve"> </w:t>
      </w:r>
      <w:r w:rsidRPr="00823F36">
        <w:t>документація</w:t>
      </w:r>
    </w:p>
    <w:p w14:paraId="2573F1E2" w14:textId="77777777" w:rsidR="00A87B52" w:rsidRPr="00823F36" w:rsidRDefault="00C11247">
      <w:pPr>
        <w:spacing w:line="278" w:lineRule="auto"/>
        <w:ind w:right="537"/>
        <w:jc w:val="center"/>
        <w:rPr>
          <w:b/>
          <w:sz w:val="28"/>
        </w:rPr>
      </w:pPr>
      <w:r w:rsidRPr="00823F36">
        <w:rPr>
          <w:b/>
          <w:sz w:val="28"/>
        </w:rPr>
        <w:t>Для проведення конкурсу з відбору суб’єктів аудиторської діяльності для</w:t>
      </w:r>
      <w:r w:rsidRPr="00823F36">
        <w:rPr>
          <w:b/>
          <w:spacing w:val="-67"/>
          <w:sz w:val="28"/>
        </w:rPr>
        <w:t xml:space="preserve"> </w:t>
      </w:r>
      <w:r w:rsidRPr="00823F36">
        <w:rPr>
          <w:b/>
          <w:sz w:val="28"/>
        </w:rPr>
        <w:t>надання послуг з обов’язкового аудиту фінансової звітності Державного</w:t>
      </w:r>
      <w:r w:rsidRPr="00823F36">
        <w:rPr>
          <w:b/>
          <w:spacing w:val="1"/>
          <w:sz w:val="28"/>
        </w:rPr>
        <w:t xml:space="preserve"> </w:t>
      </w:r>
      <w:r w:rsidRPr="00823F36">
        <w:rPr>
          <w:b/>
          <w:sz w:val="28"/>
        </w:rPr>
        <w:t>підприємства</w:t>
      </w:r>
      <w:r w:rsidRPr="00823F36">
        <w:rPr>
          <w:b/>
          <w:spacing w:val="-1"/>
          <w:sz w:val="28"/>
        </w:rPr>
        <w:t xml:space="preserve"> </w:t>
      </w:r>
      <w:r w:rsidRPr="00823F36">
        <w:rPr>
          <w:b/>
          <w:sz w:val="28"/>
        </w:rPr>
        <w:t>зовнішньоекономічної</w:t>
      </w:r>
      <w:r w:rsidRPr="00823F36">
        <w:rPr>
          <w:b/>
          <w:spacing w:val="-1"/>
          <w:sz w:val="28"/>
        </w:rPr>
        <w:t xml:space="preserve"> </w:t>
      </w:r>
      <w:r w:rsidRPr="00823F36">
        <w:rPr>
          <w:b/>
          <w:sz w:val="28"/>
        </w:rPr>
        <w:t>діяльності</w:t>
      </w:r>
      <w:r w:rsidRPr="00823F36">
        <w:rPr>
          <w:b/>
          <w:spacing w:val="-4"/>
          <w:sz w:val="28"/>
        </w:rPr>
        <w:t xml:space="preserve"> </w:t>
      </w:r>
      <w:r w:rsidRPr="00823F36">
        <w:rPr>
          <w:b/>
          <w:sz w:val="28"/>
        </w:rPr>
        <w:t>«Укрінтеренерго»</w:t>
      </w:r>
    </w:p>
    <w:p w14:paraId="6C132CA9" w14:textId="77777777" w:rsidR="00A87B52" w:rsidRPr="00823F36" w:rsidRDefault="00A87B52">
      <w:pPr>
        <w:pStyle w:val="a3"/>
        <w:ind w:left="0"/>
        <w:jc w:val="left"/>
        <w:rPr>
          <w:b/>
          <w:sz w:val="30"/>
        </w:rPr>
      </w:pPr>
    </w:p>
    <w:p w14:paraId="7E8C96AB" w14:textId="77777777" w:rsidR="00A87B52" w:rsidRPr="00823F36" w:rsidRDefault="00C11247">
      <w:pPr>
        <w:pStyle w:val="1"/>
        <w:numPr>
          <w:ilvl w:val="0"/>
          <w:numId w:val="18"/>
        </w:numPr>
        <w:tabs>
          <w:tab w:val="left" w:pos="417"/>
        </w:tabs>
      </w:pPr>
      <w:r w:rsidRPr="00823F36">
        <w:t>Інформація</w:t>
      </w:r>
      <w:r w:rsidRPr="00823F36">
        <w:rPr>
          <w:spacing w:val="-5"/>
        </w:rPr>
        <w:t xml:space="preserve"> </w:t>
      </w:r>
      <w:r w:rsidRPr="00823F36">
        <w:t>про</w:t>
      </w:r>
      <w:r w:rsidRPr="00823F36">
        <w:rPr>
          <w:spacing w:val="-2"/>
        </w:rPr>
        <w:t xml:space="preserve"> </w:t>
      </w:r>
      <w:r w:rsidRPr="00823F36">
        <w:t>предмет</w:t>
      </w:r>
      <w:r w:rsidRPr="00823F36">
        <w:rPr>
          <w:spacing w:val="-2"/>
        </w:rPr>
        <w:t xml:space="preserve"> </w:t>
      </w:r>
      <w:r w:rsidRPr="00823F36">
        <w:t>закупівлі</w:t>
      </w:r>
    </w:p>
    <w:p w14:paraId="59951555" w14:textId="77777777" w:rsidR="001B3A4A" w:rsidRDefault="00C11247" w:rsidP="001B3A4A">
      <w:pPr>
        <w:pStyle w:val="a4"/>
        <w:numPr>
          <w:ilvl w:val="1"/>
          <w:numId w:val="18"/>
        </w:numPr>
        <w:tabs>
          <w:tab w:val="left" w:pos="711"/>
        </w:tabs>
        <w:spacing w:line="240" w:lineRule="atLeast"/>
        <w:ind w:right="669" w:firstLine="6"/>
        <w:rPr>
          <w:sz w:val="28"/>
        </w:rPr>
      </w:pPr>
      <w:r w:rsidRPr="001B3A4A">
        <w:rPr>
          <w:sz w:val="28"/>
        </w:rPr>
        <w:t>Найменування</w:t>
      </w:r>
      <w:r w:rsidRPr="001B3A4A">
        <w:rPr>
          <w:spacing w:val="1"/>
          <w:sz w:val="28"/>
        </w:rPr>
        <w:t xml:space="preserve"> </w:t>
      </w:r>
      <w:r w:rsidRPr="001B3A4A">
        <w:rPr>
          <w:sz w:val="28"/>
        </w:rPr>
        <w:t>предмета</w:t>
      </w:r>
      <w:r w:rsidRPr="001B3A4A">
        <w:rPr>
          <w:spacing w:val="1"/>
          <w:sz w:val="28"/>
        </w:rPr>
        <w:t xml:space="preserve"> </w:t>
      </w:r>
      <w:r w:rsidRPr="001B3A4A">
        <w:rPr>
          <w:sz w:val="28"/>
        </w:rPr>
        <w:t>закупівлі:</w:t>
      </w:r>
      <w:r w:rsidRPr="001B3A4A">
        <w:rPr>
          <w:spacing w:val="1"/>
          <w:sz w:val="28"/>
        </w:rPr>
        <w:t xml:space="preserve"> </w:t>
      </w:r>
      <w:r w:rsidR="001B3A4A" w:rsidRPr="001B3A4A">
        <w:rPr>
          <w:sz w:val="28"/>
        </w:rPr>
        <w:t xml:space="preserve">Послуги з аудиту фінансової звітності ДПЗД «Укрінтеренерго» (код за ДК 021:2015 - 79210000-9  Бухгалтерські та аудиторські послуги ) </w:t>
      </w:r>
    </w:p>
    <w:p w14:paraId="50800870" w14:textId="77777777" w:rsidR="001B3A4A" w:rsidRDefault="001B3A4A" w:rsidP="001B3A4A">
      <w:pPr>
        <w:pStyle w:val="a4"/>
        <w:tabs>
          <w:tab w:val="left" w:pos="711"/>
        </w:tabs>
        <w:spacing w:line="240" w:lineRule="atLeast"/>
        <w:ind w:right="669" w:firstLine="6"/>
        <w:rPr>
          <w:sz w:val="28"/>
        </w:rPr>
      </w:pPr>
      <w:r w:rsidRPr="001B3A4A">
        <w:rPr>
          <w:sz w:val="28"/>
        </w:rPr>
        <w:t xml:space="preserve">Лот 1 Послуги з аудиту фінансової звітності ДПЗД «Укрінтеренерго» за рік, що закінчився 31.12.2024 р. </w:t>
      </w:r>
    </w:p>
    <w:p w14:paraId="727D1A59" w14:textId="4760328C" w:rsidR="00A87B52" w:rsidRPr="001B3A4A" w:rsidRDefault="001B3A4A" w:rsidP="003E3347">
      <w:pPr>
        <w:pStyle w:val="a4"/>
        <w:tabs>
          <w:tab w:val="left" w:pos="711"/>
        </w:tabs>
        <w:spacing w:after="120" w:line="240" w:lineRule="atLeast"/>
        <w:ind w:right="669" w:firstLine="6"/>
        <w:rPr>
          <w:sz w:val="28"/>
        </w:rPr>
      </w:pPr>
      <w:r w:rsidRPr="001B3A4A">
        <w:rPr>
          <w:sz w:val="28"/>
        </w:rPr>
        <w:t>Лот 2 Послуги з аудиту фінансової звітності ДПЗД «Укрінтеренерго» за рік, що закінчився 31.12.2025 р.</w:t>
      </w:r>
    </w:p>
    <w:p w14:paraId="57CDB2BF" w14:textId="59978285" w:rsidR="001B3A4A" w:rsidRPr="001B3A4A" w:rsidRDefault="00C11247" w:rsidP="00CC5DB6">
      <w:pPr>
        <w:pStyle w:val="a4"/>
        <w:numPr>
          <w:ilvl w:val="1"/>
          <w:numId w:val="18"/>
        </w:numPr>
        <w:tabs>
          <w:tab w:val="left" w:pos="629"/>
        </w:tabs>
        <w:spacing w:before="202"/>
        <w:ind w:right="669" w:firstLine="6"/>
        <w:rPr>
          <w:sz w:val="28"/>
        </w:rPr>
      </w:pPr>
      <w:r w:rsidRPr="001B3A4A">
        <w:rPr>
          <w:sz w:val="28"/>
        </w:rPr>
        <w:t>Строк</w:t>
      </w:r>
      <w:r w:rsidRPr="001B3A4A">
        <w:rPr>
          <w:spacing w:val="-2"/>
          <w:sz w:val="28"/>
        </w:rPr>
        <w:t xml:space="preserve"> </w:t>
      </w:r>
      <w:r w:rsidRPr="001B3A4A">
        <w:rPr>
          <w:sz w:val="28"/>
        </w:rPr>
        <w:t>надання</w:t>
      </w:r>
      <w:r w:rsidRPr="001B3A4A">
        <w:rPr>
          <w:spacing w:val="-2"/>
          <w:sz w:val="28"/>
        </w:rPr>
        <w:t xml:space="preserve"> </w:t>
      </w:r>
      <w:r w:rsidRPr="001B3A4A">
        <w:rPr>
          <w:sz w:val="28"/>
        </w:rPr>
        <w:t>послуг</w:t>
      </w:r>
      <w:r w:rsidRPr="001B3A4A">
        <w:rPr>
          <w:rFonts w:ascii="Calibri" w:hAnsi="Calibri"/>
          <w:i/>
        </w:rPr>
        <w:t>:</w:t>
      </w:r>
      <w:r w:rsidRPr="001B3A4A">
        <w:rPr>
          <w:rFonts w:ascii="Calibri" w:hAnsi="Calibri"/>
          <w:i/>
          <w:spacing w:val="-2"/>
        </w:rPr>
        <w:t xml:space="preserve"> </w:t>
      </w:r>
      <w:r w:rsidR="001B3A4A" w:rsidRPr="001B3A4A">
        <w:rPr>
          <w:sz w:val="28"/>
        </w:rPr>
        <w:t xml:space="preserve">Лот 1 Послуги з аудиту фінансової звітності </w:t>
      </w:r>
      <w:r w:rsidR="00CC5DB6">
        <w:rPr>
          <w:sz w:val="28"/>
        </w:rPr>
        <w:br/>
      </w:r>
      <w:r w:rsidR="001B3A4A" w:rsidRPr="001B3A4A">
        <w:rPr>
          <w:sz w:val="28"/>
        </w:rPr>
        <w:t>ДПЗД «Укрінтеренерго» за рік, що закінчився 31.12.2024 р. - до 15 травня  2026 року включно</w:t>
      </w:r>
      <w:r w:rsidR="003E3347">
        <w:rPr>
          <w:sz w:val="28"/>
        </w:rPr>
        <w:t>;</w:t>
      </w:r>
    </w:p>
    <w:p w14:paraId="4468CED4" w14:textId="2477139E" w:rsidR="00A87B52" w:rsidRPr="00823F36" w:rsidRDefault="001B3A4A" w:rsidP="003E3347">
      <w:pPr>
        <w:pStyle w:val="a4"/>
        <w:tabs>
          <w:tab w:val="left" w:pos="629"/>
        </w:tabs>
        <w:spacing w:line="240" w:lineRule="atLeast"/>
        <w:ind w:right="669"/>
        <w:rPr>
          <w:sz w:val="28"/>
        </w:rPr>
      </w:pPr>
      <w:r w:rsidRPr="001B3A4A">
        <w:rPr>
          <w:sz w:val="28"/>
        </w:rPr>
        <w:t>Лот 2 Послуги з аудиту фінансової звітності ДПЗД «Укрінтеренерго» за рік, що закінчився 31.12.2025 р. - до 28 травня  2026 року включно</w:t>
      </w:r>
      <w:r w:rsidR="003E3347">
        <w:rPr>
          <w:sz w:val="28"/>
        </w:rPr>
        <w:t>.</w:t>
      </w:r>
    </w:p>
    <w:p w14:paraId="03D376A8" w14:textId="20752549" w:rsidR="00A87B52" w:rsidRPr="00823F36" w:rsidRDefault="00C11247" w:rsidP="003E3347">
      <w:pPr>
        <w:pStyle w:val="a4"/>
        <w:numPr>
          <w:ilvl w:val="1"/>
          <w:numId w:val="18"/>
        </w:numPr>
        <w:tabs>
          <w:tab w:val="left" w:pos="711"/>
        </w:tabs>
        <w:spacing w:after="120" w:line="240" w:lineRule="atLeast"/>
        <w:ind w:right="663" w:firstLine="0"/>
        <w:rPr>
          <w:sz w:val="28"/>
        </w:rPr>
      </w:pPr>
      <w:r w:rsidRPr="00823F36">
        <w:rPr>
          <w:sz w:val="28"/>
        </w:rPr>
        <w:t>Місце</w:t>
      </w:r>
      <w:r w:rsidRPr="00823F36">
        <w:rPr>
          <w:spacing w:val="1"/>
          <w:sz w:val="28"/>
        </w:rPr>
        <w:t xml:space="preserve"> </w:t>
      </w:r>
      <w:r w:rsidRPr="00823F36">
        <w:rPr>
          <w:sz w:val="28"/>
        </w:rPr>
        <w:t>поставки</w:t>
      </w:r>
      <w:r w:rsidRPr="00823F36">
        <w:rPr>
          <w:spacing w:val="1"/>
          <w:sz w:val="28"/>
        </w:rPr>
        <w:t xml:space="preserve"> </w:t>
      </w:r>
      <w:r w:rsidRPr="00823F36">
        <w:rPr>
          <w:sz w:val="28"/>
        </w:rPr>
        <w:t>товарів</w:t>
      </w:r>
      <w:r w:rsidRPr="00823F36">
        <w:rPr>
          <w:spacing w:val="1"/>
          <w:sz w:val="28"/>
        </w:rPr>
        <w:t xml:space="preserve"> </w:t>
      </w:r>
      <w:r w:rsidRPr="00823F36">
        <w:rPr>
          <w:sz w:val="28"/>
        </w:rPr>
        <w:t>(надання</w:t>
      </w:r>
      <w:r w:rsidRPr="00823F36">
        <w:rPr>
          <w:spacing w:val="1"/>
          <w:sz w:val="28"/>
        </w:rPr>
        <w:t xml:space="preserve"> </w:t>
      </w:r>
      <w:r w:rsidRPr="00823F36">
        <w:rPr>
          <w:sz w:val="28"/>
        </w:rPr>
        <w:t>послуг,</w:t>
      </w:r>
      <w:r w:rsidRPr="00823F36">
        <w:rPr>
          <w:spacing w:val="1"/>
          <w:sz w:val="28"/>
        </w:rPr>
        <w:t xml:space="preserve"> </w:t>
      </w:r>
      <w:r w:rsidRPr="00823F36">
        <w:rPr>
          <w:sz w:val="28"/>
        </w:rPr>
        <w:t>виконання</w:t>
      </w:r>
      <w:r w:rsidRPr="00823F36">
        <w:rPr>
          <w:spacing w:val="1"/>
          <w:sz w:val="28"/>
        </w:rPr>
        <w:t xml:space="preserve"> </w:t>
      </w:r>
      <w:r w:rsidRPr="00823F36">
        <w:rPr>
          <w:sz w:val="28"/>
        </w:rPr>
        <w:t>робіт</w:t>
      </w:r>
      <w:r w:rsidRPr="00823F36">
        <w:rPr>
          <w:b/>
          <w:sz w:val="28"/>
        </w:rPr>
        <w:t>)</w:t>
      </w:r>
      <w:r w:rsidRPr="00823F36">
        <w:rPr>
          <w:sz w:val="28"/>
        </w:rPr>
        <w:t>:</w:t>
      </w:r>
      <w:r w:rsidRPr="00823F36">
        <w:rPr>
          <w:spacing w:val="1"/>
          <w:sz w:val="28"/>
        </w:rPr>
        <w:t xml:space="preserve"> </w:t>
      </w:r>
      <w:r w:rsidRPr="00823F36">
        <w:rPr>
          <w:sz w:val="28"/>
        </w:rPr>
        <w:t>Державне</w:t>
      </w:r>
      <w:r w:rsidRPr="00823F36">
        <w:rPr>
          <w:spacing w:val="1"/>
          <w:sz w:val="28"/>
        </w:rPr>
        <w:t xml:space="preserve"> </w:t>
      </w:r>
      <w:r w:rsidRPr="00823F36">
        <w:rPr>
          <w:sz w:val="28"/>
        </w:rPr>
        <w:t xml:space="preserve">підприємство зовнішньоекономічної діяльності «Укрінтеренерго», м. Київ, </w:t>
      </w:r>
      <w:r w:rsidR="00841611" w:rsidRPr="00823F36">
        <w:rPr>
          <w:sz w:val="28"/>
        </w:rPr>
        <w:br/>
      </w:r>
      <w:r w:rsidRPr="00823F36">
        <w:rPr>
          <w:sz w:val="28"/>
        </w:rPr>
        <w:t>вул.</w:t>
      </w:r>
      <w:r w:rsidRPr="00823F36">
        <w:rPr>
          <w:spacing w:val="1"/>
          <w:sz w:val="28"/>
        </w:rPr>
        <w:t xml:space="preserve"> </w:t>
      </w:r>
      <w:r w:rsidRPr="00823F36">
        <w:rPr>
          <w:sz w:val="28"/>
        </w:rPr>
        <w:t>Кирилівська,</w:t>
      </w:r>
      <w:r w:rsidRPr="00823F36">
        <w:rPr>
          <w:spacing w:val="-1"/>
          <w:sz w:val="28"/>
        </w:rPr>
        <w:t xml:space="preserve"> </w:t>
      </w:r>
      <w:r w:rsidRPr="00823F36">
        <w:rPr>
          <w:sz w:val="28"/>
        </w:rPr>
        <w:t>85.</w:t>
      </w:r>
    </w:p>
    <w:p w14:paraId="627BC420" w14:textId="7A681257" w:rsidR="00A87B52" w:rsidRPr="00823F36" w:rsidRDefault="00C11247" w:rsidP="003E3347">
      <w:pPr>
        <w:pStyle w:val="a4"/>
        <w:numPr>
          <w:ilvl w:val="1"/>
          <w:numId w:val="18"/>
        </w:numPr>
        <w:tabs>
          <w:tab w:val="left" w:pos="683"/>
        </w:tabs>
        <w:spacing w:after="120" w:line="276" w:lineRule="auto"/>
        <w:ind w:right="665" w:firstLine="0"/>
        <w:rPr>
          <w:sz w:val="28"/>
        </w:rPr>
      </w:pPr>
      <w:r w:rsidRPr="00823F36">
        <w:rPr>
          <w:sz w:val="28"/>
        </w:rPr>
        <w:t>Умови оплати товарів (надання послуг, виконання робіт): оплата послуг</w:t>
      </w:r>
      <w:r w:rsidRPr="00823F36">
        <w:rPr>
          <w:spacing w:val="1"/>
          <w:sz w:val="28"/>
        </w:rPr>
        <w:t xml:space="preserve"> </w:t>
      </w:r>
      <w:r w:rsidRPr="00823F36">
        <w:rPr>
          <w:sz w:val="28"/>
        </w:rPr>
        <w:t xml:space="preserve">здійснюється впродовж </w:t>
      </w:r>
      <w:r w:rsidR="00CC5DB6">
        <w:rPr>
          <w:sz w:val="28"/>
        </w:rPr>
        <w:t>3</w:t>
      </w:r>
      <w:r w:rsidRPr="00823F36">
        <w:rPr>
          <w:sz w:val="28"/>
        </w:rPr>
        <w:t>0-ти робочих днів з дати підписання Акту приймання-</w:t>
      </w:r>
      <w:r w:rsidRPr="00823F36">
        <w:rPr>
          <w:spacing w:val="1"/>
          <w:sz w:val="28"/>
        </w:rPr>
        <w:t xml:space="preserve"> </w:t>
      </w:r>
      <w:r w:rsidRPr="00823F36">
        <w:rPr>
          <w:sz w:val="28"/>
        </w:rPr>
        <w:t>передачі</w:t>
      </w:r>
      <w:r w:rsidRPr="00823F36">
        <w:rPr>
          <w:spacing w:val="-3"/>
          <w:sz w:val="28"/>
        </w:rPr>
        <w:t xml:space="preserve"> </w:t>
      </w:r>
      <w:r w:rsidRPr="00823F36">
        <w:rPr>
          <w:sz w:val="28"/>
        </w:rPr>
        <w:t>наданих</w:t>
      </w:r>
      <w:r w:rsidRPr="00823F36">
        <w:rPr>
          <w:spacing w:val="1"/>
          <w:sz w:val="28"/>
        </w:rPr>
        <w:t xml:space="preserve"> </w:t>
      </w:r>
      <w:r w:rsidRPr="00823F36">
        <w:rPr>
          <w:sz w:val="28"/>
        </w:rPr>
        <w:t>послуг та</w:t>
      </w:r>
      <w:r w:rsidRPr="00823F36">
        <w:rPr>
          <w:spacing w:val="-2"/>
          <w:sz w:val="28"/>
        </w:rPr>
        <w:t xml:space="preserve"> </w:t>
      </w:r>
      <w:r w:rsidRPr="00823F36">
        <w:rPr>
          <w:sz w:val="28"/>
        </w:rPr>
        <w:t>на</w:t>
      </w:r>
      <w:r w:rsidRPr="00823F36">
        <w:rPr>
          <w:spacing w:val="-3"/>
          <w:sz w:val="28"/>
        </w:rPr>
        <w:t xml:space="preserve"> </w:t>
      </w:r>
      <w:r w:rsidRPr="00823F36">
        <w:rPr>
          <w:sz w:val="28"/>
        </w:rPr>
        <w:t>підставі виставленого рахунку.</w:t>
      </w:r>
    </w:p>
    <w:p w14:paraId="411FE933" w14:textId="77777777" w:rsidR="00A87B52" w:rsidRPr="00823F36" w:rsidRDefault="00C11247" w:rsidP="003E3347">
      <w:pPr>
        <w:pStyle w:val="a4"/>
        <w:numPr>
          <w:ilvl w:val="1"/>
          <w:numId w:val="18"/>
        </w:numPr>
        <w:tabs>
          <w:tab w:val="left" w:pos="629"/>
        </w:tabs>
        <w:spacing w:after="120" w:line="278" w:lineRule="auto"/>
        <w:ind w:right="673" w:firstLine="0"/>
        <w:rPr>
          <w:sz w:val="28"/>
        </w:rPr>
      </w:pPr>
      <w:r w:rsidRPr="00823F36">
        <w:rPr>
          <w:sz w:val="28"/>
        </w:rPr>
        <w:t>Найбільш економічною вигідною пропозицією буде вважатися пропозиція з</w:t>
      </w:r>
      <w:r w:rsidRPr="00823F36">
        <w:rPr>
          <w:spacing w:val="-67"/>
          <w:sz w:val="28"/>
        </w:rPr>
        <w:t xml:space="preserve"> </w:t>
      </w:r>
      <w:r w:rsidRPr="00823F36">
        <w:rPr>
          <w:sz w:val="28"/>
        </w:rPr>
        <w:t>найнижчою</w:t>
      </w:r>
      <w:r w:rsidRPr="00823F36">
        <w:rPr>
          <w:spacing w:val="-2"/>
          <w:sz w:val="28"/>
        </w:rPr>
        <w:t xml:space="preserve"> </w:t>
      </w:r>
      <w:r w:rsidRPr="00823F36">
        <w:rPr>
          <w:sz w:val="28"/>
        </w:rPr>
        <w:t>ціною.</w:t>
      </w:r>
    </w:p>
    <w:p w14:paraId="004220C0" w14:textId="77777777" w:rsidR="00A87B52" w:rsidRPr="00823F36" w:rsidRDefault="00C11247" w:rsidP="003E3347">
      <w:pPr>
        <w:pStyle w:val="a4"/>
        <w:numPr>
          <w:ilvl w:val="1"/>
          <w:numId w:val="18"/>
        </w:numPr>
        <w:tabs>
          <w:tab w:val="left" w:pos="629"/>
        </w:tabs>
        <w:spacing w:after="120"/>
        <w:ind w:left="628" w:hanging="493"/>
        <w:rPr>
          <w:sz w:val="28"/>
        </w:rPr>
      </w:pPr>
      <w:r w:rsidRPr="00823F36">
        <w:rPr>
          <w:sz w:val="28"/>
        </w:rPr>
        <w:t>Забезпечення</w:t>
      </w:r>
      <w:r w:rsidRPr="00823F36">
        <w:rPr>
          <w:spacing w:val="-4"/>
          <w:sz w:val="28"/>
        </w:rPr>
        <w:t xml:space="preserve"> </w:t>
      </w:r>
      <w:r w:rsidRPr="00823F36">
        <w:rPr>
          <w:sz w:val="28"/>
        </w:rPr>
        <w:t>пропозицій:</w:t>
      </w:r>
      <w:r w:rsidRPr="00823F36">
        <w:rPr>
          <w:spacing w:val="-5"/>
          <w:sz w:val="28"/>
        </w:rPr>
        <w:t xml:space="preserve"> </w:t>
      </w:r>
      <w:r w:rsidRPr="00823F36">
        <w:rPr>
          <w:sz w:val="28"/>
        </w:rPr>
        <w:t>не</w:t>
      </w:r>
      <w:r w:rsidRPr="00823F36">
        <w:rPr>
          <w:spacing w:val="-4"/>
          <w:sz w:val="28"/>
        </w:rPr>
        <w:t xml:space="preserve"> </w:t>
      </w:r>
      <w:r w:rsidRPr="00823F36">
        <w:rPr>
          <w:sz w:val="28"/>
        </w:rPr>
        <w:t>вимагається.</w:t>
      </w:r>
    </w:p>
    <w:p w14:paraId="03EF035A" w14:textId="77777777" w:rsidR="00A87B52" w:rsidRPr="00823F36" w:rsidRDefault="00C11247" w:rsidP="003E3347">
      <w:pPr>
        <w:pStyle w:val="a4"/>
        <w:numPr>
          <w:ilvl w:val="1"/>
          <w:numId w:val="18"/>
        </w:numPr>
        <w:tabs>
          <w:tab w:val="left" w:pos="648"/>
        </w:tabs>
        <w:spacing w:after="120" w:line="278" w:lineRule="auto"/>
        <w:ind w:right="677" w:firstLine="0"/>
        <w:rPr>
          <w:sz w:val="28"/>
        </w:rPr>
      </w:pPr>
      <w:r w:rsidRPr="00823F36">
        <w:rPr>
          <w:sz w:val="28"/>
        </w:rPr>
        <w:t>Розмір та умови надання забезпечення виконання договору про закупівлю:</w:t>
      </w:r>
      <w:r w:rsidRPr="00823F36">
        <w:rPr>
          <w:spacing w:val="1"/>
          <w:sz w:val="28"/>
        </w:rPr>
        <w:t xml:space="preserve"> </w:t>
      </w:r>
      <w:r w:rsidRPr="00823F36">
        <w:rPr>
          <w:sz w:val="28"/>
        </w:rPr>
        <w:t>не</w:t>
      </w:r>
      <w:r w:rsidRPr="00823F36">
        <w:rPr>
          <w:spacing w:val="-1"/>
          <w:sz w:val="28"/>
        </w:rPr>
        <w:t xml:space="preserve"> </w:t>
      </w:r>
      <w:r w:rsidRPr="00823F36">
        <w:rPr>
          <w:sz w:val="28"/>
        </w:rPr>
        <w:t>вимагається.</w:t>
      </w:r>
    </w:p>
    <w:p w14:paraId="03603D83" w14:textId="77777777" w:rsidR="00A87B52" w:rsidRPr="00823F36" w:rsidRDefault="00C11247" w:rsidP="003E3347">
      <w:pPr>
        <w:pStyle w:val="a4"/>
        <w:numPr>
          <w:ilvl w:val="1"/>
          <w:numId w:val="18"/>
        </w:numPr>
        <w:tabs>
          <w:tab w:val="left" w:pos="629"/>
        </w:tabs>
        <w:spacing w:after="120"/>
        <w:ind w:left="628" w:hanging="493"/>
        <w:rPr>
          <w:sz w:val="28"/>
        </w:rPr>
      </w:pPr>
      <w:r w:rsidRPr="00823F36">
        <w:rPr>
          <w:sz w:val="28"/>
        </w:rPr>
        <w:t>Додаток</w:t>
      </w:r>
      <w:r w:rsidRPr="00823F36">
        <w:rPr>
          <w:spacing w:val="-4"/>
          <w:sz w:val="28"/>
        </w:rPr>
        <w:t xml:space="preserve"> </w:t>
      </w:r>
      <w:r w:rsidRPr="00823F36">
        <w:rPr>
          <w:sz w:val="28"/>
        </w:rPr>
        <w:t>1.</w:t>
      </w:r>
      <w:r w:rsidRPr="00823F36">
        <w:rPr>
          <w:spacing w:val="63"/>
          <w:sz w:val="28"/>
        </w:rPr>
        <w:t xml:space="preserve"> </w:t>
      </w:r>
      <w:r w:rsidRPr="00823F36">
        <w:rPr>
          <w:sz w:val="28"/>
        </w:rPr>
        <w:t>Інформація</w:t>
      </w:r>
      <w:r w:rsidRPr="00823F36">
        <w:rPr>
          <w:spacing w:val="-6"/>
          <w:sz w:val="28"/>
        </w:rPr>
        <w:t xml:space="preserve"> </w:t>
      </w:r>
      <w:r w:rsidRPr="00823F36">
        <w:rPr>
          <w:sz w:val="28"/>
        </w:rPr>
        <w:t>про</w:t>
      </w:r>
      <w:r w:rsidRPr="00823F36">
        <w:rPr>
          <w:spacing w:val="-2"/>
          <w:sz w:val="28"/>
        </w:rPr>
        <w:t xml:space="preserve"> </w:t>
      </w:r>
      <w:r w:rsidRPr="00823F36">
        <w:rPr>
          <w:sz w:val="28"/>
        </w:rPr>
        <w:t>прозорі</w:t>
      </w:r>
      <w:r w:rsidRPr="00823F36">
        <w:rPr>
          <w:spacing w:val="-4"/>
          <w:sz w:val="28"/>
        </w:rPr>
        <w:t xml:space="preserve"> </w:t>
      </w:r>
      <w:r w:rsidRPr="00823F36">
        <w:rPr>
          <w:sz w:val="28"/>
        </w:rPr>
        <w:t>та</w:t>
      </w:r>
      <w:r w:rsidRPr="00823F36">
        <w:rPr>
          <w:spacing w:val="-3"/>
          <w:sz w:val="28"/>
        </w:rPr>
        <w:t xml:space="preserve"> </w:t>
      </w:r>
      <w:r w:rsidRPr="00823F36">
        <w:rPr>
          <w:sz w:val="28"/>
        </w:rPr>
        <w:t>недискримінаційні</w:t>
      </w:r>
      <w:r w:rsidRPr="00823F36">
        <w:rPr>
          <w:spacing w:val="-3"/>
          <w:sz w:val="28"/>
        </w:rPr>
        <w:t xml:space="preserve"> </w:t>
      </w:r>
      <w:r w:rsidRPr="00823F36">
        <w:rPr>
          <w:sz w:val="28"/>
        </w:rPr>
        <w:t>критерії</w:t>
      </w:r>
      <w:r w:rsidRPr="00823F36">
        <w:rPr>
          <w:spacing w:val="-2"/>
          <w:sz w:val="28"/>
        </w:rPr>
        <w:t xml:space="preserve"> </w:t>
      </w:r>
      <w:r w:rsidRPr="00823F36">
        <w:rPr>
          <w:sz w:val="28"/>
        </w:rPr>
        <w:t>закупівлі.</w:t>
      </w:r>
    </w:p>
    <w:p w14:paraId="1E2473B7" w14:textId="77777777" w:rsidR="00A87B52" w:rsidRPr="00823F36" w:rsidRDefault="00C11247" w:rsidP="003E3347">
      <w:pPr>
        <w:pStyle w:val="a4"/>
        <w:numPr>
          <w:ilvl w:val="1"/>
          <w:numId w:val="18"/>
        </w:numPr>
        <w:tabs>
          <w:tab w:val="left" w:pos="629"/>
        </w:tabs>
        <w:spacing w:after="120"/>
        <w:ind w:left="628" w:hanging="493"/>
        <w:rPr>
          <w:sz w:val="28"/>
        </w:rPr>
      </w:pPr>
      <w:r w:rsidRPr="00823F36">
        <w:rPr>
          <w:sz w:val="28"/>
        </w:rPr>
        <w:t>Додаток</w:t>
      </w:r>
      <w:r w:rsidRPr="00823F36">
        <w:rPr>
          <w:spacing w:val="-3"/>
          <w:sz w:val="28"/>
        </w:rPr>
        <w:t xml:space="preserve"> </w:t>
      </w:r>
      <w:r w:rsidRPr="00823F36">
        <w:rPr>
          <w:sz w:val="28"/>
        </w:rPr>
        <w:t>2.</w:t>
      </w:r>
      <w:r w:rsidRPr="00823F36">
        <w:rPr>
          <w:spacing w:val="-4"/>
          <w:sz w:val="28"/>
        </w:rPr>
        <w:t xml:space="preserve"> </w:t>
      </w:r>
      <w:r w:rsidRPr="00823F36">
        <w:rPr>
          <w:sz w:val="28"/>
        </w:rPr>
        <w:t>Кваліфікаційні</w:t>
      </w:r>
      <w:r w:rsidRPr="00823F36">
        <w:rPr>
          <w:spacing w:val="-1"/>
          <w:sz w:val="28"/>
        </w:rPr>
        <w:t xml:space="preserve"> </w:t>
      </w:r>
      <w:r w:rsidRPr="00823F36">
        <w:rPr>
          <w:sz w:val="28"/>
        </w:rPr>
        <w:t>критерії</w:t>
      </w:r>
      <w:r w:rsidRPr="00823F36">
        <w:rPr>
          <w:spacing w:val="1"/>
          <w:sz w:val="28"/>
        </w:rPr>
        <w:t xml:space="preserve"> </w:t>
      </w:r>
      <w:r w:rsidRPr="00823F36">
        <w:rPr>
          <w:sz w:val="28"/>
        </w:rPr>
        <w:t>та</w:t>
      </w:r>
      <w:r w:rsidRPr="00823F36">
        <w:rPr>
          <w:spacing w:val="-3"/>
          <w:sz w:val="28"/>
        </w:rPr>
        <w:t xml:space="preserve"> </w:t>
      </w:r>
      <w:r w:rsidRPr="00823F36">
        <w:rPr>
          <w:sz w:val="28"/>
        </w:rPr>
        <w:t>спосіб</w:t>
      </w:r>
      <w:r w:rsidRPr="00823F36">
        <w:rPr>
          <w:spacing w:val="-1"/>
          <w:sz w:val="28"/>
        </w:rPr>
        <w:t xml:space="preserve"> </w:t>
      </w:r>
      <w:r w:rsidRPr="00823F36">
        <w:rPr>
          <w:sz w:val="28"/>
        </w:rPr>
        <w:t>їх</w:t>
      </w:r>
      <w:r w:rsidRPr="00823F36">
        <w:rPr>
          <w:spacing w:val="-2"/>
          <w:sz w:val="28"/>
        </w:rPr>
        <w:t xml:space="preserve"> </w:t>
      </w:r>
      <w:r w:rsidRPr="00823F36">
        <w:rPr>
          <w:sz w:val="28"/>
        </w:rPr>
        <w:t>підтвердження.</w:t>
      </w:r>
    </w:p>
    <w:p w14:paraId="7777EBB7" w14:textId="15CB26CF" w:rsidR="00A87B52" w:rsidRPr="00823F36" w:rsidRDefault="00C11247" w:rsidP="003E3347">
      <w:pPr>
        <w:pStyle w:val="a4"/>
        <w:numPr>
          <w:ilvl w:val="1"/>
          <w:numId w:val="18"/>
        </w:numPr>
        <w:tabs>
          <w:tab w:val="left" w:pos="878"/>
        </w:tabs>
        <w:spacing w:before="120" w:after="120"/>
        <w:ind w:right="675" w:firstLine="0"/>
        <w:rPr>
          <w:sz w:val="28"/>
        </w:rPr>
      </w:pPr>
      <w:r w:rsidRPr="00823F36">
        <w:rPr>
          <w:sz w:val="28"/>
        </w:rPr>
        <w:t>Додаток</w:t>
      </w:r>
      <w:r w:rsidRPr="00823F36">
        <w:rPr>
          <w:spacing w:val="1"/>
          <w:sz w:val="28"/>
        </w:rPr>
        <w:t xml:space="preserve"> </w:t>
      </w:r>
      <w:r w:rsidRPr="00823F36">
        <w:rPr>
          <w:sz w:val="28"/>
        </w:rPr>
        <w:t>3.</w:t>
      </w:r>
      <w:r w:rsidRPr="00823F36">
        <w:rPr>
          <w:spacing w:val="1"/>
          <w:sz w:val="28"/>
        </w:rPr>
        <w:t xml:space="preserve"> </w:t>
      </w:r>
      <w:proofErr w:type="spellStart"/>
      <w:r w:rsidRPr="00823F36">
        <w:rPr>
          <w:sz w:val="28"/>
        </w:rPr>
        <w:t>Проєкт</w:t>
      </w:r>
      <w:proofErr w:type="spellEnd"/>
      <w:r w:rsidRPr="00823F36">
        <w:rPr>
          <w:spacing w:val="1"/>
          <w:sz w:val="28"/>
        </w:rPr>
        <w:t xml:space="preserve"> </w:t>
      </w:r>
      <w:r w:rsidRPr="00823F36">
        <w:rPr>
          <w:sz w:val="28"/>
        </w:rPr>
        <w:t>договору</w:t>
      </w:r>
      <w:r w:rsidRPr="00823F36">
        <w:rPr>
          <w:spacing w:val="1"/>
          <w:sz w:val="28"/>
        </w:rPr>
        <w:t xml:space="preserve"> </w:t>
      </w:r>
      <w:r w:rsidRPr="00823F36">
        <w:rPr>
          <w:sz w:val="28"/>
        </w:rPr>
        <w:t>про</w:t>
      </w:r>
      <w:r w:rsidRPr="00823F36">
        <w:rPr>
          <w:spacing w:val="1"/>
          <w:sz w:val="28"/>
        </w:rPr>
        <w:t xml:space="preserve"> </w:t>
      </w:r>
      <w:r w:rsidRPr="00823F36">
        <w:rPr>
          <w:sz w:val="28"/>
        </w:rPr>
        <w:t>закупівлю</w:t>
      </w:r>
      <w:r w:rsidRPr="00823F36">
        <w:rPr>
          <w:spacing w:val="1"/>
          <w:sz w:val="28"/>
        </w:rPr>
        <w:t xml:space="preserve"> </w:t>
      </w:r>
      <w:r w:rsidRPr="00823F36">
        <w:rPr>
          <w:sz w:val="28"/>
        </w:rPr>
        <w:t>послуг</w:t>
      </w:r>
      <w:r w:rsidRPr="00823F36">
        <w:rPr>
          <w:spacing w:val="1"/>
          <w:sz w:val="28"/>
        </w:rPr>
        <w:t xml:space="preserve"> </w:t>
      </w:r>
      <w:r w:rsidRPr="00823F36">
        <w:rPr>
          <w:sz w:val="28"/>
        </w:rPr>
        <w:t>з</w:t>
      </w:r>
      <w:r w:rsidRPr="00823F36">
        <w:rPr>
          <w:spacing w:val="1"/>
          <w:sz w:val="28"/>
        </w:rPr>
        <w:t xml:space="preserve"> </w:t>
      </w:r>
      <w:r w:rsidRPr="00823F36">
        <w:rPr>
          <w:sz w:val="28"/>
        </w:rPr>
        <w:t>аудиту</w:t>
      </w:r>
      <w:r w:rsidRPr="00823F36">
        <w:rPr>
          <w:spacing w:val="1"/>
          <w:sz w:val="28"/>
        </w:rPr>
        <w:t xml:space="preserve"> </w:t>
      </w:r>
      <w:r w:rsidRPr="00823F36">
        <w:rPr>
          <w:sz w:val="28"/>
        </w:rPr>
        <w:t>фінансової</w:t>
      </w:r>
      <w:r w:rsidRPr="00823F36">
        <w:rPr>
          <w:spacing w:val="-3"/>
          <w:sz w:val="28"/>
        </w:rPr>
        <w:t xml:space="preserve"> </w:t>
      </w:r>
      <w:r w:rsidRPr="00823F36">
        <w:rPr>
          <w:sz w:val="28"/>
        </w:rPr>
        <w:t>звітності</w:t>
      </w:r>
      <w:r w:rsidRPr="00823F36">
        <w:rPr>
          <w:spacing w:val="-4"/>
          <w:sz w:val="28"/>
        </w:rPr>
        <w:t xml:space="preserve"> </w:t>
      </w:r>
      <w:r w:rsidRPr="00823F36">
        <w:rPr>
          <w:sz w:val="28"/>
        </w:rPr>
        <w:t>ДПЗД</w:t>
      </w:r>
      <w:r w:rsidRPr="00823F36">
        <w:rPr>
          <w:spacing w:val="-4"/>
          <w:sz w:val="28"/>
        </w:rPr>
        <w:t xml:space="preserve"> </w:t>
      </w:r>
      <w:r w:rsidRPr="00823F36">
        <w:rPr>
          <w:sz w:val="28"/>
        </w:rPr>
        <w:t>«Укрінтеренерго»</w:t>
      </w:r>
      <w:r w:rsidR="003E3347">
        <w:rPr>
          <w:spacing w:val="-2"/>
          <w:sz w:val="28"/>
        </w:rPr>
        <w:t>.</w:t>
      </w:r>
    </w:p>
    <w:p w14:paraId="1CF05E5F" w14:textId="77777777" w:rsidR="007E0B50" w:rsidRDefault="00C11247" w:rsidP="007E0B50">
      <w:pPr>
        <w:pStyle w:val="a4"/>
        <w:numPr>
          <w:ilvl w:val="1"/>
          <w:numId w:val="18"/>
        </w:numPr>
        <w:tabs>
          <w:tab w:val="left" w:pos="768"/>
        </w:tabs>
        <w:spacing w:line="240" w:lineRule="atLeast"/>
        <w:ind w:left="765" w:hanging="632"/>
        <w:rPr>
          <w:sz w:val="28"/>
        </w:rPr>
      </w:pPr>
      <w:r w:rsidRPr="00823F36">
        <w:rPr>
          <w:sz w:val="28"/>
        </w:rPr>
        <w:t>Додаток</w:t>
      </w:r>
      <w:r w:rsidRPr="00823F36">
        <w:rPr>
          <w:spacing w:val="62"/>
          <w:sz w:val="28"/>
        </w:rPr>
        <w:t xml:space="preserve"> </w:t>
      </w:r>
      <w:r w:rsidRPr="00823F36">
        <w:rPr>
          <w:sz w:val="28"/>
        </w:rPr>
        <w:t>4.</w:t>
      </w:r>
      <w:r w:rsidR="00CC5DB6">
        <w:rPr>
          <w:sz w:val="28"/>
        </w:rPr>
        <w:t>1</w:t>
      </w:r>
      <w:r w:rsidRPr="00823F36">
        <w:rPr>
          <w:spacing w:val="-2"/>
          <w:sz w:val="28"/>
        </w:rPr>
        <w:t xml:space="preserve"> </w:t>
      </w:r>
      <w:r w:rsidRPr="00823F36">
        <w:rPr>
          <w:sz w:val="28"/>
        </w:rPr>
        <w:t>Форма</w:t>
      </w:r>
      <w:r w:rsidRPr="00823F36">
        <w:rPr>
          <w:spacing w:val="65"/>
          <w:sz w:val="28"/>
        </w:rPr>
        <w:t xml:space="preserve"> </w:t>
      </w:r>
      <w:r w:rsidR="00841611" w:rsidRPr="00823F36">
        <w:rPr>
          <w:sz w:val="28"/>
        </w:rPr>
        <w:t>цінової</w:t>
      </w:r>
      <w:r w:rsidRPr="00823F36">
        <w:rPr>
          <w:spacing w:val="-1"/>
          <w:sz w:val="28"/>
        </w:rPr>
        <w:t xml:space="preserve"> </w:t>
      </w:r>
      <w:r w:rsidRPr="00823F36">
        <w:rPr>
          <w:sz w:val="28"/>
        </w:rPr>
        <w:t>пропозиції</w:t>
      </w:r>
      <w:r w:rsidR="00CC5DB6">
        <w:rPr>
          <w:sz w:val="28"/>
        </w:rPr>
        <w:t xml:space="preserve"> для Лоту 1</w:t>
      </w:r>
      <w:r w:rsidR="007E0B50">
        <w:rPr>
          <w:sz w:val="28"/>
        </w:rPr>
        <w:t>;</w:t>
      </w:r>
    </w:p>
    <w:p w14:paraId="4E9ACC78" w14:textId="37647F9E" w:rsidR="00A87B52" w:rsidRDefault="007E0B50" w:rsidP="007E0B50">
      <w:pPr>
        <w:pStyle w:val="a4"/>
        <w:tabs>
          <w:tab w:val="left" w:pos="768"/>
          <w:tab w:val="left" w:pos="3405"/>
        </w:tabs>
        <w:spacing w:line="240" w:lineRule="atLeast"/>
        <w:ind w:left="765"/>
        <w:rPr>
          <w:sz w:val="28"/>
        </w:rPr>
      </w:pPr>
      <w:r>
        <w:rPr>
          <w:sz w:val="28"/>
        </w:rPr>
        <w:tab/>
      </w:r>
      <w:r w:rsidRPr="00823F36">
        <w:rPr>
          <w:sz w:val="28"/>
        </w:rPr>
        <w:t>Додаток</w:t>
      </w:r>
      <w:r w:rsidRPr="00823F36">
        <w:rPr>
          <w:spacing w:val="62"/>
          <w:sz w:val="28"/>
        </w:rPr>
        <w:t xml:space="preserve"> </w:t>
      </w:r>
      <w:r w:rsidRPr="00823F36">
        <w:rPr>
          <w:sz w:val="28"/>
        </w:rPr>
        <w:t>4.</w:t>
      </w:r>
      <w:r>
        <w:rPr>
          <w:sz w:val="28"/>
        </w:rPr>
        <w:t>2</w:t>
      </w:r>
      <w:r w:rsidRPr="00823F36">
        <w:rPr>
          <w:spacing w:val="-2"/>
          <w:sz w:val="28"/>
        </w:rPr>
        <w:t xml:space="preserve"> </w:t>
      </w:r>
      <w:r w:rsidRPr="00823F36">
        <w:rPr>
          <w:sz w:val="28"/>
        </w:rPr>
        <w:t>Форма</w:t>
      </w:r>
      <w:r w:rsidRPr="00823F36">
        <w:rPr>
          <w:spacing w:val="65"/>
          <w:sz w:val="28"/>
        </w:rPr>
        <w:t xml:space="preserve"> </w:t>
      </w:r>
      <w:r w:rsidRPr="00823F36">
        <w:rPr>
          <w:sz w:val="28"/>
        </w:rPr>
        <w:t>цінової</w:t>
      </w:r>
      <w:r w:rsidRPr="00823F36">
        <w:rPr>
          <w:spacing w:val="-1"/>
          <w:sz w:val="28"/>
        </w:rPr>
        <w:t xml:space="preserve"> </w:t>
      </w:r>
      <w:r w:rsidRPr="00823F36">
        <w:rPr>
          <w:sz w:val="28"/>
        </w:rPr>
        <w:t>пропозиції</w:t>
      </w:r>
      <w:r>
        <w:rPr>
          <w:sz w:val="28"/>
        </w:rPr>
        <w:t xml:space="preserve"> для Лоту 2.</w:t>
      </w:r>
    </w:p>
    <w:p w14:paraId="7763EE52" w14:textId="77777777" w:rsidR="007E0B50" w:rsidRPr="00823F36" w:rsidRDefault="007E0B50" w:rsidP="007E0B50">
      <w:pPr>
        <w:pStyle w:val="a4"/>
        <w:tabs>
          <w:tab w:val="left" w:pos="768"/>
        </w:tabs>
        <w:spacing w:before="232"/>
        <w:ind w:left="767"/>
        <w:rPr>
          <w:sz w:val="28"/>
        </w:rPr>
      </w:pPr>
    </w:p>
    <w:p w14:paraId="23A2F8ED" w14:textId="77777777" w:rsidR="00A87B52" w:rsidRPr="00823F36" w:rsidRDefault="00A87B52">
      <w:pPr>
        <w:rPr>
          <w:sz w:val="28"/>
        </w:rPr>
        <w:sectPr w:rsidR="00A87B52" w:rsidRPr="00823F36" w:rsidSect="00CC5DB6">
          <w:type w:val="continuous"/>
          <w:pgSz w:w="11910" w:h="16840"/>
          <w:pgMar w:top="1360" w:right="428" w:bottom="280" w:left="1280" w:header="720" w:footer="720" w:gutter="0"/>
          <w:cols w:space="720"/>
        </w:sectPr>
      </w:pPr>
    </w:p>
    <w:p w14:paraId="3E347410" w14:textId="77777777" w:rsidR="00A87B52" w:rsidRPr="00823F36" w:rsidRDefault="00C11247">
      <w:pPr>
        <w:spacing w:before="71"/>
        <w:ind w:left="6375"/>
        <w:rPr>
          <w:i/>
          <w:sz w:val="27"/>
        </w:rPr>
      </w:pPr>
      <w:r w:rsidRPr="00823F36">
        <w:rPr>
          <w:i/>
          <w:sz w:val="27"/>
        </w:rPr>
        <w:lastRenderedPageBreak/>
        <w:t>Додаток</w:t>
      </w:r>
      <w:r w:rsidRPr="00823F36">
        <w:rPr>
          <w:i/>
          <w:spacing w:val="18"/>
          <w:sz w:val="27"/>
        </w:rPr>
        <w:t xml:space="preserve"> </w:t>
      </w:r>
      <w:r w:rsidRPr="00823F36">
        <w:rPr>
          <w:i/>
          <w:sz w:val="27"/>
        </w:rPr>
        <w:t>1</w:t>
      </w:r>
    </w:p>
    <w:p w14:paraId="7D556D17" w14:textId="6F3CA515" w:rsidR="00A87B52" w:rsidRPr="00823F36" w:rsidRDefault="00633685">
      <w:pPr>
        <w:spacing w:before="1"/>
        <w:ind w:left="6375"/>
        <w:rPr>
          <w:i/>
          <w:sz w:val="27"/>
        </w:rPr>
      </w:pPr>
      <w:r w:rsidRPr="00823F36">
        <w:rPr>
          <w:noProof/>
        </w:rPr>
        <mc:AlternateContent>
          <mc:Choice Requires="wps">
            <w:drawing>
              <wp:anchor distT="0" distB="0" distL="0" distR="0" simplePos="0" relativeHeight="487587840" behindDoc="1" locked="0" layoutInCell="1" allowOverlap="1" wp14:anchorId="043E9319" wp14:editId="5E0E8CCE">
                <wp:simplePos x="0" y="0"/>
                <wp:positionH relativeFrom="page">
                  <wp:posOffset>4842510</wp:posOffset>
                </wp:positionH>
                <wp:positionV relativeFrom="paragraph">
                  <wp:posOffset>247650</wp:posOffset>
                </wp:positionV>
                <wp:extent cx="2196465" cy="12065"/>
                <wp:effectExtent l="0" t="0" r="0" b="0"/>
                <wp:wrapTopAndBottom/>
                <wp:docPr id="12410501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B7AD1" id="Rectangle 16" o:spid="_x0000_s1026" style="position:absolute;margin-left:381.3pt;margin-top:19.5pt;width:172.95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" fillcolor="#4f81bc" stroked="f">
                <w10:wrap type="topAndBottom" anchorx="page"/>
              </v:rect>
            </w:pict>
          </mc:Fallback>
        </mc:AlternateContent>
      </w:r>
      <w:r w:rsidR="00C11247" w:rsidRPr="00823F36">
        <w:rPr>
          <w:i/>
          <w:sz w:val="27"/>
        </w:rPr>
        <w:t>до</w:t>
      </w:r>
      <w:r w:rsidR="00C11247" w:rsidRPr="00823F36">
        <w:rPr>
          <w:i/>
          <w:spacing w:val="38"/>
          <w:sz w:val="27"/>
        </w:rPr>
        <w:t xml:space="preserve"> </w:t>
      </w:r>
      <w:r w:rsidR="00C11247" w:rsidRPr="00823F36">
        <w:rPr>
          <w:i/>
          <w:sz w:val="27"/>
        </w:rPr>
        <w:t>конкурсної</w:t>
      </w:r>
      <w:r w:rsidR="00C11247" w:rsidRPr="00823F36">
        <w:rPr>
          <w:i/>
          <w:spacing w:val="35"/>
          <w:sz w:val="27"/>
        </w:rPr>
        <w:t xml:space="preserve"> </w:t>
      </w:r>
      <w:r w:rsidR="00C11247" w:rsidRPr="00823F36">
        <w:rPr>
          <w:i/>
          <w:sz w:val="27"/>
        </w:rPr>
        <w:t>документації</w:t>
      </w:r>
    </w:p>
    <w:p w14:paraId="5146FF0B" w14:textId="77777777" w:rsidR="00A87B52" w:rsidRPr="00823F36" w:rsidRDefault="00A87B52">
      <w:pPr>
        <w:pStyle w:val="a3"/>
        <w:ind w:left="0"/>
        <w:jc w:val="left"/>
        <w:rPr>
          <w:i/>
          <w:sz w:val="16"/>
        </w:rPr>
      </w:pPr>
    </w:p>
    <w:p w14:paraId="2BB33438" w14:textId="77777777" w:rsidR="00A87B52" w:rsidRPr="00823F36" w:rsidRDefault="00C11247">
      <w:pPr>
        <w:spacing w:before="89"/>
        <w:ind w:left="995"/>
        <w:rPr>
          <w:b/>
          <w:sz w:val="27"/>
        </w:rPr>
      </w:pPr>
      <w:r w:rsidRPr="00823F36">
        <w:rPr>
          <w:b/>
          <w:sz w:val="27"/>
        </w:rPr>
        <w:t>Інформація</w:t>
      </w:r>
      <w:r w:rsidRPr="00823F36">
        <w:rPr>
          <w:b/>
          <w:spacing w:val="-7"/>
          <w:sz w:val="27"/>
        </w:rPr>
        <w:t xml:space="preserve"> </w:t>
      </w:r>
      <w:r w:rsidRPr="00823F36">
        <w:rPr>
          <w:b/>
          <w:sz w:val="27"/>
        </w:rPr>
        <w:t>про</w:t>
      </w:r>
      <w:r w:rsidRPr="00823F36">
        <w:rPr>
          <w:b/>
          <w:spacing w:val="-4"/>
          <w:sz w:val="27"/>
        </w:rPr>
        <w:t xml:space="preserve"> </w:t>
      </w:r>
      <w:r w:rsidRPr="00823F36">
        <w:rPr>
          <w:b/>
          <w:sz w:val="27"/>
        </w:rPr>
        <w:t>прозорі</w:t>
      </w:r>
      <w:r w:rsidRPr="00823F36">
        <w:rPr>
          <w:b/>
          <w:spacing w:val="-6"/>
          <w:sz w:val="27"/>
        </w:rPr>
        <w:t xml:space="preserve"> </w:t>
      </w:r>
      <w:r w:rsidRPr="00823F36">
        <w:rPr>
          <w:b/>
          <w:sz w:val="27"/>
        </w:rPr>
        <w:t>та</w:t>
      </w:r>
      <w:r w:rsidRPr="00823F36">
        <w:rPr>
          <w:b/>
          <w:spacing w:val="-2"/>
          <w:sz w:val="27"/>
        </w:rPr>
        <w:t xml:space="preserve"> </w:t>
      </w:r>
      <w:r w:rsidRPr="00823F36">
        <w:rPr>
          <w:b/>
          <w:sz w:val="27"/>
        </w:rPr>
        <w:t>недискримінаційні</w:t>
      </w:r>
      <w:r w:rsidRPr="00823F36">
        <w:rPr>
          <w:b/>
          <w:spacing w:val="-7"/>
          <w:sz w:val="27"/>
        </w:rPr>
        <w:t xml:space="preserve"> </w:t>
      </w:r>
      <w:r w:rsidRPr="00823F36">
        <w:rPr>
          <w:b/>
          <w:sz w:val="27"/>
        </w:rPr>
        <w:t>критерії</w:t>
      </w:r>
      <w:r w:rsidRPr="00823F36">
        <w:rPr>
          <w:b/>
          <w:spacing w:val="-7"/>
          <w:sz w:val="27"/>
        </w:rPr>
        <w:t xml:space="preserve"> </w:t>
      </w:r>
      <w:r w:rsidRPr="00823F36">
        <w:rPr>
          <w:b/>
          <w:sz w:val="27"/>
        </w:rPr>
        <w:t>закупівлі</w:t>
      </w:r>
    </w:p>
    <w:p w14:paraId="14E71F6A" w14:textId="77777777" w:rsidR="00A87B52" w:rsidRPr="00823F36" w:rsidRDefault="00A87B52">
      <w:pPr>
        <w:pStyle w:val="a3"/>
        <w:spacing w:before="10"/>
        <w:ind w:left="0"/>
        <w:jc w:val="left"/>
        <w:rPr>
          <w:b/>
          <w:sz w:val="26"/>
        </w:rPr>
      </w:pPr>
    </w:p>
    <w:p w14:paraId="01ACDB89" w14:textId="76AEFD34" w:rsidR="00A87B52" w:rsidRPr="00823F36" w:rsidRDefault="00C11247" w:rsidP="00502B9D">
      <w:pPr>
        <w:ind w:left="136" w:right="116" w:firstLine="707"/>
        <w:jc w:val="both"/>
        <w:rPr>
          <w:sz w:val="28"/>
        </w:rPr>
      </w:pPr>
      <w:r w:rsidRPr="00823F36">
        <w:rPr>
          <w:sz w:val="28"/>
        </w:rPr>
        <w:t>Аудит фінансової звітності Замовника за рік, що закінчився 31.12.202</w:t>
      </w:r>
      <w:r w:rsidR="0046769F" w:rsidRPr="00823F36">
        <w:rPr>
          <w:sz w:val="28"/>
        </w:rPr>
        <w:t>4</w:t>
      </w:r>
      <w:r w:rsidRPr="00823F36">
        <w:rPr>
          <w:spacing w:val="1"/>
          <w:sz w:val="28"/>
        </w:rPr>
        <w:t xml:space="preserve"> </w:t>
      </w:r>
      <w:r w:rsidR="00ED484C">
        <w:rPr>
          <w:spacing w:val="1"/>
          <w:sz w:val="28"/>
        </w:rPr>
        <w:t xml:space="preserve">та 31.12.2025 </w:t>
      </w:r>
      <w:r w:rsidRPr="00823F36">
        <w:rPr>
          <w:sz w:val="28"/>
        </w:rPr>
        <w:t>р</w:t>
      </w:r>
      <w:r w:rsidR="00ED484C">
        <w:rPr>
          <w:sz w:val="28"/>
        </w:rPr>
        <w:t>оки</w:t>
      </w:r>
      <w:r w:rsidRPr="00823F36">
        <w:rPr>
          <w:spacing w:val="1"/>
          <w:sz w:val="28"/>
        </w:rPr>
        <w:t xml:space="preserve"> </w:t>
      </w:r>
      <w:r w:rsidRPr="00823F36">
        <w:rPr>
          <w:sz w:val="28"/>
        </w:rPr>
        <w:t>проводиться</w:t>
      </w:r>
      <w:r w:rsidRPr="00823F36">
        <w:rPr>
          <w:spacing w:val="1"/>
          <w:sz w:val="28"/>
        </w:rPr>
        <w:t xml:space="preserve"> </w:t>
      </w:r>
      <w:r w:rsidRPr="00823F36">
        <w:rPr>
          <w:sz w:val="28"/>
        </w:rPr>
        <w:t>з</w:t>
      </w:r>
      <w:r w:rsidRPr="00823F36">
        <w:rPr>
          <w:spacing w:val="1"/>
          <w:sz w:val="28"/>
        </w:rPr>
        <w:t xml:space="preserve"> </w:t>
      </w:r>
      <w:r w:rsidRPr="00823F36">
        <w:rPr>
          <w:sz w:val="28"/>
        </w:rPr>
        <w:t>метою</w:t>
      </w:r>
      <w:r w:rsidRPr="00823F36">
        <w:rPr>
          <w:spacing w:val="1"/>
          <w:sz w:val="28"/>
        </w:rPr>
        <w:t xml:space="preserve"> </w:t>
      </w:r>
      <w:r w:rsidRPr="00823F36">
        <w:rPr>
          <w:sz w:val="28"/>
        </w:rPr>
        <w:t>надання</w:t>
      </w:r>
      <w:r w:rsidRPr="00823F36">
        <w:rPr>
          <w:spacing w:val="1"/>
          <w:sz w:val="28"/>
        </w:rPr>
        <w:t xml:space="preserve"> </w:t>
      </w:r>
      <w:r w:rsidRPr="00823F36">
        <w:rPr>
          <w:sz w:val="28"/>
        </w:rPr>
        <w:t>висновку</w:t>
      </w:r>
      <w:r w:rsidRPr="00823F36">
        <w:rPr>
          <w:spacing w:val="1"/>
          <w:sz w:val="28"/>
        </w:rPr>
        <w:t xml:space="preserve"> </w:t>
      </w:r>
      <w:r w:rsidRPr="00823F36">
        <w:rPr>
          <w:sz w:val="28"/>
        </w:rPr>
        <w:t>щодо</w:t>
      </w:r>
      <w:r w:rsidRPr="00823F36">
        <w:rPr>
          <w:spacing w:val="1"/>
          <w:sz w:val="28"/>
        </w:rPr>
        <w:t xml:space="preserve"> </w:t>
      </w:r>
      <w:r w:rsidRPr="00823F36">
        <w:rPr>
          <w:sz w:val="28"/>
        </w:rPr>
        <w:t>висловлення</w:t>
      </w:r>
      <w:r w:rsidRPr="00823F36">
        <w:rPr>
          <w:spacing w:val="1"/>
          <w:sz w:val="28"/>
        </w:rPr>
        <w:t xml:space="preserve"> </w:t>
      </w:r>
      <w:r w:rsidRPr="00823F36">
        <w:rPr>
          <w:sz w:val="28"/>
        </w:rPr>
        <w:t>аудитором</w:t>
      </w:r>
      <w:r w:rsidRPr="00823F36">
        <w:rPr>
          <w:spacing w:val="1"/>
          <w:sz w:val="28"/>
        </w:rPr>
        <w:t xml:space="preserve"> </w:t>
      </w:r>
      <w:r w:rsidRPr="00823F36">
        <w:rPr>
          <w:sz w:val="28"/>
        </w:rPr>
        <w:t>думки про те, чи фінансова звітність відображає достовірно, в усіх суттєвих</w:t>
      </w:r>
      <w:r w:rsidRPr="00823F36">
        <w:rPr>
          <w:spacing w:val="1"/>
          <w:sz w:val="28"/>
        </w:rPr>
        <w:t xml:space="preserve"> </w:t>
      </w:r>
      <w:r w:rsidRPr="00823F36">
        <w:rPr>
          <w:sz w:val="28"/>
        </w:rPr>
        <w:t>аспектах</w:t>
      </w:r>
      <w:r w:rsidRPr="00823F36">
        <w:rPr>
          <w:spacing w:val="1"/>
          <w:sz w:val="28"/>
        </w:rPr>
        <w:t xml:space="preserve"> </w:t>
      </w:r>
      <w:r w:rsidRPr="00823F36">
        <w:rPr>
          <w:sz w:val="28"/>
        </w:rPr>
        <w:t>фінансовий</w:t>
      </w:r>
      <w:r w:rsidRPr="00823F36">
        <w:rPr>
          <w:spacing w:val="1"/>
          <w:sz w:val="28"/>
        </w:rPr>
        <w:t xml:space="preserve"> </w:t>
      </w:r>
      <w:r w:rsidRPr="00823F36">
        <w:rPr>
          <w:sz w:val="28"/>
        </w:rPr>
        <w:t>стан</w:t>
      </w:r>
      <w:r w:rsidRPr="00823F36">
        <w:rPr>
          <w:spacing w:val="1"/>
          <w:sz w:val="28"/>
        </w:rPr>
        <w:t xml:space="preserve"> </w:t>
      </w:r>
      <w:r w:rsidRPr="00823F36">
        <w:rPr>
          <w:sz w:val="28"/>
        </w:rPr>
        <w:t>Замовника</w:t>
      </w:r>
      <w:r w:rsidRPr="00823F36">
        <w:rPr>
          <w:spacing w:val="1"/>
          <w:sz w:val="28"/>
        </w:rPr>
        <w:t xml:space="preserve"> </w:t>
      </w:r>
      <w:r w:rsidRPr="00823F36">
        <w:rPr>
          <w:sz w:val="28"/>
        </w:rPr>
        <w:t>на</w:t>
      </w:r>
      <w:r w:rsidRPr="00823F36">
        <w:rPr>
          <w:spacing w:val="1"/>
          <w:sz w:val="28"/>
        </w:rPr>
        <w:t xml:space="preserve"> </w:t>
      </w:r>
      <w:r w:rsidRPr="00823F36">
        <w:rPr>
          <w:sz w:val="28"/>
        </w:rPr>
        <w:t>31.12.202</w:t>
      </w:r>
      <w:r w:rsidR="0046769F" w:rsidRPr="00823F36">
        <w:rPr>
          <w:sz w:val="28"/>
        </w:rPr>
        <w:t>4</w:t>
      </w:r>
      <w:r w:rsidRPr="00823F36">
        <w:rPr>
          <w:spacing w:val="1"/>
          <w:sz w:val="28"/>
        </w:rPr>
        <w:t xml:space="preserve"> </w:t>
      </w:r>
      <w:r w:rsidRPr="00823F36">
        <w:rPr>
          <w:sz w:val="28"/>
        </w:rPr>
        <w:t>р.</w:t>
      </w:r>
      <w:r w:rsidR="00ED484C" w:rsidRPr="00ED484C">
        <w:rPr>
          <w:spacing w:val="1"/>
          <w:sz w:val="28"/>
        </w:rPr>
        <w:t xml:space="preserve"> </w:t>
      </w:r>
      <w:r w:rsidR="00ED484C">
        <w:rPr>
          <w:spacing w:val="1"/>
          <w:sz w:val="28"/>
        </w:rPr>
        <w:t xml:space="preserve">та 31.12.2025 </w:t>
      </w:r>
      <w:r w:rsidR="00ED484C" w:rsidRPr="00823F36">
        <w:rPr>
          <w:sz w:val="28"/>
        </w:rPr>
        <w:t>р</w:t>
      </w:r>
      <w:r w:rsidR="00ED484C">
        <w:rPr>
          <w:sz w:val="28"/>
        </w:rPr>
        <w:t>.</w:t>
      </w:r>
      <w:r w:rsidRPr="00823F36">
        <w:rPr>
          <w:sz w:val="28"/>
        </w:rPr>
        <w:t>,</w:t>
      </w:r>
      <w:r w:rsidRPr="00823F36">
        <w:rPr>
          <w:spacing w:val="1"/>
          <w:sz w:val="28"/>
        </w:rPr>
        <w:t xml:space="preserve"> </w:t>
      </w:r>
      <w:r w:rsidRPr="00823F36">
        <w:rPr>
          <w:sz w:val="28"/>
        </w:rPr>
        <w:t>відповідно</w:t>
      </w:r>
      <w:r w:rsidRPr="00823F36">
        <w:rPr>
          <w:spacing w:val="1"/>
          <w:sz w:val="28"/>
        </w:rPr>
        <w:t xml:space="preserve"> </w:t>
      </w:r>
      <w:r w:rsidRPr="00823F36">
        <w:rPr>
          <w:sz w:val="28"/>
        </w:rPr>
        <w:t>до</w:t>
      </w:r>
      <w:r w:rsidRPr="00823F36">
        <w:rPr>
          <w:spacing w:val="1"/>
          <w:sz w:val="28"/>
        </w:rPr>
        <w:t xml:space="preserve"> </w:t>
      </w:r>
      <w:r w:rsidRPr="00823F36">
        <w:rPr>
          <w:spacing w:val="-1"/>
          <w:sz w:val="28"/>
        </w:rPr>
        <w:t>концептуальної</w:t>
      </w:r>
      <w:r w:rsidRPr="00823F36">
        <w:rPr>
          <w:spacing w:val="-15"/>
          <w:sz w:val="28"/>
        </w:rPr>
        <w:t xml:space="preserve"> </w:t>
      </w:r>
      <w:r w:rsidRPr="00823F36">
        <w:rPr>
          <w:sz w:val="28"/>
        </w:rPr>
        <w:t>основи</w:t>
      </w:r>
      <w:r w:rsidRPr="00823F36">
        <w:rPr>
          <w:spacing w:val="-13"/>
          <w:sz w:val="28"/>
        </w:rPr>
        <w:t xml:space="preserve"> </w:t>
      </w:r>
      <w:r w:rsidRPr="00823F36">
        <w:rPr>
          <w:sz w:val="28"/>
        </w:rPr>
        <w:t>фінансової</w:t>
      </w:r>
      <w:r w:rsidRPr="00823F36">
        <w:rPr>
          <w:spacing w:val="-14"/>
          <w:sz w:val="28"/>
        </w:rPr>
        <w:t xml:space="preserve"> </w:t>
      </w:r>
      <w:r w:rsidRPr="00823F36">
        <w:rPr>
          <w:sz w:val="28"/>
        </w:rPr>
        <w:t>звітності,</w:t>
      </w:r>
      <w:r w:rsidRPr="00823F36">
        <w:rPr>
          <w:spacing w:val="-15"/>
          <w:sz w:val="28"/>
        </w:rPr>
        <w:t xml:space="preserve"> </w:t>
      </w:r>
      <w:r w:rsidRPr="00823F36">
        <w:rPr>
          <w:sz w:val="28"/>
        </w:rPr>
        <w:t>передбаченої</w:t>
      </w:r>
      <w:r w:rsidRPr="00823F36">
        <w:rPr>
          <w:spacing w:val="-13"/>
          <w:sz w:val="28"/>
        </w:rPr>
        <w:t xml:space="preserve"> </w:t>
      </w:r>
      <w:r w:rsidRPr="00823F36">
        <w:rPr>
          <w:sz w:val="28"/>
        </w:rPr>
        <w:t>Загальними</w:t>
      </w:r>
      <w:r w:rsidRPr="00823F36">
        <w:rPr>
          <w:spacing w:val="-14"/>
          <w:sz w:val="28"/>
        </w:rPr>
        <w:t xml:space="preserve"> </w:t>
      </w:r>
      <w:r w:rsidRPr="00823F36">
        <w:rPr>
          <w:sz w:val="28"/>
        </w:rPr>
        <w:t>вимогами</w:t>
      </w:r>
      <w:r w:rsidRPr="00823F36">
        <w:rPr>
          <w:spacing w:val="-67"/>
          <w:sz w:val="28"/>
        </w:rPr>
        <w:t xml:space="preserve"> </w:t>
      </w:r>
      <w:r w:rsidRPr="00823F36">
        <w:rPr>
          <w:sz w:val="28"/>
        </w:rPr>
        <w:t>до фінансової звітності, складеної в усіх суттєвих аспектах відповідно до вимог</w:t>
      </w:r>
      <w:r w:rsidRPr="00823F36">
        <w:rPr>
          <w:spacing w:val="1"/>
          <w:sz w:val="28"/>
        </w:rPr>
        <w:t xml:space="preserve"> </w:t>
      </w:r>
      <w:r w:rsidR="001F3BF4" w:rsidRPr="00823F36">
        <w:rPr>
          <w:sz w:val="28"/>
        </w:rPr>
        <w:t>Міжнародних</w:t>
      </w:r>
      <w:r w:rsidRPr="00823F36">
        <w:rPr>
          <w:sz w:val="28"/>
        </w:rPr>
        <w:t xml:space="preserve"> положень</w:t>
      </w:r>
      <w:r w:rsidRPr="00823F36">
        <w:rPr>
          <w:spacing w:val="-2"/>
          <w:sz w:val="28"/>
        </w:rPr>
        <w:t xml:space="preserve"> </w:t>
      </w:r>
      <w:r w:rsidRPr="00823F36">
        <w:rPr>
          <w:sz w:val="28"/>
        </w:rPr>
        <w:t>(стандартів)</w:t>
      </w:r>
      <w:r w:rsidRPr="00823F36">
        <w:rPr>
          <w:spacing w:val="-4"/>
          <w:sz w:val="28"/>
        </w:rPr>
        <w:t xml:space="preserve"> </w:t>
      </w:r>
      <w:r w:rsidRPr="00823F36">
        <w:rPr>
          <w:sz w:val="28"/>
        </w:rPr>
        <w:t>бухгалтерського</w:t>
      </w:r>
      <w:r w:rsidRPr="00823F36">
        <w:rPr>
          <w:spacing w:val="-4"/>
          <w:sz w:val="28"/>
        </w:rPr>
        <w:t xml:space="preserve"> </w:t>
      </w:r>
      <w:r w:rsidRPr="00823F36">
        <w:rPr>
          <w:sz w:val="28"/>
        </w:rPr>
        <w:t>обліку.</w:t>
      </w:r>
    </w:p>
    <w:p w14:paraId="381B0705" w14:textId="39303327" w:rsidR="00A87B52" w:rsidRPr="00823F36" w:rsidRDefault="00C11247" w:rsidP="00502B9D">
      <w:pPr>
        <w:ind w:left="136" w:right="116" w:firstLine="707"/>
        <w:jc w:val="both"/>
        <w:rPr>
          <w:sz w:val="28"/>
        </w:rPr>
      </w:pPr>
      <w:r w:rsidRPr="00823F36">
        <w:rPr>
          <w:sz w:val="28"/>
        </w:rPr>
        <w:t>Аудит</w:t>
      </w:r>
      <w:r w:rsidRPr="00823F36">
        <w:rPr>
          <w:spacing w:val="1"/>
          <w:sz w:val="28"/>
        </w:rPr>
        <w:t xml:space="preserve"> </w:t>
      </w:r>
      <w:r w:rsidRPr="00823F36">
        <w:rPr>
          <w:sz w:val="28"/>
        </w:rPr>
        <w:t>фінансової</w:t>
      </w:r>
      <w:r w:rsidRPr="00823F36">
        <w:rPr>
          <w:spacing w:val="1"/>
          <w:sz w:val="28"/>
        </w:rPr>
        <w:t xml:space="preserve"> </w:t>
      </w:r>
      <w:r w:rsidRPr="00823F36">
        <w:rPr>
          <w:sz w:val="28"/>
        </w:rPr>
        <w:t>звітності</w:t>
      </w:r>
      <w:r w:rsidRPr="00823F36">
        <w:rPr>
          <w:spacing w:val="1"/>
          <w:sz w:val="28"/>
        </w:rPr>
        <w:t xml:space="preserve"> </w:t>
      </w:r>
      <w:r w:rsidRPr="00823F36">
        <w:rPr>
          <w:sz w:val="28"/>
        </w:rPr>
        <w:t>проводиться</w:t>
      </w:r>
      <w:r w:rsidRPr="00823F36">
        <w:rPr>
          <w:spacing w:val="-17"/>
          <w:sz w:val="28"/>
        </w:rPr>
        <w:t xml:space="preserve"> </w:t>
      </w:r>
      <w:r w:rsidRPr="00823F36">
        <w:rPr>
          <w:sz w:val="28"/>
        </w:rPr>
        <w:t>відповідно</w:t>
      </w:r>
      <w:r w:rsidRPr="00823F36">
        <w:rPr>
          <w:spacing w:val="-16"/>
          <w:sz w:val="28"/>
        </w:rPr>
        <w:t xml:space="preserve"> </w:t>
      </w:r>
      <w:r w:rsidRPr="00823F36">
        <w:rPr>
          <w:sz w:val="28"/>
        </w:rPr>
        <w:t>до</w:t>
      </w:r>
      <w:r w:rsidRPr="00823F36">
        <w:rPr>
          <w:spacing w:val="-16"/>
          <w:sz w:val="28"/>
        </w:rPr>
        <w:t xml:space="preserve"> </w:t>
      </w:r>
      <w:r w:rsidRPr="00823F36">
        <w:rPr>
          <w:sz w:val="28"/>
        </w:rPr>
        <w:t>Міжнародних</w:t>
      </w:r>
      <w:r w:rsidRPr="00823F36">
        <w:rPr>
          <w:spacing w:val="-16"/>
          <w:sz w:val="28"/>
        </w:rPr>
        <w:t xml:space="preserve"> </w:t>
      </w:r>
      <w:r w:rsidRPr="00823F36">
        <w:rPr>
          <w:sz w:val="28"/>
        </w:rPr>
        <w:t>стандартів</w:t>
      </w:r>
      <w:r w:rsidRPr="00823F36">
        <w:rPr>
          <w:spacing w:val="-17"/>
          <w:sz w:val="28"/>
        </w:rPr>
        <w:t xml:space="preserve"> </w:t>
      </w:r>
      <w:r w:rsidRPr="00823F36">
        <w:rPr>
          <w:sz w:val="28"/>
        </w:rPr>
        <w:t>аудиту</w:t>
      </w:r>
      <w:r w:rsidRPr="00823F36">
        <w:rPr>
          <w:spacing w:val="-16"/>
          <w:sz w:val="28"/>
        </w:rPr>
        <w:t xml:space="preserve"> </w:t>
      </w:r>
      <w:r w:rsidRPr="00823F36">
        <w:rPr>
          <w:sz w:val="28"/>
        </w:rPr>
        <w:t>з</w:t>
      </w:r>
      <w:r w:rsidRPr="00823F36">
        <w:rPr>
          <w:spacing w:val="-17"/>
          <w:sz w:val="28"/>
        </w:rPr>
        <w:t xml:space="preserve"> </w:t>
      </w:r>
      <w:r w:rsidRPr="00823F36">
        <w:rPr>
          <w:sz w:val="28"/>
        </w:rPr>
        <w:t>урахуванням</w:t>
      </w:r>
      <w:r w:rsidRPr="00823F36">
        <w:rPr>
          <w:spacing w:val="-17"/>
          <w:sz w:val="28"/>
        </w:rPr>
        <w:t xml:space="preserve"> </w:t>
      </w:r>
      <w:r w:rsidRPr="00823F36">
        <w:rPr>
          <w:sz w:val="28"/>
        </w:rPr>
        <w:t>вимог</w:t>
      </w:r>
      <w:r w:rsidRPr="00823F36">
        <w:rPr>
          <w:spacing w:val="-67"/>
          <w:sz w:val="28"/>
        </w:rPr>
        <w:t xml:space="preserve"> </w:t>
      </w:r>
      <w:r w:rsidRPr="00823F36">
        <w:rPr>
          <w:sz w:val="28"/>
        </w:rPr>
        <w:t>та</w:t>
      </w:r>
      <w:r w:rsidRPr="00823F36">
        <w:rPr>
          <w:spacing w:val="1"/>
          <w:sz w:val="28"/>
        </w:rPr>
        <w:t xml:space="preserve"> </w:t>
      </w:r>
      <w:r w:rsidRPr="00823F36">
        <w:rPr>
          <w:sz w:val="28"/>
        </w:rPr>
        <w:t>особливостей</w:t>
      </w:r>
      <w:r w:rsidRPr="00823F36">
        <w:rPr>
          <w:spacing w:val="1"/>
          <w:sz w:val="28"/>
        </w:rPr>
        <w:t xml:space="preserve"> </w:t>
      </w:r>
      <w:r w:rsidRPr="00823F36">
        <w:rPr>
          <w:sz w:val="28"/>
        </w:rPr>
        <w:t>проведення</w:t>
      </w:r>
      <w:r w:rsidRPr="00823F36">
        <w:rPr>
          <w:spacing w:val="1"/>
          <w:sz w:val="28"/>
        </w:rPr>
        <w:t xml:space="preserve"> </w:t>
      </w:r>
      <w:r w:rsidRPr="00823F36">
        <w:rPr>
          <w:sz w:val="28"/>
        </w:rPr>
        <w:t>обов’язкового</w:t>
      </w:r>
      <w:r w:rsidRPr="00823F36">
        <w:rPr>
          <w:spacing w:val="1"/>
          <w:sz w:val="28"/>
        </w:rPr>
        <w:t xml:space="preserve"> </w:t>
      </w:r>
      <w:r w:rsidRPr="00823F36">
        <w:rPr>
          <w:sz w:val="28"/>
        </w:rPr>
        <w:t>аудиту</w:t>
      </w:r>
      <w:r w:rsidRPr="00823F36">
        <w:rPr>
          <w:spacing w:val="1"/>
          <w:sz w:val="28"/>
        </w:rPr>
        <w:t xml:space="preserve"> </w:t>
      </w:r>
      <w:r w:rsidRPr="00823F36">
        <w:rPr>
          <w:sz w:val="28"/>
        </w:rPr>
        <w:t>для</w:t>
      </w:r>
      <w:r w:rsidRPr="00823F36">
        <w:rPr>
          <w:spacing w:val="1"/>
          <w:sz w:val="28"/>
        </w:rPr>
        <w:t xml:space="preserve"> </w:t>
      </w:r>
      <w:r w:rsidRPr="00823F36">
        <w:rPr>
          <w:sz w:val="28"/>
        </w:rPr>
        <w:t>підприємства,</w:t>
      </w:r>
      <w:r w:rsidRPr="00823F36">
        <w:rPr>
          <w:spacing w:val="1"/>
          <w:sz w:val="28"/>
        </w:rPr>
        <w:t xml:space="preserve"> </w:t>
      </w:r>
      <w:r w:rsidRPr="00823F36">
        <w:rPr>
          <w:sz w:val="28"/>
        </w:rPr>
        <w:t>що</w:t>
      </w:r>
      <w:r w:rsidRPr="00823F36">
        <w:rPr>
          <w:spacing w:val="1"/>
          <w:sz w:val="28"/>
        </w:rPr>
        <w:t xml:space="preserve"> </w:t>
      </w:r>
      <w:r w:rsidRPr="00823F36">
        <w:rPr>
          <w:sz w:val="28"/>
        </w:rPr>
        <w:t>становить</w:t>
      </w:r>
      <w:r w:rsidRPr="00823F36">
        <w:rPr>
          <w:spacing w:val="1"/>
          <w:sz w:val="28"/>
        </w:rPr>
        <w:t xml:space="preserve"> </w:t>
      </w:r>
      <w:r w:rsidRPr="00823F36">
        <w:rPr>
          <w:sz w:val="28"/>
        </w:rPr>
        <w:t>суспільний</w:t>
      </w:r>
      <w:r w:rsidRPr="00823F36">
        <w:rPr>
          <w:spacing w:val="1"/>
          <w:sz w:val="28"/>
        </w:rPr>
        <w:t xml:space="preserve"> </w:t>
      </w:r>
      <w:r w:rsidRPr="00823F36">
        <w:rPr>
          <w:sz w:val="28"/>
        </w:rPr>
        <w:t>інтерес,</w:t>
      </w:r>
      <w:r w:rsidRPr="00823F36">
        <w:rPr>
          <w:spacing w:val="1"/>
          <w:sz w:val="28"/>
        </w:rPr>
        <w:t xml:space="preserve"> </w:t>
      </w:r>
      <w:r w:rsidRPr="00823F36">
        <w:rPr>
          <w:sz w:val="28"/>
        </w:rPr>
        <w:t>встановлених</w:t>
      </w:r>
      <w:r w:rsidRPr="00823F36">
        <w:rPr>
          <w:spacing w:val="1"/>
          <w:sz w:val="28"/>
        </w:rPr>
        <w:t xml:space="preserve"> </w:t>
      </w:r>
      <w:r w:rsidRPr="00823F36">
        <w:rPr>
          <w:sz w:val="28"/>
        </w:rPr>
        <w:t>розділом</w:t>
      </w:r>
      <w:r w:rsidRPr="00823F36">
        <w:rPr>
          <w:spacing w:val="1"/>
          <w:sz w:val="28"/>
        </w:rPr>
        <w:t xml:space="preserve"> </w:t>
      </w:r>
      <w:r w:rsidRPr="00823F36">
        <w:rPr>
          <w:sz w:val="28"/>
        </w:rPr>
        <w:t>VI</w:t>
      </w:r>
      <w:r w:rsidRPr="00823F36">
        <w:rPr>
          <w:spacing w:val="1"/>
          <w:sz w:val="28"/>
        </w:rPr>
        <w:t xml:space="preserve"> </w:t>
      </w:r>
      <w:r w:rsidRPr="00823F36">
        <w:rPr>
          <w:sz w:val="28"/>
        </w:rPr>
        <w:t>«ОСОБЛИВОСТІ</w:t>
      </w:r>
      <w:r w:rsidRPr="00823F36">
        <w:rPr>
          <w:spacing w:val="1"/>
          <w:sz w:val="28"/>
        </w:rPr>
        <w:t xml:space="preserve"> </w:t>
      </w:r>
      <w:r w:rsidRPr="00823F36">
        <w:rPr>
          <w:sz w:val="28"/>
        </w:rPr>
        <w:t>ПРОВЕДЕННЯ</w:t>
      </w:r>
      <w:r w:rsidRPr="00823F36">
        <w:rPr>
          <w:spacing w:val="54"/>
          <w:sz w:val="28"/>
        </w:rPr>
        <w:t xml:space="preserve"> </w:t>
      </w:r>
      <w:r w:rsidRPr="00823F36">
        <w:rPr>
          <w:sz w:val="28"/>
        </w:rPr>
        <w:t>ОБОВ’ЯЗКОВОГО</w:t>
      </w:r>
      <w:r w:rsidRPr="00823F36">
        <w:rPr>
          <w:spacing w:val="56"/>
          <w:sz w:val="28"/>
        </w:rPr>
        <w:t xml:space="preserve"> </w:t>
      </w:r>
      <w:r w:rsidRPr="00823F36">
        <w:rPr>
          <w:sz w:val="28"/>
        </w:rPr>
        <w:t>АУДИТУ</w:t>
      </w:r>
      <w:r w:rsidRPr="00823F36">
        <w:rPr>
          <w:spacing w:val="56"/>
          <w:sz w:val="28"/>
        </w:rPr>
        <w:t xml:space="preserve"> </w:t>
      </w:r>
      <w:r w:rsidRPr="00823F36">
        <w:rPr>
          <w:sz w:val="28"/>
        </w:rPr>
        <w:t>ТА</w:t>
      </w:r>
      <w:r w:rsidRPr="00823F36">
        <w:rPr>
          <w:spacing w:val="56"/>
          <w:sz w:val="28"/>
        </w:rPr>
        <w:t xml:space="preserve"> </w:t>
      </w:r>
      <w:r w:rsidRPr="00823F36">
        <w:rPr>
          <w:sz w:val="28"/>
        </w:rPr>
        <w:t>АУДИТУ</w:t>
      </w:r>
      <w:r w:rsidRPr="00823F36">
        <w:rPr>
          <w:spacing w:val="55"/>
          <w:sz w:val="28"/>
        </w:rPr>
        <w:t xml:space="preserve"> </w:t>
      </w:r>
      <w:r w:rsidRPr="00823F36">
        <w:rPr>
          <w:sz w:val="28"/>
        </w:rPr>
        <w:t>ПІДПРИЄМСТВ,</w:t>
      </w:r>
      <w:r w:rsidR="00ED484C">
        <w:rPr>
          <w:sz w:val="28"/>
        </w:rPr>
        <w:t xml:space="preserve"> </w:t>
      </w:r>
      <w:r w:rsidRPr="00823F36">
        <w:rPr>
          <w:sz w:val="28"/>
        </w:rPr>
        <w:t>ЩО</w:t>
      </w:r>
      <w:r w:rsidRPr="00823F36">
        <w:rPr>
          <w:spacing w:val="1"/>
          <w:sz w:val="28"/>
        </w:rPr>
        <w:t xml:space="preserve"> </w:t>
      </w:r>
      <w:r w:rsidRPr="00823F36">
        <w:rPr>
          <w:sz w:val="28"/>
        </w:rPr>
        <w:t>СТАНОВЛЯТЬ</w:t>
      </w:r>
      <w:r w:rsidRPr="00823F36">
        <w:rPr>
          <w:spacing w:val="1"/>
          <w:sz w:val="28"/>
        </w:rPr>
        <w:t xml:space="preserve"> </w:t>
      </w:r>
      <w:r w:rsidRPr="00823F36">
        <w:rPr>
          <w:sz w:val="28"/>
        </w:rPr>
        <w:t>СУСПІЛЬНИЙ</w:t>
      </w:r>
      <w:r w:rsidRPr="00823F36">
        <w:rPr>
          <w:spacing w:val="1"/>
          <w:sz w:val="28"/>
        </w:rPr>
        <w:t xml:space="preserve"> </w:t>
      </w:r>
      <w:r w:rsidRPr="00823F36">
        <w:rPr>
          <w:sz w:val="28"/>
        </w:rPr>
        <w:t>ІНТЕРЕС»</w:t>
      </w:r>
      <w:r w:rsidRPr="00823F36">
        <w:rPr>
          <w:spacing w:val="1"/>
          <w:sz w:val="28"/>
        </w:rPr>
        <w:t xml:space="preserve"> </w:t>
      </w:r>
      <w:r w:rsidRPr="00823F36">
        <w:rPr>
          <w:sz w:val="28"/>
        </w:rPr>
        <w:t>Закону</w:t>
      </w:r>
      <w:r w:rsidRPr="00823F36">
        <w:rPr>
          <w:spacing w:val="1"/>
          <w:sz w:val="28"/>
        </w:rPr>
        <w:t xml:space="preserve"> </w:t>
      </w:r>
      <w:r w:rsidRPr="00823F36">
        <w:rPr>
          <w:sz w:val="28"/>
        </w:rPr>
        <w:t>України</w:t>
      </w:r>
      <w:r w:rsidRPr="00823F36">
        <w:rPr>
          <w:spacing w:val="1"/>
          <w:sz w:val="28"/>
        </w:rPr>
        <w:t xml:space="preserve"> </w:t>
      </w:r>
      <w:r w:rsidRPr="00823F36">
        <w:rPr>
          <w:sz w:val="28"/>
        </w:rPr>
        <w:t>«Про</w:t>
      </w:r>
      <w:r w:rsidRPr="00823F36">
        <w:rPr>
          <w:spacing w:val="1"/>
          <w:sz w:val="28"/>
        </w:rPr>
        <w:t xml:space="preserve"> </w:t>
      </w:r>
      <w:r w:rsidRPr="00823F36">
        <w:rPr>
          <w:sz w:val="28"/>
        </w:rPr>
        <w:t>аудит</w:t>
      </w:r>
      <w:r w:rsidRPr="00823F36">
        <w:rPr>
          <w:spacing w:val="1"/>
          <w:sz w:val="28"/>
        </w:rPr>
        <w:t xml:space="preserve"> </w:t>
      </w:r>
      <w:r w:rsidRPr="00823F36">
        <w:rPr>
          <w:sz w:val="28"/>
        </w:rPr>
        <w:t>фінансової звітності</w:t>
      </w:r>
      <w:r w:rsidRPr="00823F36">
        <w:rPr>
          <w:spacing w:val="-1"/>
          <w:sz w:val="28"/>
        </w:rPr>
        <w:t xml:space="preserve"> </w:t>
      </w:r>
      <w:r w:rsidRPr="00823F36">
        <w:rPr>
          <w:sz w:val="28"/>
        </w:rPr>
        <w:t>та аудиторську</w:t>
      </w:r>
      <w:r w:rsidRPr="00823F36">
        <w:rPr>
          <w:spacing w:val="-2"/>
          <w:sz w:val="28"/>
        </w:rPr>
        <w:t xml:space="preserve"> </w:t>
      </w:r>
      <w:r w:rsidRPr="00823F36">
        <w:rPr>
          <w:sz w:val="28"/>
        </w:rPr>
        <w:t>діяльність».</w:t>
      </w:r>
    </w:p>
    <w:p w14:paraId="7FE9166A" w14:textId="34F23238" w:rsidR="00A87B52" w:rsidRPr="00823F36" w:rsidRDefault="00C11247" w:rsidP="00502B9D">
      <w:pPr>
        <w:ind w:left="142" w:right="116" w:firstLine="851"/>
        <w:jc w:val="both"/>
        <w:rPr>
          <w:sz w:val="28"/>
          <w:szCs w:val="28"/>
        </w:rPr>
      </w:pPr>
      <w:r w:rsidRPr="00823F36">
        <w:rPr>
          <w:sz w:val="28"/>
          <w:szCs w:val="28"/>
        </w:rPr>
        <w:t>Аудиторський</w:t>
      </w:r>
      <w:r w:rsidR="00841611" w:rsidRPr="00823F36">
        <w:rPr>
          <w:sz w:val="28"/>
          <w:szCs w:val="28"/>
        </w:rPr>
        <w:t xml:space="preserve"> </w:t>
      </w:r>
      <w:r w:rsidRPr="00823F36">
        <w:rPr>
          <w:sz w:val="28"/>
          <w:szCs w:val="28"/>
        </w:rPr>
        <w:t>висновок</w:t>
      </w:r>
      <w:r w:rsidR="00841611" w:rsidRPr="00823F36">
        <w:rPr>
          <w:sz w:val="28"/>
          <w:szCs w:val="28"/>
        </w:rPr>
        <w:t xml:space="preserve"> </w:t>
      </w:r>
      <w:r w:rsidRPr="00823F36">
        <w:rPr>
          <w:sz w:val="28"/>
          <w:szCs w:val="28"/>
        </w:rPr>
        <w:t>(звіт</w:t>
      </w:r>
      <w:r w:rsidR="00841611" w:rsidRPr="00823F36">
        <w:rPr>
          <w:sz w:val="28"/>
          <w:szCs w:val="28"/>
        </w:rPr>
        <w:t xml:space="preserve"> </w:t>
      </w:r>
      <w:r w:rsidRPr="00823F36">
        <w:rPr>
          <w:sz w:val="28"/>
          <w:szCs w:val="28"/>
        </w:rPr>
        <w:t>незалежного</w:t>
      </w:r>
      <w:r w:rsidR="00841611" w:rsidRPr="00823F36">
        <w:rPr>
          <w:sz w:val="28"/>
          <w:szCs w:val="28"/>
        </w:rPr>
        <w:t xml:space="preserve"> </w:t>
      </w:r>
      <w:r w:rsidRPr="00823F36">
        <w:rPr>
          <w:sz w:val="28"/>
          <w:szCs w:val="28"/>
        </w:rPr>
        <w:t>аудитора),</w:t>
      </w:r>
      <w:r w:rsidR="00841611" w:rsidRPr="00823F36">
        <w:rPr>
          <w:sz w:val="28"/>
          <w:szCs w:val="28"/>
        </w:rPr>
        <w:t xml:space="preserve"> </w:t>
      </w:r>
      <w:r w:rsidRPr="00823F36">
        <w:rPr>
          <w:sz w:val="28"/>
          <w:szCs w:val="28"/>
        </w:rPr>
        <w:t>складений відповідно</w:t>
      </w:r>
      <w:r w:rsidR="00841611" w:rsidRPr="00823F36">
        <w:rPr>
          <w:sz w:val="28"/>
          <w:szCs w:val="28"/>
        </w:rPr>
        <w:t xml:space="preserve"> </w:t>
      </w:r>
      <w:r w:rsidRPr="00823F36">
        <w:rPr>
          <w:sz w:val="28"/>
          <w:szCs w:val="28"/>
        </w:rPr>
        <w:t>до</w:t>
      </w:r>
      <w:r w:rsidR="00841611" w:rsidRPr="00823F36">
        <w:rPr>
          <w:sz w:val="28"/>
          <w:szCs w:val="28"/>
        </w:rPr>
        <w:t xml:space="preserve"> </w:t>
      </w:r>
      <w:r w:rsidRPr="00823F36">
        <w:rPr>
          <w:sz w:val="28"/>
          <w:szCs w:val="28"/>
        </w:rPr>
        <w:t>Міжнародних</w:t>
      </w:r>
      <w:r w:rsidR="00841611" w:rsidRPr="00823F36">
        <w:rPr>
          <w:sz w:val="28"/>
          <w:szCs w:val="28"/>
        </w:rPr>
        <w:t xml:space="preserve"> </w:t>
      </w:r>
      <w:r w:rsidRPr="00823F36">
        <w:rPr>
          <w:sz w:val="28"/>
          <w:szCs w:val="28"/>
        </w:rPr>
        <w:t>стандартів</w:t>
      </w:r>
      <w:r w:rsidR="00841611" w:rsidRPr="00823F36">
        <w:rPr>
          <w:sz w:val="28"/>
          <w:szCs w:val="28"/>
        </w:rPr>
        <w:t xml:space="preserve"> </w:t>
      </w:r>
      <w:r w:rsidRPr="00823F36">
        <w:rPr>
          <w:sz w:val="28"/>
          <w:szCs w:val="28"/>
        </w:rPr>
        <w:t>аудиту,</w:t>
      </w:r>
      <w:r w:rsidR="00841611" w:rsidRPr="00823F36">
        <w:rPr>
          <w:sz w:val="28"/>
          <w:szCs w:val="28"/>
        </w:rPr>
        <w:t xml:space="preserve"> </w:t>
      </w:r>
      <w:r w:rsidRPr="00823F36">
        <w:rPr>
          <w:sz w:val="28"/>
          <w:szCs w:val="28"/>
        </w:rPr>
        <w:t>повинен</w:t>
      </w:r>
      <w:r w:rsidR="00841611" w:rsidRPr="00823F36">
        <w:rPr>
          <w:sz w:val="28"/>
          <w:szCs w:val="28"/>
        </w:rPr>
        <w:t xml:space="preserve"> </w:t>
      </w:r>
      <w:r w:rsidRPr="00823F36">
        <w:rPr>
          <w:sz w:val="28"/>
          <w:szCs w:val="28"/>
        </w:rPr>
        <w:t>ґрунтуватися</w:t>
      </w:r>
      <w:r w:rsidRPr="00823F36">
        <w:rPr>
          <w:spacing w:val="1"/>
          <w:sz w:val="28"/>
          <w:szCs w:val="28"/>
        </w:rPr>
        <w:t xml:space="preserve"> </w:t>
      </w:r>
      <w:r w:rsidRPr="00823F36">
        <w:rPr>
          <w:sz w:val="28"/>
          <w:szCs w:val="28"/>
        </w:rPr>
        <w:t>на</w:t>
      </w:r>
      <w:r w:rsidRPr="00823F36">
        <w:rPr>
          <w:spacing w:val="-67"/>
          <w:sz w:val="28"/>
          <w:szCs w:val="28"/>
        </w:rPr>
        <w:t xml:space="preserve"> </w:t>
      </w:r>
      <w:r w:rsidRPr="00823F36">
        <w:rPr>
          <w:sz w:val="28"/>
          <w:szCs w:val="28"/>
        </w:rPr>
        <w:t>результатах</w:t>
      </w:r>
      <w:r w:rsidRPr="00823F36">
        <w:rPr>
          <w:spacing w:val="27"/>
          <w:sz w:val="28"/>
          <w:szCs w:val="28"/>
        </w:rPr>
        <w:t xml:space="preserve"> </w:t>
      </w:r>
      <w:r w:rsidRPr="00823F36">
        <w:rPr>
          <w:sz w:val="28"/>
          <w:szCs w:val="28"/>
        </w:rPr>
        <w:t>наданих</w:t>
      </w:r>
      <w:r w:rsidRPr="00823F36">
        <w:rPr>
          <w:spacing w:val="27"/>
          <w:sz w:val="28"/>
          <w:szCs w:val="28"/>
        </w:rPr>
        <w:t xml:space="preserve"> </w:t>
      </w:r>
      <w:r w:rsidRPr="00823F36">
        <w:rPr>
          <w:sz w:val="28"/>
          <w:szCs w:val="28"/>
        </w:rPr>
        <w:t>послуг</w:t>
      </w:r>
      <w:r w:rsidRPr="00823F36">
        <w:rPr>
          <w:spacing w:val="27"/>
          <w:sz w:val="28"/>
          <w:szCs w:val="28"/>
        </w:rPr>
        <w:t xml:space="preserve"> </w:t>
      </w:r>
      <w:r w:rsidRPr="00823F36">
        <w:rPr>
          <w:sz w:val="28"/>
          <w:szCs w:val="28"/>
        </w:rPr>
        <w:t>та</w:t>
      </w:r>
      <w:r w:rsidRPr="00823F36">
        <w:rPr>
          <w:spacing w:val="26"/>
          <w:sz w:val="28"/>
          <w:szCs w:val="28"/>
        </w:rPr>
        <w:t xml:space="preserve"> </w:t>
      </w:r>
      <w:r w:rsidRPr="00823F36">
        <w:rPr>
          <w:sz w:val="28"/>
          <w:szCs w:val="28"/>
        </w:rPr>
        <w:t>містити</w:t>
      </w:r>
      <w:r w:rsidRPr="00823F36">
        <w:rPr>
          <w:spacing w:val="27"/>
          <w:sz w:val="28"/>
          <w:szCs w:val="28"/>
        </w:rPr>
        <w:t xml:space="preserve"> </w:t>
      </w:r>
      <w:r w:rsidRPr="00823F36">
        <w:rPr>
          <w:sz w:val="28"/>
          <w:szCs w:val="28"/>
        </w:rPr>
        <w:t>висновок</w:t>
      </w:r>
      <w:r w:rsidRPr="00823F36">
        <w:rPr>
          <w:spacing w:val="27"/>
          <w:sz w:val="28"/>
          <w:szCs w:val="28"/>
        </w:rPr>
        <w:t xml:space="preserve"> </w:t>
      </w:r>
      <w:r w:rsidRPr="00823F36">
        <w:rPr>
          <w:sz w:val="28"/>
          <w:szCs w:val="28"/>
        </w:rPr>
        <w:t>про</w:t>
      </w:r>
      <w:r w:rsidRPr="00823F36">
        <w:rPr>
          <w:spacing w:val="27"/>
          <w:sz w:val="28"/>
          <w:szCs w:val="28"/>
        </w:rPr>
        <w:t xml:space="preserve"> </w:t>
      </w:r>
      <w:r w:rsidRPr="00823F36">
        <w:rPr>
          <w:sz w:val="28"/>
          <w:szCs w:val="28"/>
        </w:rPr>
        <w:t>те,</w:t>
      </w:r>
      <w:r w:rsidRPr="00823F36">
        <w:rPr>
          <w:spacing w:val="26"/>
          <w:sz w:val="28"/>
          <w:szCs w:val="28"/>
        </w:rPr>
        <w:t xml:space="preserve"> </w:t>
      </w:r>
      <w:r w:rsidRPr="00823F36">
        <w:rPr>
          <w:sz w:val="28"/>
          <w:szCs w:val="28"/>
        </w:rPr>
        <w:t>чи</w:t>
      </w:r>
      <w:r w:rsidRPr="00823F36">
        <w:rPr>
          <w:spacing w:val="27"/>
          <w:sz w:val="28"/>
          <w:szCs w:val="28"/>
        </w:rPr>
        <w:t xml:space="preserve"> </w:t>
      </w:r>
      <w:r w:rsidRPr="00823F36">
        <w:rPr>
          <w:sz w:val="28"/>
          <w:szCs w:val="28"/>
        </w:rPr>
        <w:t>представлена</w:t>
      </w:r>
      <w:r w:rsidRPr="00823F36">
        <w:rPr>
          <w:spacing w:val="-67"/>
          <w:sz w:val="28"/>
          <w:szCs w:val="28"/>
        </w:rPr>
        <w:t xml:space="preserve"> </w:t>
      </w:r>
      <w:r w:rsidRPr="00823F36">
        <w:rPr>
          <w:sz w:val="28"/>
          <w:szCs w:val="28"/>
        </w:rPr>
        <w:t>фінансова</w:t>
      </w:r>
      <w:r w:rsidRPr="00823F36">
        <w:rPr>
          <w:spacing w:val="62"/>
          <w:sz w:val="28"/>
          <w:szCs w:val="28"/>
        </w:rPr>
        <w:t xml:space="preserve"> </w:t>
      </w:r>
      <w:r w:rsidRPr="00823F36">
        <w:rPr>
          <w:sz w:val="28"/>
          <w:szCs w:val="28"/>
        </w:rPr>
        <w:t>звітність</w:t>
      </w:r>
      <w:r w:rsidRPr="00823F36">
        <w:rPr>
          <w:spacing w:val="59"/>
          <w:sz w:val="28"/>
          <w:szCs w:val="28"/>
        </w:rPr>
        <w:t xml:space="preserve"> </w:t>
      </w:r>
      <w:r w:rsidRPr="00823F36">
        <w:rPr>
          <w:sz w:val="28"/>
          <w:szCs w:val="28"/>
        </w:rPr>
        <w:t>достовірно,</w:t>
      </w:r>
      <w:r w:rsidRPr="00823F36">
        <w:rPr>
          <w:spacing w:val="63"/>
          <w:sz w:val="28"/>
          <w:szCs w:val="28"/>
        </w:rPr>
        <w:t xml:space="preserve"> </w:t>
      </w:r>
      <w:r w:rsidRPr="00823F36">
        <w:rPr>
          <w:sz w:val="28"/>
          <w:szCs w:val="28"/>
        </w:rPr>
        <w:t>в</w:t>
      </w:r>
      <w:r w:rsidRPr="00823F36">
        <w:rPr>
          <w:spacing w:val="62"/>
          <w:sz w:val="28"/>
          <w:szCs w:val="28"/>
        </w:rPr>
        <w:t xml:space="preserve"> </w:t>
      </w:r>
      <w:r w:rsidRPr="00823F36">
        <w:rPr>
          <w:sz w:val="28"/>
          <w:szCs w:val="28"/>
        </w:rPr>
        <w:t>усіх</w:t>
      </w:r>
      <w:r w:rsidRPr="00823F36">
        <w:rPr>
          <w:spacing w:val="63"/>
          <w:sz w:val="28"/>
          <w:szCs w:val="28"/>
        </w:rPr>
        <w:t xml:space="preserve"> </w:t>
      </w:r>
      <w:r w:rsidRPr="00823F36">
        <w:rPr>
          <w:sz w:val="28"/>
          <w:szCs w:val="28"/>
        </w:rPr>
        <w:t>істотних</w:t>
      </w:r>
      <w:r w:rsidRPr="00823F36">
        <w:rPr>
          <w:spacing w:val="64"/>
          <w:sz w:val="28"/>
          <w:szCs w:val="28"/>
        </w:rPr>
        <w:t xml:space="preserve"> </w:t>
      </w:r>
      <w:r w:rsidRPr="00823F36">
        <w:rPr>
          <w:sz w:val="28"/>
          <w:szCs w:val="28"/>
        </w:rPr>
        <w:t>аспектах,</w:t>
      </w:r>
      <w:r w:rsidRPr="00823F36">
        <w:rPr>
          <w:spacing w:val="61"/>
          <w:sz w:val="28"/>
          <w:szCs w:val="28"/>
        </w:rPr>
        <w:t xml:space="preserve"> </w:t>
      </w:r>
      <w:r w:rsidRPr="00823F36">
        <w:rPr>
          <w:sz w:val="28"/>
          <w:szCs w:val="28"/>
        </w:rPr>
        <w:t>у</w:t>
      </w:r>
      <w:r w:rsidRPr="00823F36">
        <w:rPr>
          <w:spacing w:val="64"/>
          <w:sz w:val="28"/>
          <w:szCs w:val="28"/>
        </w:rPr>
        <w:t xml:space="preserve"> </w:t>
      </w:r>
      <w:r w:rsidRPr="00823F36">
        <w:rPr>
          <w:sz w:val="28"/>
          <w:szCs w:val="28"/>
        </w:rPr>
        <w:t>відповідності</w:t>
      </w:r>
      <w:r w:rsidRPr="00823F36">
        <w:rPr>
          <w:spacing w:val="65"/>
          <w:sz w:val="28"/>
          <w:szCs w:val="28"/>
        </w:rPr>
        <w:t xml:space="preserve"> </w:t>
      </w:r>
      <w:r w:rsidRPr="00823F36">
        <w:rPr>
          <w:sz w:val="28"/>
          <w:szCs w:val="28"/>
        </w:rPr>
        <w:t>до</w:t>
      </w:r>
      <w:r w:rsidRPr="00823F36">
        <w:rPr>
          <w:spacing w:val="-67"/>
          <w:sz w:val="28"/>
          <w:szCs w:val="28"/>
        </w:rPr>
        <w:t xml:space="preserve"> </w:t>
      </w:r>
      <w:r w:rsidRPr="00823F36">
        <w:rPr>
          <w:sz w:val="28"/>
          <w:szCs w:val="28"/>
        </w:rPr>
        <w:t>ПСБУ.</w:t>
      </w:r>
      <w:r w:rsidRPr="00823F36">
        <w:rPr>
          <w:spacing w:val="14"/>
          <w:sz w:val="28"/>
          <w:szCs w:val="28"/>
        </w:rPr>
        <w:t xml:space="preserve"> </w:t>
      </w:r>
      <w:r w:rsidRPr="00823F36">
        <w:rPr>
          <w:sz w:val="28"/>
          <w:szCs w:val="28"/>
        </w:rPr>
        <w:t>До</w:t>
      </w:r>
      <w:r w:rsidRPr="00823F36">
        <w:rPr>
          <w:spacing w:val="15"/>
          <w:sz w:val="28"/>
          <w:szCs w:val="28"/>
        </w:rPr>
        <w:t xml:space="preserve"> </w:t>
      </w:r>
      <w:r w:rsidRPr="00823F36">
        <w:rPr>
          <w:sz w:val="28"/>
          <w:szCs w:val="28"/>
        </w:rPr>
        <w:t>аудиторського</w:t>
      </w:r>
      <w:r w:rsidRPr="00823F36">
        <w:rPr>
          <w:spacing w:val="15"/>
          <w:sz w:val="28"/>
          <w:szCs w:val="28"/>
        </w:rPr>
        <w:t xml:space="preserve"> </w:t>
      </w:r>
      <w:r w:rsidRPr="00823F36">
        <w:rPr>
          <w:sz w:val="28"/>
          <w:szCs w:val="28"/>
        </w:rPr>
        <w:t>звіту</w:t>
      </w:r>
      <w:r w:rsidRPr="00823F36">
        <w:rPr>
          <w:spacing w:val="15"/>
          <w:sz w:val="28"/>
          <w:szCs w:val="28"/>
        </w:rPr>
        <w:t xml:space="preserve"> </w:t>
      </w:r>
      <w:r w:rsidRPr="00823F36">
        <w:rPr>
          <w:sz w:val="28"/>
          <w:szCs w:val="28"/>
        </w:rPr>
        <w:t>додається</w:t>
      </w:r>
      <w:r w:rsidRPr="00823F36">
        <w:rPr>
          <w:spacing w:val="15"/>
          <w:sz w:val="28"/>
          <w:szCs w:val="28"/>
        </w:rPr>
        <w:t xml:space="preserve"> </w:t>
      </w:r>
      <w:r w:rsidRPr="00823F36">
        <w:rPr>
          <w:sz w:val="28"/>
          <w:szCs w:val="28"/>
        </w:rPr>
        <w:t>звіт</w:t>
      </w:r>
      <w:r w:rsidRPr="00823F36">
        <w:rPr>
          <w:spacing w:val="14"/>
          <w:sz w:val="28"/>
          <w:szCs w:val="28"/>
        </w:rPr>
        <w:t xml:space="preserve"> </w:t>
      </w:r>
      <w:r w:rsidRPr="00823F36">
        <w:rPr>
          <w:sz w:val="28"/>
          <w:szCs w:val="28"/>
        </w:rPr>
        <w:t>керівництву</w:t>
      </w:r>
      <w:r w:rsidRPr="00823F36">
        <w:rPr>
          <w:spacing w:val="15"/>
          <w:sz w:val="28"/>
          <w:szCs w:val="28"/>
        </w:rPr>
        <w:t xml:space="preserve"> </w:t>
      </w:r>
      <w:r w:rsidRPr="00823F36">
        <w:rPr>
          <w:sz w:val="28"/>
          <w:szCs w:val="28"/>
        </w:rPr>
        <w:t>за</w:t>
      </w:r>
      <w:r w:rsidRPr="00823F36">
        <w:rPr>
          <w:spacing w:val="14"/>
          <w:sz w:val="28"/>
          <w:szCs w:val="28"/>
        </w:rPr>
        <w:t xml:space="preserve"> </w:t>
      </w:r>
      <w:r w:rsidRPr="00823F36">
        <w:rPr>
          <w:sz w:val="28"/>
          <w:szCs w:val="28"/>
        </w:rPr>
        <w:t>результатами</w:t>
      </w:r>
      <w:r w:rsidRPr="00823F36">
        <w:rPr>
          <w:spacing w:val="-67"/>
          <w:sz w:val="28"/>
          <w:szCs w:val="28"/>
        </w:rPr>
        <w:t xml:space="preserve"> </w:t>
      </w:r>
      <w:r w:rsidRPr="00823F36">
        <w:rPr>
          <w:sz w:val="28"/>
          <w:szCs w:val="28"/>
        </w:rPr>
        <w:t>аудиту</w:t>
      </w:r>
      <w:r w:rsidRPr="00823F36">
        <w:rPr>
          <w:spacing w:val="-17"/>
          <w:sz w:val="28"/>
          <w:szCs w:val="28"/>
        </w:rPr>
        <w:t xml:space="preserve"> </w:t>
      </w:r>
      <w:r w:rsidRPr="00823F36">
        <w:rPr>
          <w:sz w:val="28"/>
          <w:szCs w:val="28"/>
        </w:rPr>
        <w:t>фінансової</w:t>
      </w:r>
      <w:r w:rsidRPr="00823F36">
        <w:rPr>
          <w:spacing w:val="-16"/>
          <w:sz w:val="28"/>
          <w:szCs w:val="28"/>
        </w:rPr>
        <w:t xml:space="preserve"> </w:t>
      </w:r>
      <w:r w:rsidRPr="00823F36">
        <w:rPr>
          <w:sz w:val="28"/>
          <w:szCs w:val="28"/>
        </w:rPr>
        <w:t>звітності</w:t>
      </w:r>
      <w:r w:rsidRPr="00823F36">
        <w:rPr>
          <w:spacing w:val="-16"/>
          <w:sz w:val="28"/>
          <w:szCs w:val="28"/>
        </w:rPr>
        <w:t xml:space="preserve"> </w:t>
      </w:r>
      <w:r w:rsidRPr="00823F36">
        <w:rPr>
          <w:sz w:val="28"/>
          <w:szCs w:val="28"/>
        </w:rPr>
        <w:t>Замовника</w:t>
      </w:r>
      <w:r w:rsidR="00ED484C">
        <w:rPr>
          <w:spacing w:val="-17"/>
          <w:sz w:val="28"/>
          <w:szCs w:val="28"/>
        </w:rPr>
        <w:t>.</w:t>
      </w:r>
    </w:p>
    <w:p w14:paraId="2C0DEB47" w14:textId="77777777" w:rsidR="00A87B52" w:rsidRPr="00823F36" w:rsidRDefault="00C11247" w:rsidP="00502B9D">
      <w:pPr>
        <w:ind w:left="142" w:right="116" w:firstLine="851"/>
        <w:jc w:val="both"/>
        <w:rPr>
          <w:sz w:val="28"/>
          <w:szCs w:val="28"/>
        </w:rPr>
      </w:pPr>
      <w:r w:rsidRPr="00823F36">
        <w:rPr>
          <w:sz w:val="28"/>
          <w:szCs w:val="28"/>
        </w:rPr>
        <w:t>Аудитор</w:t>
      </w:r>
      <w:r w:rsidRPr="00823F36">
        <w:rPr>
          <w:spacing w:val="1"/>
          <w:sz w:val="28"/>
          <w:szCs w:val="28"/>
        </w:rPr>
        <w:t xml:space="preserve"> </w:t>
      </w:r>
      <w:r w:rsidRPr="00823F36">
        <w:rPr>
          <w:sz w:val="28"/>
          <w:szCs w:val="28"/>
        </w:rPr>
        <w:t>повинен</w:t>
      </w:r>
      <w:r w:rsidRPr="00823F36">
        <w:rPr>
          <w:spacing w:val="1"/>
          <w:sz w:val="28"/>
          <w:szCs w:val="28"/>
        </w:rPr>
        <w:t xml:space="preserve"> </w:t>
      </w:r>
      <w:r w:rsidRPr="00823F36">
        <w:rPr>
          <w:sz w:val="28"/>
          <w:szCs w:val="28"/>
        </w:rPr>
        <w:t>підготувати</w:t>
      </w:r>
      <w:r w:rsidRPr="00823F36">
        <w:rPr>
          <w:spacing w:val="1"/>
          <w:sz w:val="28"/>
          <w:szCs w:val="28"/>
        </w:rPr>
        <w:t xml:space="preserve"> </w:t>
      </w:r>
      <w:r w:rsidRPr="00823F36">
        <w:rPr>
          <w:sz w:val="28"/>
          <w:szCs w:val="28"/>
        </w:rPr>
        <w:t>та</w:t>
      </w:r>
      <w:r w:rsidRPr="00823F36">
        <w:rPr>
          <w:spacing w:val="1"/>
          <w:sz w:val="28"/>
          <w:szCs w:val="28"/>
        </w:rPr>
        <w:t xml:space="preserve"> </w:t>
      </w:r>
      <w:r w:rsidRPr="00823F36">
        <w:rPr>
          <w:sz w:val="28"/>
          <w:szCs w:val="28"/>
        </w:rPr>
        <w:t>надати</w:t>
      </w:r>
      <w:r w:rsidRPr="00823F36">
        <w:rPr>
          <w:spacing w:val="1"/>
          <w:sz w:val="28"/>
          <w:szCs w:val="28"/>
        </w:rPr>
        <w:t xml:space="preserve"> </w:t>
      </w:r>
      <w:r w:rsidRPr="00823F36">
        <w:rPr>
          <w:sz w:val="28"/>
          <w:szCs w:val="28"/>
        </w:rPr>
        <w:t>Замовникові</w:t>
      </w:r>
      <w:r w:rsidRPr="00823F36">
        <w:rPr>
          <w:spacing w:val="1"/>
          <w:sz w:val="28"/>
          <w:szCs w:val="28"/>
        </w:rPr>
        <w:t xml:space="preserve"> </w:t>
      </w:r>
      <w:r w:rsidRPr="00823F36">
        <w:rPr>
          <w:sz w:val="28"/>
          <w:szCs w:val="28"/>
        </w:rPr>
        <w:t>рекомендації</w:t>
      </w:r>
      <w:r w:rsidRPr="00823F36">
        <w:rPr>
          <w:spacing w:val="1"/>
          <w:sz w:val="28"/>
          <w:szCs w:val="28"/>
        </w:rPr>
        <w:t xml:space="preserve"> </w:t>
      </w:r>
      <w:r w:rsidRPr="00823F36">
        <w:rPr>
          <w:spacing w:val="-1"/>
          <w:sz w:val="28"/>
          <w:szCs w:val="28"/>
        </w:rPr>
        <w:t>стосовно</w:t>
      </w:r>
      <w:r w:rsidRPr="00823F36">
        <w:rPr>
          <w:spacing w:val="-17"/>
          <w:sz w:val="28"/>
          <w:szCs w:val="28"/>
        </w:rPr>
        <w:t xml:space="preserve"> </w:t>
      </w:r>
      <w:r w:rsidRPr="00823F36">
        <w:rPr>
          <w:spacing w:val="-1"/>
          <w:sz w:val="28"/>
          <w:szCs w:val="28"/>
        </w:rPr>
        <w:t>усунення</w:t>
      </w:r>
      <w:r w:rsidRPr="00823F36">
        <w:rPr>
          <w:spacing w:val="-17"/>
          <w:sz w:val="28"/>
          <w:szCs w:val="28"/>
        </w:rPr>
        <w:t xml:space="preserve"> </w:t>
      </w:r>
      <w:r w:rsidRPr="00823F36">
        <w:rPr>
          <w:spacing w:val="-1"/>
          <w:sz w:val="28"/>
          <w:szCs w:val="28"/>
        </w:rPr>
        <w:t>виявлених</w:t>
      </w:r>
      <w:r w:rsidRPr="00823F36">
        <w:rPr>
          <w:spacing w:val="-16"/>
          <w:sz w:val="28"/>
          <w:szCs w:val="28"/>
        </w:rPr>
        <w:t xml:space="preserve"> </w:t>
      </w:r>
      <w:proofErr w:type="spellStart"/>
      <w:r w:rsidRPr="00823F36">
        <w:rPr>
          <w:spacing w:val="-1"/>
          <w:sz w:val="28"/>
          <w:szCs w:val="28"/>
        </w:rPr>
        <w:t>неточностей</w:t>
      </w:r>
      <w:proofErr w:type="spellEnd"/>
      <w:r w:rsidRPr="00823F36">
        <w:rPr>
          <w:spacing w:val="-17"/>
          <w:sz w:val="28"/>
          <w:szCs w:val="28"/>
        </w:rPr>
        <w:t xml:space="preserve"> </w:t>
      </w:r>
      <w:r w:rsidRPr="00823F36">
        <w:rPr>
          <w:sz w:val="28"/>
          <w:szCs w:val="28"/>
        </w:rPr>
        <w:t>та</w:t>
      </w:r>
      <w:r w:rsidRPr="00823F36">
        <w:rPr>
          <w:spacing w:val="-18"/>
          <w:sz w:val="28"/>
          <w:szCs w:val="28"/>
        </w:rPr>
        <w:t xml:space="preserve"> </w:t>
      </w:r>
      <w:r w:rsidRPr="00823F36">
        <w:rPr>
          <w:sz w:val="28"/>
          <w:szCs w:val="28"/>
        </w:rPr>
        <w:t>помилок</w:t>
      </w:r>
      <w:r w:rsidRPr="00823F36">
        <w:rPr>
          <w:spacing w:val="-16"/>
          <w:sz w:val="28"/>
          <w:szCs w:val="28"/>
        </w:rPr>
        <w:t xml:space="preserve"> </w:t>
      </w:r>
      <w:r w:rsidRPr="00823F36">
        <w:rPr>
          <w:sz w:val="28"/>
          <w:szCs w:val="28"/>
        </w:rPr>
        <w:t>у</w:t>
      </w:r>
      <w:r w:rsidRPr="00823F36">
        <w:rPr>
          <w:spacing w:val="-17"/>
          <w:sz w:val="28"/>
          <w:szCs w:val="28"/>
        </w:rPr>
        <w:t xml:space="preserve"> </w:t>
      </w:r>
      <w:r w:rsidRPr="00823F36">
        <w:rPr>
          <w:sz w:val="28"/>
          <w:szCs w:val="28"/>
        </w:rPr>
        <w:t>веденні</w:t>
      </w:r>
      <w:r w:rsidRPr="00823F36">
        <w:rPr>
          <w:spacing w:val="-16"/>
          <w:sz w:val="28"/>
          <w:szCs w:val="28"/>
        </w:rPr>
        <w:t xml:space="preserve"> </w:t>
      </w:r>
      <w:r w:rsidRPr="00823F36">
        <w:rPr>
          <w:sz w:val="28"/>
          <w:szCs w:val="28"/>
        </w:rPr>
        <w:t>бухгалтерського</w:t>
      </w:r>
      <w:r w:rsidRPr="00823F36">
        <w:rPr>
          <w:spacing w:val="-68"/>
          <w:sz w:val="28"/>
          <w:szCs w:val="28"/>
        </w:rPr>
        <w:t xml:space="preserve"> </w:t>
      </w:r>
      <w:r w:rsidRPr="00823F36">
        <w:rPr>
          <w:sz w:val="28"/>
          <w:szCs w:val="28"/>
        </w:rPr>
        <w:t>обліку та складанні фінансової</w:t>
      </w:r>
      <w:r w:rsidRPr="00823F36">
        <w:rPr>
          <w:spacing w:val="1"/>
          <w:sz w:val="28"/>
          <w:szCs w:val="28"/>
        </w:rPr>
        <w:t xml:space="preserve"> </w:t>
      </w:r>
      <w:r w:rsidRPr="00823F36">
        <w:rPr>
          <w:sz w:val="28"/>
          <w:szCs w:val="28"/>
        </w:rPr>
        <w:t>звітності</w:t>
      </w:r>
      <w:r w:rsidRPr="00823F36">
        <w:rPr>
          <w:spacing w:val="-2"/>
          <w:sz w:val="28"/>
          <w:szCs w:val="28"/>
        </w:rPr>
        <w:t xml:space="preserve"> </w:t>
      </w:r>
      <w:r w:rsidRPr="00823F36">
        <w:rPr>
          <w:sz w:val="28"/>
          <w:szCs w:val="28"/>
        </w:rPr>
        <w:t>в</w:t>
      </w:r>
      <w:r w:rsidRPr="00823F36">
        <w:rPr>
          <w:spacing w:val="-1"/>
          <w:sz w:val="28"/>
          <w:szCs w:val="28"/>
        </w:rPr>
        <w:t xml:space="preserve"> </w:t>
      </w:r>
      <w:r w:rsidRPr="00823F36">
        <w:rPr>
          <w:sz w:val="28"/>
          <w:szCs w:val="28"/>
        </w:rPr>
        <w:t>разі їх</w:t>
      </w:r>
      <w:r w:rsidRPr="00823F36">
        <w:rPr>
          <w:spacing w:val="1"/>
          <w:sz w:val="28"/>
          <w:szCs w:val="28"/>
        </w:rPr>
        <w:t xml:space="preserve"> </w:t>
      </w:r>
      <w:r w:rsidRPr="00823F36">
        <w:rPr>
          <w:sz w:val="28"/>
          <w:szCs w:val="28"/>
        </w:rPr>
        <w:t>наявності.</w:t>
      </w:r>
    </w:p>
    <w:p w14:paraId="2D07C58E" w14:textId="77777777" w:rsidR="00A87B52" w:rsidRPr="00823F36" w:rsidRDefault="00C11247" w:rsidP="00502B9D">
      <w:pPr>
        <w:spacing w:before="1"/>
        <w:ind w:left="136" w:right="116" w:firstLine="707"/>
        <w:jc w:val="both"/>
        <w:rPr>
          <w:sz w:val="28"/>
        </w:rPr>
      </w:pPr>
      <w:r w:rsidRPr="00823F36">
        <w:rPr>
          <w:sz w:val="28"/>
        </w:rPr>
        <w:t>Обов’язковим є дотримання конфіденційності, отриманої в ході надання</w:t>
      </w:r>
      <w:r w:rsidRPr="00823F36">
        <w:rPr>
          <w:spacing w:val="1"/>
          <w:sz w:val="28"/>
        </w:rPr>
        <w:t xml:space="preserve"> </w:t>
      </w:r>
      <w:r w:rsidRPr="00823F36">
        <w:rPr>
          <w:sz w:val="28"/>
        </w:rPr>
        <w:t>послуг інформації від Замовника. Замовник надає місця для роботи фахівців</w:t>
      </w:r>
      <w:r w:rsidRPr="00823F36">
        <w:rPr>
          <w:spacing w:val="1"/>
          <w:sz w:val="28"/>
        </w:rPr>
        <w:t xml:space="preserve"> </w:t>
      </w:r>
      <w:r w:rsidRPr="00823F36">
        <w:rPr>
          <w:sz w:val="28"/>
        </w:rPr>
        <w:t>Виконавця за місцезнаходженням Замовника та забезпечує Виконавцеві доступ</w:t>
      </w:r>
      <w:r w:rsidRPr="00823F36">
        <w:rPr>
          <w:spacing w:val="1"/>
          <w:sz w:val="28"/>
        </w:rPr>
        <w:t xml:space="preserve"> </w:t>
      </w:r>
      <w:r w:rsidRPr="00823F36">
        <w:rPr>
          <w:sz w:val="28"/>
        </w:rPr>
        <w:t>до</w:t>
      </w:r>
      <w:r w:rsidRPr="00823F36">
        <w:rPr>
          <w:spacing w:val="1"/>
          <w:sz w:val="28"/>
        </w:rPr>
        <w:t xml:space="preserve"> </w:t>
      </w:r>
      <w:r w:rsidRPr="00823F36">
        <w:rPr>
          <w:sz w:val="28"/>
        </w:rPr>
        <w:t>всіх</w:t>
      </w:r>
      <w:r w:rsidRPr="00823F36">
        <w:rPr>
          <w:spacing w:val="1"/>
          <w:sz w:val="28"/>
        </w:rPr>
        <w:t xml:space="preserve"> </w:t>
      </w:r>
      <w:r w:rsidRPr="00823F36">
        <w:rPr>
          <w:sz w:val="28"/>
        </w:rPr>
        <w:t>бухгалтерських</w:t>
      </w:r>
      <w:r w:rsidRPr="00823F36">
        <w:rPr>
          <w:spacing w:val="1"/>
          <w:sz w:val="28"/>
        </w:rPr>
        <w:t xml:space="preserve"> </w:t>
      </w:r>
      <w:r w:rsidRPr="00823F36">
        <w:rPr>
          <w:sz w:val="28"/>
        </w:rPr>
        <w:t>записів,</w:t>
      </w:r>
      <w:r w:rsidRPr="00823F36">
        <w:rPr>
          <w:spacing w:val="1"/>
          <w:sz w:val="28"/>
        </w:rPr>
        <w:t xml:space="preserve"> </w:t>
      </w:r>
      <w:r w:rsidRPr="00823F36">
        <w:rPr>
          <w:sz w:val="28"/>
        </w:rPr>
        <w:t>документації</w:t>
      </w:r>
      <w:r w:rsidRPr="00823F36">
        <w:rPr>
          <w:spacing w:val="1"/>
          <w:sz w:val="28"/>
        </w:rPr>
        <w:t xml:space="preserve"> </w:t>
      </w:r>
      <w:r w:rsidRPr="00823F36">
        <w:rPr>
          <w:sz w:val="28"/>
        </w:rPr>
        <w:t>та</w:t>
      </w:r>
      <w:r w:rsidRPr="00823F36">
        <w:rPr>
          <w:spacing w:val="1"/>
          <w:sz w:val="28"/>
        </w:rPr>
        <w:t xml:space="preserve"> </w:t>
      </w:r>
      <w:r w:rsidRPr="00823F36">
        <w:rPr>
          <w:sz w:val="28"/>
        </w:rPr>
        <w:t>іншої</w:t>
      </w:r>
      <w:r w:rsidRPr="00823F36">
        <w:rPr>
          <w:spacing w:val="1"/>
          <w:sz w:val="28"/>
        </w:rPr>
        <w:t xml:space="preserve"> </w:t>
      </w:r>
      <w:r w:rsidRPr="00823F36">
        <w:rPr>
          <w:sz w:val="28"/>
        </w:rPr>
        <w:t>інформації,</w:t>
      </w:r>
      <w:r w:rsidRPr="00823F36">
        <w:rPr>
          <w:spacing w:val="1"/>
          <w:sz w:val="28"/>
        </w:rPr>
        <w:t xml:space="preserve"> </w:t>
      </w:r>
      <w:r w:rsidRPr="00823F36">
        <w:rPr>
          <w:sz w:val="28"/>
        </w:rPr>
        <w:t>що</w:t>
      </w:r>
      <w:r w:rsidRPr="00823F36">
        <w:rPr>
          <w:spacing w:val="1"/>
          <w:sz w:val="28"/>
        </w:rPr>
        <w:t xml:space="preserve"> </w:t>
      </w:r>
      <w:r w:rsidRPr="00823F36">
        <w:rPr>
          <w:sz w:val="28"/>
        </w:rPr>
        <w:t>її</w:t>
      </w:r>
      <w:r w:rsidRPr="00823F36">
        <w:rPr>
          <w:spacing w:val="1"/>
          <w:sz w:val="28"/>
        </w:rPr>
        <w:t xml:space="preserve"> </w:t>
      </w:r>
      <w:r w:rsidRPr="00823F36">
        <w:rPr>
          <w:sz w:val="28"/>
        </w:rPr>
        <w:t>запитуватиме</w:t>
      </w:r>
      <w:r w:rsidRPr="00823F36">
        <w:rPr>
          <w:spacing w:val="-1"/>
          <w:sz w:val="28"/>
        </w:rPr>
        <w:t xml:space="preserve"> </w:t>
      </w:r>
      <w:r w:rsidRPr="00823F36">
        <w:rPr>
          <w:sz w:val="28"/>
        </w:rPr>
        <w:t>Виконавець з</w:t>
      </w:r>
      <w:r w:rsidRPr="00823F36">
        <w:rPr>
          <w:spacing w:val="-2"/>
          <w:sz w:val="28"/>
        </w:rPr>
        <w:t xml:space="preserve"> </w:t>
      </w:r>
      <w:r w:rsidRPr="00823F36">
        <w:rPr>
          <w:sz w:val="28"/>
        </w:rPr>
        <w:t>метою</w:t>
      </w:r>
      <w:r w:rsidRPr="00823F36">
        <w:rPr>
          <w:spacing w:val="-1"/>
          <w:sz w:val="28"/>
        </w:rPr>
        <w:t xml:space="preserve"> </w:t>
      </w:r>
      <w:r w:rsidRPr="00823F36">
        <w:rPr>
          <w:sz w:val="28"/>
        </w:rPr>
        <w:t>надання</w:t>
      </w:r>
      <w:r w:rsidRPr="00823F36">
        <w:rPr>
          <w:spacing w:val="-4"/>
          <w:sz w:val="28"/>
        </w:rPr>
        <w:t xml:space="preserve"> </w:t>
      </w:r>
      <w:r w:rsidRPr="00823F36">
        <w:rPr>
          <w:sz w:val="28"/>
        </w:rPr>
        <w:t>послуг.</w:t>
      </w:r>
    </w:p>
    <w:p w14:paraId="1E32AC5C" w14:textId="77777777" w:rsidR="00A87B52" w:rsidRPr="00823F36" w:rsidRDefault="00C11247" w:rsidP="00502B9D">
      <w:pPr>
        <w:spacing w:before="1"/>
        <w:ind w:left="136" w:right="116" w:firstLine="707"/>
        <w:jc w:val="both"/>
        <w:rPr>
          <w:sz w:val="28"/>
        </w:rPr>
      </w:pPr>
      <w:r w:rsidRPr="00823F36">
        <w:rPr>
          <w:sz w:val="28"/>
        </w:rPr>
        <w:t>На</w:t>
      </w:r>
      <w:r w:rsidRPr="00823F36">
        <w:rPr>
          <w:spacing w:val="-16"/>
          <w:sz w:val="28"/>
        </w:rPr>
        <w:t xml:space="preserve"> </w:t>
      </w:r>
      <w:r w:rsidRPr="00823F36">
        <w:rPr>
          <w:sz w:val="28"/>
        </w:rPr>
        <w:t>запит</w:t>
      </w:r>
      <w:r w:rsidRPr="00823F36">
        <w:rPr>
          <w:spacing w:val="-15"/>
          <w:sz w:val="28"/>
        </w:rPr>
        <w:t xml:space="preserve"> </w:t>
      </w:r>
      <w:r w:rsidRPr="00823F36">
        <w:rPr>
          <w:sz w:val="28"/>
        </w:rPr>
        <w:t>Учасника</w:t>
      </w:r>
      <w:r w:rsidRPr="00823F36">
        <w:rPr>
          <w:spacing w:val="-17"/>
          <w:sz w:val="28"/>
        </w:rPr>
        <w:t xml:space="preserve"> </w:t>
      </w:r>
      <w:r w:rsidRPr="00823F36">
        <w:rPr>
          <w:sz w:val="28"/>
        </w:rPr>
        <w:t>Замовник</w:t>
      </w:r>
      <w:r w:rsidRPr="00823F36">
        <w:rPr>
          <w:spacing w:val="-12"/>
          <w:sz w:val="28"/>
        </w:rPr>
        <w:t xml:space="preserve"> </w:t>
      </w:r>
      <w:r w:rsidRPr="00823F36">
        <w:rPr>
          <w:sz w:val="28"/>
        </w:rPr>
        <w:t>-</w:t>
      </w:r>
      <w:r w:rsidRPr="00823F36">
        <w:rPr>
          <w:spacing w:val="-15"/>
          <w:sz w:val="28"/>
        </w:rPr>
        <w:t xml:space="preserve"> </w:t>
      </w:r>
      <w:r w:rsidRPr="00823F36">
        <w:rPr>
          <w:sz w:val="28"/>
        </w:rPr>
        <w:t>ДПЗД</w:t>
      </w:r>
      <w:r w:rsidRPr="00823F36">
        <w:rPr>
          <w:spacing w:val="-18"/>
          <w:sz w:val="28"/>
        </w:rPr>
        <w:t xml:space="preserve"> </w:t>
      </w:r>
      <w:r w:rsidRPr="00823F36">
        <w:rPr>
          <w:sz w:val="28"/>
        </w:rPr>
        <w:t>«Укрінтеренерго»,</w:t>
      </w:r>
      <w:r w:rsidRPr="00823F36">
        <w:rPr>
          <w:spacing w:val="-15"/>
          <w:sz w:val="28"/>
        </w:rPr>
        <w:t xml:space="preserve"> </w:t>
      </w:r>
      <w:proofErr w:type="spellStart"/>
      <w:r w:rsidRPr="00823F36">
        <w:rPr>
          <w:sz w:val="28"/>
        </w:rPr>
        <w:t>надасть</w:t>
      </w:r>
      <w:proofErr w:type="spellEnd"/>
      <w:r w:rsidRPr="00823F36">
        <w:rPr>
          <w:spacing w:val="-16"/>
          <w:sz w:val="28"/>
        </w:rPr>
        <w:t xml:space="preserve"> </w:t>
      </w:r>
      <w:r w:rsidRPr="00823F36">
        <w:rPr>
          <w:sz w:val="28"/>
        </w:rPr>
        <w:t>додаткову</w:t>
      </w:r>
      <w:r w:rsidRPr="00823F36">
        <w:rPr>
          <w:spacing w:val="-68"/>
          <w:sz w:val="28"/>
        </w:rPr>
        <w:t xml:space="preserve"> </w:t>
      </w:r>
      <w:r w:rsidRPr="00823F36">
        <w:rPr>
          <w:sz w:val="28"/>
        </w:rPr>
        <w:t>інформацію про підприємство (специфіка діяльності, структура, види та обсяги</w:t>
      </w:r>
      <w:r w:rsidRPr="00823F36">
        <w:rPr>
          <w:spacing w:val="1"/>
          <w:sz w:val="28"/>
        </w:rPr>
        <w:t xml:space="preserve"> </w:t>
      </w:r>
      <w:r w:rsidRPr="00823F36">
        <w:rPr>
          <w:sz w:val="28"/>
        </w:rPr>
        <w:t>здійснюваних</w:t>
      </w:r>
      <w:r w:rsidRPr="00823F36">
        <w:rPr>
          <w:spacing w:val="-4"/>
          <w:sz w:val="28"/>
        </w:rPr>
        <w:t xml:space="preserve"> </w:t>
      </w:r>
      <w:r w:rsidRPr="00823F36">
        <w:rPr>
          <w:sz w:val="28"/>
        </w:rPr>
        <w:t>операцій,</w:t>
      </w:r>
      <w:r w:rsidRPr="00823F36">
        <w:rPr>
          <w:spacing w:val="-2"/>
          <w:sz w:val="28"/>
        </w:rPr>
        <w:t xml:space="preserve"> </w:t>
      </w:r>
      <w:r w:rsidRPr="00823F36">
        <w:rPr>
          <w:sz w:val="28"/>
        </w:rPr>
        <w:t>особливості ведення</w:t>
      </w:r>
      <w:r w:rsidRPr="00823F36">
        <w:rPr>
          <w:spacing w:val="-1"/>
          <w:sz w:val="28"/>
        </w:rPr>
        <w:t xml:space="preserve"> </w:t>
      </w:r>
      <w:r w:rsidRPr="00823F36">
        <w:rPr>
          <w:sz w:val="28"/>
        </w:rPr>
        <w:t>бух</w:t>
      </w:r>
      <w:r w:rsidRPr="00823F36">
        <w:rPr>
          <w:spacing w:val="-3"/>
          <w:sz w:val="28"/>
        </w:rPr>
        <w:t xml:space="preserve"> </w:t>
      </w:r>
      <w:r w:rsidRPr="00823F36">
        <w:rPr>
          <w:sz w:val="28"/>
        </w:rPr>
        <w:t>обліку,</w:t>
      </w:r>
      <w:r w:rsidRPr="00823F36">
        <w:rPr>
          <w:spacing w:val="-2"/>
          <w:sz w:val="28"/>
        </w:rPr>
        <w:t xml:space="preserve"> </w:t>
      </w:r>
      <w:r w:rsidRPr="00823F36">
        <w:rPr>
          <w:sz w:val="28"/>
        </w:rPr>
        <w:t>тощо).</w:t>
      </w:r>
    </w:p>
    <w:p w14:paraId="190AFBBF" w14:textId="77777777" w:rsidR="00A87B52" w:rsidRPr="00823F36" w:rsidRDefault="00C11247" w:rsidP="00502B9D">
      <w:pPr>
        <w:ind w:left="136" w:right="116" w:firstLine="707"/>
        <w:jc w:val="both"/>
        <w:rPr>
          <w:sz w:val="28"/>
        </w:rPr>
      </w:pPr>
      <w:r w:rsidRPr="00823F36">
        <w:rPr>
          <w:sz w:val="28"/>
        </w:rPr>
        <w:t>Учасник повинен дотримуватися критерію незалежності та об’єктивності</w:t>
      </w:r>
      <w:r w:rsidRPr="00823F36">
        <w:rPr>
          <w:spacing w:val="1"/>
          <w:sz w:val="28"/>
        </w:rPr>
        <w:t xml:space="preserve"> </w:t>
      </w:r>
      <w:r w:rsidRPr="00823F36">
        <w:rPr>
          <w:sz w:val="28"/>
        </w:rPr>
        <w:t>суб’єкта аудиторської діяльності у розумінні статті 10 Закону України № 2258</w:t>
      </w:r>
      <w:r w:rsidRPr="00823F36">
        <w:rPr>
          <w:spacing w:val="1"/>
          <w:sz w:val="28"/>
        </w:rPr>
        <w:t xml:space="preserve"> </w:t>
      </w:r>
      <w:r w:rsidRPr="00823F36">
        <w:rPr>
          <w:sz w:val="28"/>
        </w:rPr>
        <w:t>від</w:t>
      </w:r>
      <w:r w:rsidRPr="00823F36">
        <w:rPr>
          <w:spacing w:val="-4"/>
          <w:sz w:val="28"/>
        </w:rPr>
        <w:t xml:space="preserve"> </w:t>
      </w:r>
      <w:r w:rsidRPr="00823F36">
        <w:rPr>
          <w:sz w:val="28"/>
        </w:rPr>
        <w:t>21.12.2017</w:t>
      </w:r>
      <w:r w:rsidRPr="00823F36">
        <w:rPr>
          <w:spacing w:val="-1"/>
          <w:sz w:val="28"/>
        </w:rPr>
        <w:t xml:space="preserve"> </w:t>
      </w:r>
      <w:r w:rsidRPr="00823F36">
        <w:rPr>
          <w:sz w:val="28"/>
        </w:rPr>
        <w:t>«Про</w:t>
      </w:r>
      <w:r w:rsidRPr="00823F36">
        <w:rPr>
          <w:spacing w:val="-5"/>
          <w:sz w:val="28"/>
        </w:rPr>
        <w:t xml:space="preserve"> </w:t>
      </w:r>
      <w:r w:rsidRPr="00823F36">
        <w:rPr>
          <w:sz w:val="28"/>
        </w:rPr>
        <w:t>аудит</w:t>
      </w:r>
      <w:r w:rsidRPr="00823F36">
        <w:rPr>
          <w:spacing w:val="-3"/>
          <w:sz w:val="28"/>
        </w:rPr>
        <w:t xml:space="preserve"> </w:t>
      </w:r>
      <w:r w:rsidRPr="00823F36">
        <w:rPr>
          <w:sz w:val="28"/>
        </w:rPr>
        <w:t>фінансової</w:t>
      </w:r>
      <w:r w:rsidRPr="00823F36">
        <w:rPr>
          <w:spacing w:val="-1"/>
          <w:sz w:val="28"/>
        </w:rPr>
        <w:t xml:space="preserve"> </w:t>
      </w:r>
      <w:r w:rsidRPr="00823F36">
        <w:rPr>
          <w:sz w:val="28"/>
        </w:rPr>
        <w:t>звітності</w:t>
      </w:r>
      <w:r w:rsidRPr="00823F36">
        <w:rPr>
          <w:spacing w:val="-1"/>
          <w:sz w:val="28"/>
        </w:rPr>
        <w:t xml:space="preserve"> </w:t>
      </w:r>
      <w:r w:rsidRPr="00823F36">
        <w:rPr>
          <w:sz w:val="28"/>
        </w:rPr>
        <w:t>та</w:t>
      </w:r>
      <w:r w:rsidRPr="00823F36">
        <w:rPr>
          <w:spacing w:val="-2"/>
          <w:sz w:val="28"/>
        </w:rPr>
        <w:t xml:space="preserve"> </w:t>
      </w:r>
      <w:r w:rsidRPr="00823F36">
        <w:rPr>
          <w:sz w:val="28"/>
        </w:rPr>
        <w:t>аудиторську</w:t>
      </w:r>
      <w:r w:rsidRPr="00823F36">
        <w:rPr>
          <w:spacing w:val="-2"/>
          <w:sz w:val="28"/>
        </w:rPr>
        <w:t xml:space="preserve"> </w:t>
      </w:r>
      <w:r w:rsidRPr="00823F36">
        <w:rPr>
          <w:sz w:val="28"/>
        </w:rPr>
        <w:t>діяльність».</w:t>
      </w:r>
    </w:p>
    <w:p w14:paraId="55689C50" w14:textId="77777777" w:rsidR="00A87B52" w:rsidRPr="00823F36" w:rsidRDefault="00C11247" w:rsidP="00502B9D">
      <w:pPr>
        <w:spacing w:before="1" w:line="322" w:lineRule="exact"/>
        <w:ind w:left="844" w:right="116"/>
        <w:jc w:val="both"/>
        <w:rPr>
          <w:sz w:val="28"/>
        </w:rPr>
      </w:pPr>
      <w:r w:rsidRPr="00823F36">
        <w:rPr>
          <w:sz w:val="28"/>
        </w:rPr>
        <w:t>Аудиторський</w:t>
      </w:r>
      <w:r w:rsidRPr="00823F36">
        <w:rPr>
          <w:spacing w:val="-3"/>
          <w:sz w:val="28"/>
        </w:rPr>
        <w:t xml:space="preserve"> </w:t>
      </w:r>
      <w:r w:rsidRPr="00823F36">
        <w:rPr>
          <w:sz w:val="28"/>
        </w:rPr>
        <w:t>висновок складається</w:t>
      </w:r>
      <w:r w:rsidRPr="00823F36">
        <w:rPr>
          <w:spacing w:val="-6"/>
          <w:sz w:val="28"/>
        </w:rPr>
        <w:t xml:space="preserve"> </w:t>
      </w:r>
      <w:r w:rsidRPr="00823F36">
        <w:rPr>
          <w:sz w:val="28"/>
        </w:rPr>
        <w:t>українською</w:t>
      </w:r>
      <w:r w:rsidRPr="00823F36">
        <w:rPr>
          <w:spacing w:val="-4"/>
          <w:sz w:val="28"/>
        </w:rPr>
        <w:t xml:space="preserve"> </w:t>
      </w:r>
      <w:r w:rsidRPr="00823F36">
        <w:rPr>
          <w:sz w:val="28"/>
        </w:rPr>
        <w:t>мовою.</w:t>
      </w:r>
    </w:p>
    <w:p w14:paraId="29417F4F" w14:textId="77777777" w:rsidR="00A87B52" w:rsidRPr="00823F36" w:rsidRDefault="00C11247" w:rsidP="00502B9D">
      <w:pPr>
        <w:spacing w:line="322" w:lineRule="exact"/>
        <w:ind w:left="136" w:right="116"/>
        <w:jc w:val="both"/>
        <w:rPr>
          <w:sz w:val="28"/>
        </w:rPr>
      </w:pPr>
      <w:r w:rsidRPr="00823F36">
        <w:rPr>
          <w:sz w:val="28"/>
        </w:rPr>
        <w:t>Учасник</w:t>
      </w:r>
      <w:r w:rsidRPr="00823F36">
        <w:rPr>
          <w:spacing w:val="-4"/>
          <w:sz w:val="28"/>
        </w:rPr>
        <w:t xml:space="preserve"> </w:t>
      </w:r>
      <w:r w:rsidRPr="00823F36">
        <w:rPr>
          <w:sz w:val="28"/>
        </w:rPr>
        <w:t>закупівлі</w:t>
      </w:r>
      <w:r w:rsidRPr="00823F36">
        <w:rPr>
          <w:spacing w:val="-3"/>
          <w:sz w:val="28"/>
        </w:rPr>
        <w:t xml:space="preserve"> </w:t>
      </w:r>
      <w:r w:rsidRPr="00823F36">
        <w:rPr>
          <w:sz w:val="28"/>
        </w:rPr>
        <w:t>повинен</w:t>
      </w:r>
      <w:r w:rsidRPr="00823F36">
        <w:rPr>
          <w:spacing w:val="-3"/>
          <w:sz w:val="28"/>
        </w:rPr>
        <w:t xml:space="preserve"> </w:t>
      </w:r>
      <w:r w:rsidRPr="00823F36">
        <w:rPr>
          <w:sz w:val="28"/>
        </w:rPr>
        <w:t>відповідати</w:t>
      </w:r>
      <w:r w:rsidRPr="00823F36">
        <w:rPr>
          <w:spacing w:val="-4"/>
          <w:sz w:val="28"/>
        </w:rPr>
        <w:t xml:space="preserve"> </w:t>
      </w:r>
      <w:r w:rsidRPr="00823F36">
        <w:rPr>
          <w:sz w:val="28"/>
        </w:rPr>
        <w:t>таким</w:t>
      </w:r>
      <w:r w:rsidRPr="00823F36">
        <w:rPr>
          <w:spacing w:val="-4"/>
          <w:sz w:val="28"/>
        </w:rPr>
        <w:t xml:space="preserve"> </w:t>
      </w:r>
      <w:r w:rsidRPr="00823F36">
        <w:rPr>
          <w:sz w:val="28"/>
        </w:rPr>
        <w:t>критеріям:</w:t>
      </w:r>
    </w:p>
    <w:p w14:paraId="50BDAFCC" w14:textId="1BC35A9E" w:rsidR="00A87B52" w:rsidRPr="00823F36" w:rsidRDefault="00C11247" w:rsidP="00502B9D">
      <w:pPr>
        <w:pStyle w:val="a4"/>
        <w:numPr>
          <w:ilvl w:val="0"/>
          <w:numId w:val="17"/>
        </w:numPr>
        <w:tabs>
          <w:tab w:val="left" w:pos="1236"/>
        </w:tabs>
        <w:ind w:right="116" w:firstLine="707"/>
        <w:jc w:val="both"/>
        <w:rPr>
          <w:sz w:val="28"/>
        </w:rPr>
      </w:pPr>
      <w:r w:rsidRPr="00823F36">
        <w:rPr>
          <w:sz w:val="28"/>
        </w:rPr>
        <w:t>Учасник</w:t>
      </w:r>
      <w:r w:rsidRPr="00823F36">
        <w:rPr>
          <w:spacing w:val="1"/>
          <w:sz w:val="28"/>
        </w:rPr>
        <w:t xml:space="preserve"> </w:t>
      </w:r>
      <w:r w:rsidRPr="00823F36">
        <w:rPr>
          <w:sz w:val="28"/>
        </w:rPr>
        <w:t>повинен</w:t>
      </w:r>
      <w:r w:rsidRPr="00823F36">
        <w:rPr>
          <w:spacing w:val="1"/>
          <w:sz w:val="28"/>
        </w:rPr>
        <w:t xml:space="preserve"> </w:t>
      </w:r>
      <w:r w:rsidRPr="00823F36">
        <w:rPr>
          <w:sz w:val="28"/>
        </w:rPr>
        <w:t>бути</w:t>
      </w:r>
      <w:r w:rsidRPr="00823F36">
        <w:rPr>
          <w:spacing w:val="1"/>
          <w:sz w:val="28"/>
        </w:rPr>
        <w:t xml:space="preserve"> </w:t>
      </w:r>
      <w:r w:rsidRPr="00823F36">
        <w:rPr>
          <w:sz w:val="28"/>
        </w:rPr>
        <w:t>включений</w:t>
      </w:r>
      <w:r w:rsidRPr="00823F36">
        <w:rPr>
          <w:spacing w:val="1"/>
          <w:sz w:val="28"/>
        </w:rPr>
        <w:t xml:space="preserve"> </w:t>
      </w:r>
      <w:r w:rsidRPr="00823F36">
        <w:rPr>
          <w:sz w:val="28"/>
        </w:rPr>
        <w:t>до</w:t>
      </w:r>
      <w:r w:rsidRPr="00823F36">
        <w:rPr>
          <w:spacing w:val="1"/>
          <w:sz w:val="28"/>
        </w:rPr>
        <w:t xml:space="preserve"> </w:t>
      </w:r>
      <w:r w:rsidRPr="00823F36">
        <w:rPr>
          <w:sz w:val="28"/>
        </w:rPr>
        <w:t>розділу</w:t>
      </w:r>
      <w:r w:rsidRPr="00823F36">
        <w:rPr>
          <w:spacing w:val="1"/>
          <w:sz w:val="28"/>
        </w:rPr>
        <w:t xml:space="preserve"> </w:t>
      </w:r>
      <w:r w:rsidR="00D43C48" w:rsidRPr="00823F36">
        <w:rPr>
          <w:sz w:val="28"/>
        </w:rPr>
        <w:t>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 Реєстру аудиторів та суб’єктів аудиторської діяльності  (далі – Реєстр)</w:t>
      </w:r>
      <w:r w:rsidRPr="00823F36">
        <w:rPr>
          <w:spacing w:val="-1"/>
          <w:sz w:val="28"/>
        </w:rPr>
        <w:t>,</w:t>
      </w:r>
      <w:r w:rsidRPr="00823F36">
        <w:rPr>
          <w:spacing w:val="-18"/>
          <w:sz w:val="28"/>
        </w:rPr>
        <w:t xml:space="preserve"> </w:t>
      </w:r>
      <w:r w:rsidRPr="00823F36">
        <w:rPr>
          <w:spacing w:val="-1"/>
          <w:sz w:val="28"/>
        </w:rPr>
        <w:t>що</w:t>
      </w:r>
      <w:r w:rsidRPr="00823F36">
        <w:rPr>
          <w:spacing w:val="-17"/>
          <w:sz w:val="28"/>
        </w:rPr>
        <w:t xml:space="preserve"> </w:t>
      </w:r>
      <w:r w:rsidRPr="00823F36">
        <w:rPr>
          <w:spacing w:val="-1"/>
          <w:sz w:val="28"/>
        </w:rPr>
        <w:t>ведеться</w:t>
      </w:r>
      <w:r w:rsidRPr="00823F36">
        <w:rPr>
          <w:spacing w:val="-17"/>
          <w:sz w:val="28"/>
        </w:rPr>
        <w:t xml:space="preserve"> </w:t>
      </w:r>
      <w:r w:rsidRPr="00823F36">
        <w:rPr>
          <w:spacing w:val="-1"/>
          <w:sz w:val="28"/>
        </w:rPr>
        <w:lastRenderedPageBreak/>
        <w:t>Органом</w:t>
      </w:r>
      <w:r w:rsidRPr="00823F36">
        <w:rPr>
          <w:spacing w:val="-17"/>
          <w:sz w:val="28"/>
        </w:rPr>
        <w:t xml:space="preserve"> </w:t>
      </w:r>
      <w:r w:rsidRPr="00823F36">
        <w:rPr>
          <w:sz w:val="28"/>
        </w:rPr>
        <w:t>суспільного</w:t>
      </w:r>
      <w:r w:rsidRPr="00823F36">
        <w:rPr>
          <w:spacing w:val="-19"/>
          <w:sz w:val="28"/>
        </w:rPr>
        <w:t xml:space="preserve"> </w:t>
      </w:r>
      <w:r w:rsidRPr="00823F36">
        <w:rPr>
          <w:sz w:val="28"/>
        </w:rPr>
        <w:t>нагляду</w:t>
      </w:r>
      <w:r w:rsidRPr="00823F36">
        <w:rPr>
          <w:spacing w:val="-17"/>
          <w:sz w:val="28"/>
        </w:rPr>
        <w:t xml:space="preserve"> </w:t>
      </w:r>
      <w:r w:rsidRPr="00823F36">
        <w:rPr>
          <w:sz w:val="28"/>
        </w:rPr>
        <w:t>за</w:t>
      </w:r>
      <w:r w:rsidRPr="00823F36">
        <w:rPr>
          <w:spacing w:val="-18"/>
          <w:sz w:val="28"/>
        </w:rPr>
        <w:t xml:space="preserve"> </w:t>
      </w:r>
      <w:r w:rsidRPr="00823F36">
        <w:rPr>
          <w:sz w:val="28"/>
        </w:rPr>
        <w:t>аудиторською</w:t>
      </w:r>
      <w:r w:rsidRPr="00823F36">
        <w:rPr>
          <w:spacing w:val="-17"/>
          <w:sz w:val="28"/>
        </w:rPr>
        <w:t xml:space="preserve"> </w:t>
      </w:r>
      <w:r w:rsidRPr="00823F36">
        <w:rPr>
          <w:sz w:val="28"/>
        </w:rPr>
        <w:t>діяльністю.</w:t>
      </w:r>
    </w:p>
    <w:p w14:paraId="6CCF3860" w14:textId="77777777" w:rsidR="00A87B52" w:rsidRPr="00823F36" w:rsidRDefault="00C11247" w:rsidP="00502B9D">
      <w:pPr>
        <w:pStyle w:val="a4"/>
        <w:numPr>
          <w:ilvl w:val="0"/>
          <w:numId w:val="17"/>
        </w:numPr>
        <w:tabs>
          <w:tab w:val="left" w:pos="1147"/>
        </w:tabs>
        <w:spacing w:before="71"/>
        <w:ind w:right="116" w:firstLine="707"/>
        <w:jc w:val="both"/>
        <w:rPr>
          <w:sz w:val="28"/>
        </w:rPr>
      </w:pPr>
      <w:r w:rsidRPr="00823F36">
        <w:rPr>
          <w:sz w:val="28"/>
        </w:rPr>
        <w:t>Учасник повинен відповідати вимогам про незалежність аудиторів у</w:t>
      </w:r>
      <w:r w:rsidRPr="00823F36">
        <w:rPr>
          <w:spacing w:val="1"/>
          <w:sz w:val="28"/>
        </w:rPr>
        <w:t xml:space="preserve"> </w:t>
      </w:r>
      <w:r w:rsidRPr="00823F36">
        <w:rPr>
          <w:sz w:val="28"/>
        </w:rPr>
        <w:t>розумінні</w:t>
      </w:r>
      <w:r w:rsidRPr="00823F36">
        <w:rPr>
          <w:spacing w:val="-14"/>
          <w:sz w:val="28"/>
        </w:rPr>
        <w:t xml:space="preserve"> </w:t>
      </w:r>
      <w:r w:rsidRPr="00823F36">
        <w:rPr>
          <w:sz w:val="28"/>
        </w:rPr>
        <w:t>ч.1</w:t>
      </w:r>
      <w:r w:rsidRPr="00823F36">
        <w:rPr>
          <w:spacing w:val="-13"/>
          <w:sz w:val="28"/>
        </w:rPr>
        <w:t xml:space="preserve"> </w:t>
      </w:r>
      <w:r w:rsidRPr="00823F36">
        <w:rPr>
          <w:sz w:val="28"/>
        </w:rPr>
        <w:t>ст.10</w:t>
      </w:r>
      <w:r w:rsidRPr="00823F36">
        <w:rPr>
          <w:spacing w:val="-10"/>
          <w:sz w:val="28"/>
        </w:rPr>
        <w:t xml:space="preserve"> </w:t>
      </w:r>
      <w:r w:rsidRPr="00823F36">
        <w:rPr>
          <w:sz w:val="28"/>
        </w:rPr>
        <w:t>Закону</w:t>
      </w:r>
      <w:r w:rsidRPr="00823F36">
        <w:rPr>
          <w:spacing w:val="-12"/>
          <w:sz w:val="28"/>
        </w:rPr>
        <w:t xml:space="preserve"> </w:t>
      </w:r>
      <w:r w:rsidRPr="00823F36">
        <w:rPr>
          <w:sz w:val="28"/>
        </w:rPr>
        <w:t>України</w:t>
      </w:r>
      <w:r w:rsidRPr="00823F36">
        <w:rPr>
          <w:spacing w:val="-13"/>
          <w:sz w:val="28"/>
        </w:rPr>
        <w:t xml:space="preserve"> </w:t>
      </w:r>
      <w:r w:rsidRPr="00823F36">
        <w:rPr>
          <w:sz w:val="28"/>
        </w:rPr>
        <w:t>№</w:t>
      </w:r>
      <w:r w:rsidRPr="00823F36">
        <w:rPr>
          <w:spacing w:val="-11"/>
          <w:sz w:val="28"/>
        </w:rPr>
        <w:t xml:space="preserve"> </w:t>
      </w:r>
      <w:r w:rsidRPr="00823F36">
        <w:rPr>
          <w:sz w:val="28"/>
        </w:rPr>
        <w:t>2258</w:t>
      </w:r>
      <w:r w:rsidRPr="00823F36">
        <w:rPr>
          <w:spacing w:val="-10"/>
          <w:sz w:val="28"/>
        </w:rPr>
        <w:t xml:space="preserve"> </w:t>
      </w:r>
      <w:r w:rsidRPr="00823F36">
        <w:rPr>
          <w:sz w:val="28"/>
        </w:rPr>
        <w:t>від</w:t>
      </w:r>
      <w:r w:rsidRPr="00823F36">
        <w:rPr>
          <w:spacing w:val="-10"/>
          <w:sz w:val="28"/>
        </w:rPr>
        <w:t xml:space="preserve"> </w:t>
      </w:r>
      <w:r w:rsidRPr="00823F36">
        <w:rPr>
          <w:sz w:val="28"/>
        </w:rPr>
        <w:t>21.12.2017</w:t>
      </w:r>
      <w:r w:rsidRPr="00823F36">
        <w:rPr>
          <w:spacing w:val="-11"/>
          <w:sz w:val="28"/>
        </w:rPr>
        <w:t xml:space="preserve"> </w:t>
      </w:r>
      <w:r w:rsidRPr="00823F36">
        <w:rPr>
          <w:sz w:val="28"/>
        </w:rPr>
        <w:t>«Про</w:t>
      </w:r>
      <w:r w:rsidRPr="00823F36">
        <w:rPr>
          <w:spacing w:val="-13"/>
          <w:sz w:val="28"/>
        </w:rPr>
        <w:t xml:space="preserve"> </w:t>
      </w:r>
      <w:r w:rsidRPr="00823F36">
        <w:rPr>
          <w:sz w:val="28"/>
        </w:rPr>
        <w:t>аудит</w:t>
      </w:r>
      <w:r w:rsidRPr="00823F36">
        <w:rPr>
          <w:spacing w:val="-11"/>
          <w:sz w:val="28"/>
        </w:rPr>
        <w:t xml:space="preserve"> </w:t>
      </w:r>
      <w:r w:rsidRPr="00823F36">
        <w:rPr>
          <w:sz w:val="28"/>
        </w:rPr>
        <w:t>фінансової</w:t>
      </w:r>
      <w:r w:rsidRPr="00823F36">
        <w:rPr>
          <w:spacing w:val="-67"/>
          <w:sz w:val="28"/>
        </w:rPr>
        <w:t xml:space="preserve"> </w:t>
      </w:r>
      <w:r w:rsidRPr="00823F36">
        <w:rPr>
          <w:sz w:val="28"/>
        </w:rPr>
        <w:t>звітності</w:t>
      </w:r>
      <w:r w:rsidRPr="00823F36">
        <w:rPr>
          <w:spacing w:val="-1"/>
          <w:sz w:val="28"/>
        </w:rPr>
        <w:t xml:space="preserve"> </w:t>
      </w:r>
      <w:r w:rsidRPr="00823F36">
        <w:rPr>
          <w:sz w:val="28"/>
        </w:rPr>
        <w:t>та аудиторську</w:t>
      </w:r>
      <w:r w:rsidRPr="00823F36">
        <w:rPr>
          <w:spacing w:val="-1"/>
          <w:sz w:val="28"/>
        </w:rPr>
        <w:t xml:space="preserve"> </w:t>
      </w:r>
      <w:r w:rsidRPr="00823F36">
        <w:rPr>
          <w:sz w:val="28"/>
        </w:rPr>
        <w:t>діяльність»</w:t>
      </w:r>
      <w:r w:rsidRPr="00823F36">
        <w:rPr>
          <w:spacing w:val="1"/>
          <w:sz w:val="28"/>
        </w:rPr>
        <w:t xml:space="preserve"> </w:t>
      </w:r>
      <w:r w:rsidRPr="00823F36">
        <w:rPr>
          <w:sz w:val="28"/>
        </w:rPr>
        <w:t>(далі</w:t>
      </w:r>
      <w:r w:rsidRPr="00823F36">
        <w:rPr>
          <w:spacing w:val="3"/>
          <w:sz w:val="28"/>
        </w:rPr>
        <w:t xml:space="preserve"> </w:t>
      </w:r>
      <w:r w:rsidRPr="00823F36">
        <w:rPr>
          <w:sz w:val="28"/>
        </w:rPr>
        <w:t>–</w:t>
      </w:r>
      <w:r w:rsidRPr="00823F36">
        <w:rPr>
          <w:spacing w:val="-1"/>
          <w:sz w:val="28"/>
        </w:rPr>
        <w:t xml:space="preserve"> </w:t>
      </w:r>
      <w:r w:rsidRPr="00823F36">
        <w:rPr>
          <w:sz w:val="28"/>
        </w:rPr>
        <w:t>Закон).</w:t>
      </w:r>
    </w:p>
    <w:p w14:paraId="64B2BC93" w14:textId="77777777" w:rsidR="00A87B52" w:rsidRPr="00823F36" w:rsidRDefault="00C11247" w:rsidP="00502B9D">
      <w:pPr>
        <w:pStyle w:val="a4"/>
        <w:numPr>
          <w:ilvl w:val="0"/>
          <w:numId w:val="17"/>
        </w:numPr>
        <w:tabs>
          <w:tab w:val="left" w:pos="1125"/>
        </w:tabs>
        <w:spacing w:before="2"/>
        <w:ind w:right="116" w:firstLine="707"/>
        <w:jc w:val="both"/>
      </w:pPr>
      <w:r w:rsidRPr="00823F36">
        <w:rPr>
          <w:sz w:val="28"/>
        </w:rPr>
        <w:t>Учасник повинен мати чинний на момент подання тендерної пропозиції</w:t>
      </w:r>
      <w:r w:rsidRPr="00823F36">
        <w:rPr>
          <w:spacing w:val="-67"/>
          <w:sz w:val="28"/>
        </w:rPr>
        <w:t xml:space="preserve"> </w:t>
      </w:r>
      <w:r w:rsidRPr="00823F36">
        <w:rPr>
          <w:sz w:val="28"/>
        </w:rPr>
        <w:t>та проведення аудиту договір страхування цивільно-правової відповідальності</w:t>
      </w:r>
      <w:r w:rsidRPr="00823F36">
        <w:rPr>
          <w:spacing w:val="1"/>
          <w:sz w:val="28"/>
        </w:rPr>
        <w:t xml:space="preserve"> </w:t>
      </w:r>
      <w:r w:rsidRPr="00823F36">
        <w:rPr>
          <w:sz w:val="28"/>
        </w:rPr>
        <w:t>суб'єкта аудиторської діяльності перед третіми особами, відповідно до пункту 2</w:t>
      </w:r>
      <w:r w:rsidRPr="00823F36">
        <w:rPr>
          <w:spacing w:val="-67"/>
          <w:sz w:val="28"/>
        </w:rPr>
        <w:t xml:space="preserve"> </w:t>
      </w:r>
      <w:r w:rsidRPr="00823F36">
        <w:rPr>
          <w:sz w:val="28"/>
        </w:rPr>
        <w:t>статті</w:t>
      </w:r>
      <w:r w:rsidRPr="00823F36">
        <w:rPr>
          <w:spacing w:val="-3"/>
          <w:sz w:val="28"/>
        </w:rPr>
        <w:t xml:space="preserve"> </w:t>
      </w:r>
      <w:r w:rsidRPr="00823F36">
        <w:rPr>
          <w:sz w:val="28"/>
        </w:rPr>
        <w:t>43</w:t>
      </w:r>
      <w:r w:rsidRPr="00823F36">
        <w:rPr>
          <w:spacing w:val="-3"/>
          <w:sz w:val="28"/>
        </w:rPr>
        <w:t xml:space="preserve"> </w:t>
      </w:r>
      <w:r w:rsidRPr="00823F36">
        <w:rPr>
          <w:sz w:val="28"/>
        </w:rPr>
        <w:t>Закону</w:t>
      </w:r>
      <w:r w:rsidRPr="00823F36">
        <w:t>.</w:t>
      </w:r>
    </w:p>
    <w:p w14:paraId="37F93D6D" w14:textId="77777777" w:rsidR="00A87B52" w:rsidRPr="00823F36" w:rsidRDefault="00C11247" w:rsidP="00502B9D">
      <w:pPr>
        <w:pStyle w:val="a4"/>
        <w:numPr>
          <w:ilvl w:val="0"/>
          <w:numId w:val="17"/>
        </w:numPr>
        <w:tabs>
          <w:tab w:val="left" w:pos="989"/>
        </w:tabs>
        <w:ind w:right="116" w:firstLine="566"/>
        <w:jc w:val="both"/>
        <w:rPr>
          <w:sz w:val="28"/>
        </w:rPr>
      </w:pPr>
      <w:r w:rsidRPr="00823F36">
        <w:rPr>
          <w:sz w:val="28"/>
        </w:rPr>
        <w:t>Учасник повинен відповідати іншим вимогам, встановленим Законом, а</w:t>
      </w:r>
      <w:r w:rsidRPr="00823F36">
        <w:rPr>
          <w:spacing w:val="1"/>
          <w:sz w:val="28"/>
        </w:rPr>
        <w:t xml:space="preserve"> </w:t>
      </w:r>
      <w:r w:rsidRPr="00823F36">
        <w:rPr>
          <w:sz w:val="28"/>
        </w:rPr>
        <w:t>саме:</w:t>
      </w:r>
    </w:p>
    <w:p w14:paraId="6FB65942" w14:textId="77777777" w:rsidR="00A87B52" w:rsidRPr="00823F36" w:rsidRDefault="00C11247" w:rsidP="00502B9D">
      <w:pPr>
        <w:pStyle w:val="a4"/>
        <w:numPr>
          <w:ilvl w:val="2"/>
          <w:numId w:val="18"/>
        </w:numPr>
        <w:tabs>
          <w:tab w:val="left" w:pos="866"/>
        </w:tabs>
        <w:ind w:right="116" w:firstLine="566"/>
        <w:rPr>
          <w:sz w:val="28"/>
        </w:rPr>
      </w:pPr>
      <w:r w:rsidRPr="00823F36">
        <w:rPr>
          <w:sz w:val="28"/>
        </w:rPr>
        <w:t>до</w:t>
      </w:r>
      <w:r w:rsidRPr="00823F36">
        <w:rPr>
          <w:spacing w:val="-5"/>
          <w:sz w:val="28"/>
        </w:rPr>
        <w:t xml:space="preserve"> </w:t>
      </w:r>
      <w:r w:rsidRPr="00823F36">
        <w:rPr>
          <w:sz w:val="28"/>
        </w:rPr>
        <w:t>Учасника</w:t>
      </w:r>
      <w:r w:rsidRPr="00823F36">
        <w:rPr>
          <w:spacing w:val="-7"/>
          <w:sz w:val="28"/>
        </w:rPr>
        <w:t xml:space="preserve"> </w:t>
      </w:r>
      <w:r w:rsidRPr="00823F36">
        <w:rPr>
          <w:sz w:val="28"/>
        </w:rPr>
        <w:t>не</w:t>
      </w:r>
      <w:r w:rsidRPr="00823F36">
        <w:rPr>
          <w:spacing w:val="-4"/>
          <w:sz w:val="28"/>
        </w:rPr>
        <w:t xml:space="preserve"> </w:t>
      </w:r>
      <w:r w:rsidRPr="00823F36">
        <w:rPr>
          <w:sz w:val="28"/>
        </w:rPr>
        <w:t>застосовуються</w:t>
      </w:r>
      <w:r w:rsidRPr="00823F36">
        <w:rPr>
          <w:spacing w:val="-6"/>
          <w:sz w:val="28"/>
        </w:rPr>
        <w:t xml:space="preserve"> </w:t>
      </w:r>
      <w:r w:rsidRPr="00823F36">
        <w:rPr>
          <w:sz w:val="28"/>
        </w:rPr>
        <w:t>обмеження</w:t>
      </w:r>
      <w:r w:rsidRPr="00823F36">
        <w:rPr>
          <w:spacing w:val="-4"/>
          <w:sz w:val="28"/>
        </w:rPr>
        <w:t xml:space="preserve"> </w:t>
      </w:r>
      <w:r w:rsidRPr="00823F36">
        <w:rPr>
          <w:sz w:val="28"/>
        </w:rPr>
        <w:t>щодо</w:t>
      </w:r>
      <w:r w:rsidRPr="00823F36">
        <w:rPr>
          <w:spacing w:val="-3"/>
          <w:sz w:val="28"/>
        </w:rPr>
        <w:t xml:space="preserve"> </w:t>
      </w:r>
      <w:r w:rsidRPr="00823F36">
        <w:rPr>
          <w:sz w:val="28"/>
        </w:rPr>
        <w:t>надання</w:t>
      </w:r>
      <w:r w:rsidRPr="00823F36">
        <w:rPr>
          <w:spacing w:val="-7"/>
          <w:sz w:val="28"/>
        </w:rPr>
        <w:t xml:space="preserve"> </w:t>
      </w:r>
      <w:r w:rsidRPr="00823F36">
        <w:rPr>
          <w:sz w:val="28"/>
        </w:rPr>
        <w:t>неаудиторських</w:t>
      </w:r>
      <w:r w:rsidRPr="00823F36">
        <w:rPr>
          <w:spacing w:val="-67"/>
          <w:sz w:val="28"/>
        </w:rPr>
        <w:t xml:space="preserve"> </w:t>
      </w:r>
      <w:r w:rsidRPr="00823F36">
        <w:rPr>
          <w:sz w:val="28"/>
        </w:rPr>
        <w:t>послуг</w:t>
      </w:r>
      <w:r w:rsidRPr="00823F36">
        <w:rPr>
          <w:spacing w:val="-1"/>
          <w:sz w:val="28"/>
        </w:rPr>
        <w:t xml:space="preserve"> </w:t>
      </w:r>
      <w:r w:rsidRPr="00823F36">
        <w:rPr>
          <w:sz w:val="28"/>
        </w:rPr>
        <w:t>згідно</w:t>
      </w:r>
      <w:r w:rsidRPr="00823F36">
        <w:rPr>
          <w:spacing w:val="1"/>
          <w:sz w:val="28"/>
        </w:rPr>
        <w:t xml:space="preserve"> </w:t>
      </w:r>
      <w:r w:rsidRPr="00823F36">
        <w:rPr>
          <w:sz w:val="28"/>
        </w:rPr>
        <w:t>з</w:t>
      </w:r>
      <w:r w:rsidRPr="00823F36">
        <w:rPr>
          <w:spacing w:val="-1"/>
          <w:sz w:val="28"/>
        </w:rPr>
        <w:t xml:space="preserve"> </w:t>
      </w:r>
      <w:r w:rsidRPr="00823F36">
        <w:rPr>
          <w:sz w:val="28"/>
        </w:rPr>
        <w:t>статтею</w:t>
      </w:r>
      <w:r w:rsidRPr="00823F36">
        <w:rPr>
          <w:spacing w:val="-1"/>
          <w:sz w:val="28"/>
        </w:rPr>
        <w:t xml:space="preserve"> </w:t>
      </w:r>
      <w:r w:rsidRPr="00823F36">
        <w:rPr>
          <w:sz w:val="28"/>
        </w:rPr>
        <w:t>27</w:t>
      </w:r>
      <w:r w:rsidRPr="00823F36">
        <w:rPr>
          <w:spacing w:val="-2"/>
          <w:sz w:val="28"/>
        </w:rPr>
        <w:t xml:space="preserve"> </w:t>
      </w:r>
      <w:r w:rsidRPr="00823F36">
        <w:rPr>
          <w:sz w:val="28"/>
        </w:rPr>
        <w:t>Закону;</w:t>
      </w:r>
    </w:p>
    <w:p w14:paraId="418B30F0" w14:textId="77777777" w:rsidR="00A87B52" w:rsidRPr="00823F36" w:rsidRDefault="00C11247" w:rsidP="00502B9D">
      <w:pPr>
        <w:pStyle w:val="a4"/>
        <w:numPr>
          <w:ilvl w:val="2"/>
          <w:numId w:val="18"/>
        </w:numPr>
        <w:tabs>
          <w:tab w:val="left" w:pos="881"/>
          <w:tab w:val="left" w:pos="9923"/>
        </w:tabs>
        <w:ind w:right="116" w:firstLine="566"/>
        <w:rPr>
          <w:sz w:val="28"/>
        </w:rPr>
      </w:pPr>
      <w:r w:rsidRPr="00823F36">
        <w:rPr>
          <w:sz w:val="28"/>
        </w:rPr>
        <w:t>відсутні обмеження, пов'язані з тривалістю надання аудиторських послуг</w:t>
      </w:r>
      <w:r w:rsidRPr="00823F36">
        <w:rPr>
          <w:spacing w:val="1"/>
          <w:sz w:val="28"/>
        </w:rPr>
        <w:t xml:space="preserve"> </w:t>
      </w:r>
      <w:r w:rsidRPr="00823F36">
        <w:rPr>
          <w:sz w:val="28"/>
        </w:rPr>
        <w:t>Замовнику,</w:t>
      </w:r>
      <w:r w:rsidRPr="00823F36">
        <w:rPr>
          <w:spacing w:val="-2"/>
          <w:sz w:val="28"/>
        </w:rPr>
        <w:t xml:space="preserve"> </w:t>
      </w:r>
      <w:r w:rsidRPr="00823F36">
        <w:rPr>
          <w:sz w:val="28"/>
        </w:rPr>
        <w:t>зазначені</w:t>
      </w:r>
      <w:r w:rsidRPr="00823F36">
        <w:rPr>
          <w:spacing w:val="-2"/>
          <w:sz w:val="28"/>
        </w:rPr>
        <w:t xml:space="preserve"> </w:t>
      </w:r>
      <w:r w:rsidRPr="00823F36">
        <w:rPr>
          <w:sz w:val="28"/>
        </w:rPr>
        <w:t>у</w:t>
      </w:r>
      <w:r w:rsidRPr="00823F36">
        <w:rPr>
          <w:spacing w:val="1"/>
          <w:sz w:val="28"/>
        </w:rPr>
        <w:t xml:space="preserve"> </w:t>
      </w:r>
      <w:r w:rsidRPr="00823F36">
        <w:rPr>
          <w:sz w:val="28"/>
        </w:rPr>
        <w:t>статті</w:t>
      </w:r>
      <w:r w:rsidRPr="00823F36">
        <w:rPr>
          <w:spacing w:val="1"/>
          <w:sz w:val="28"/>
        </w:rPr>
        <w:t xml:space="preserve"> </w:t>
      </w:r>
      <w:r w:rsidRPr="00823F36">
        <w:rPr>
          <w:sz w:val="28"/>
        </w:rPr>
        <w:t>30</w:t>
      </w:r>
      <w:r w:rsidRPr="00823F36">
        <w:rPr>
          <w:spacing w:val="1"/>
          <w:sz w:val="28"/>
        </w:rPr>
        <w:t xml:space="preserve"> </w:t>
      </w:r>
      <w:r w:rsidRPr="00823F36">
        <w:rPr>
          <w:sz w:val="28"/>
        </w:rPr>
        <w:t>Закону;</w:t>
      </w:r>
    </w:p>
    <w:p w14:paraId="13E139B0" w14:textId="77777777" w:rsidR="00A87B52" w:rsidRPr="00823F36" w:rsidRDefault="00C11247" w:rsidP="00502B9D">
      <w:pPr>
        <w:pStyle w:val="a4"/>
        <w:numPr>
          <w:ilvl w:val="2"/>
          <w:numId w:val="18"/>
        </w:numPr>
        <w:tabs>
          <w:tab w:val="left" w:pos="862"/>
        </w:tabs>
        <w:ind w:right="116" w:firstLine="566"/>
        <w:rPr>
          <w:sz w:val="28"/>
        </w:rPr>
      </w:pPr>
      <w:r w:rsidRPr="00823F36">
        <w:rPr>
          <w:sz w:val="28"/>
        </w:rPr>
        <w:t>Учасник</w:t>
      </w:r>
      <w:r w:rsidRPr="00823F36">
        <w:rPr>
          <w:spacing w:val="-9"/>
          <w:sz w:val="28"/>
        </w:rPr>
        <w:t xml:space="preserve"> </w:t>
      </w:r>
      <w:r w:rsidRPr="00823F36">
        <w:rPr>
          <w:sz w:val="28"/>
        </w:rPr>
        <w:t>є</w:t>
      </w:r>
      <w:r w:rsidRPr="00823F36">
        <w:rPr>
          <w:spacing w:val="-9"/>
          <w:sz w:val="28"/>
        </w:rPr>
        <w:t xml:space="preserve"> </w:t>
      </w:r>
      <w:r w:rsidRPr="00823F36">
        <w:rPr>
          <w:sz w:val="28"/>
        </w:rPr>
        <w:t>незалежним</w:t>
      </w:r>
      <w:r w:rsidRPr="00823F36">
        <w:rPr>
          <w:spacing w:val="-9"/>
          <w:sz w:val="28"/>
        </w:rPr>
        <w:t xml:space="preserve"> </w:t>
      </w:r>
      <w:r w:rsidRPr="00823F36">
        <w:rPr>
          <w:sz w:val="28"/>
        </w:rPr>
        <w:t>та</w:t>
      </w:r>
      <w:r w:rsidRPr="00823F36">
        <w:rPr>
          <w:spacing w:val="-10"/>
          <w:sz w:val="28"/>
        </w:rPr>
        <w:t xml:space="preserve"> </w:t>
      </w:r>
      <w:r w:rsidRPr="00823F36">
        <w:rPr>
          <w:sz w:val="28"/>
        </w:rPr>
        <w:t>об'єктивним</w:t>
      </w:r>
      <w:r w:rsidRPr="00823F36">
        <w:rPr>
          <w:spacing w:val="-11"/>
          <w:sz w:val="28"/>
        </w:rPr>
        <w:t xml:space="preserve"> </w:t>
      </w:r>
      <w:r w:rsidRPr="00823F36">
        <w:rPr>
          <w:sz w:val="28"/>
        </w:rPr>
        <w:t>в</w:t>
      </w:r>
      <w:r w:rsidRPr="00823F36">
        <w:rPr>
          <w:spacing w:val="-9"/>
          <w:sz w:val="28"/>
        </w:rPr>
        <w:t xml:space="preserve"> </w:t>
      </w:r>
      <w:r w:rsidRPr="00823F36">
        <w:rPr>
          <w:sz w:val="28"/>
        </w:rPr>
        <w:t>розумінні</w:t>
      </w:r>
      <w:r w:rsidRPr="00823F36">
        <w:rPr>
          <w:spacing w:val="-10"/>
          <w:sz w:val="28"/>
        </w:rPr>
        <w:t xml:space="preserve"> </w:t>
      </w:r>
      <w:r w:rsidRPr="00823F36">
        <w:rPr>
          <w:sz w:val="28"/>
        </w:rPr>
        <w:t>Закону</w:t>
      </w:r>
      <w:r w:rsidRPr="00823F36">
        <w:rPr>
          <w:spacing w:val="-8"/>
          <w:sz w:val="28"/>
        </w:rPr>
        <w:t xml:space="preserve"> </w:t>
      </w:r>
      <w:r w:rsidRPr="00823F36">
        <w:rPr>
          <w:sz w:val="28"/>
        </w:rPr>
        <w:t>та</w:t>
      </w:r>
      <w:r w:rsidRPr="00823F36">
        <w:rPr>
          <w:spacing w:val="-10"/>
          <w:sz w:val="28"/>
        </w:rPr>
        <w:t xml:space="preserve"> </w:t>
      </w:r>
      <w:r w:rsidRPr="00823F36">
        <w:rPr>
          <w:sz w:val="28"/>
        </w:rPr>
        <w:t>Міжнародних</w:t>
      </w:r>
      <w:r w:rsidRPr="00823F36">
        <w:rPr>
          <w:spacing w:val="-67"/>
          <w:sz w:val="28"/>
        </w:rPr>
        <w:t xml:space="preserve"> </w:t>
      </w:r>
      <w:r w:rsidRPr="00823F36">
        <w:rPr>
          <w:sz w:val="28"/>
        </w:rPr>
        <w:t>стандартів</w:t>
      </w:r>
      <w:r w:rsidRPr="00823F36">
        <w:rPr>
          <w:spacing w:val="-1"/>
          <w:sz w:val="28"/>
        </w:rPr>
        <w:t xml:space="preserve"> </w:t>
      </w:r>
      <w:r w:rsidRPr="00823F36">
        <w:rPr>
          <w:sz w:val="28"/>
        </w:rPr>
        <w:t>аудиту;</w:t>
      </w:r>
    </w:p>
    <w:p w14:paraId="426EC7E4" w14:textId="77777777" w:rsidR="00A87B52" w:rsidRPr="00823F36" w:rsidRDefault="00C11247" w:rsidP="00502B9D">
      <w:pPr>
        <w:pStyle w:val="a4"/>
        <w:numPr>
          <w:ilvl w:val="2"/>
          <w:numId w:val="18"/>
        </w:numPr>
        <w:tabs>
          <w:tab w:val="left" w:pos="1092"/>
        </w:tabs>
        <w:ind w:right="116" w:firstLine="566"/>
        <w:rPr>
          <w:sz w:val="28"/>
        </w:rPr>
      </w:pPr>
      <w:r w:rsidRPr="00823F36">
        <w:rPr>
          <w:sz w:val="28"/>
        </w:rPr>
        <w:t>Учасник</w:t>
      </w:r>
      <w:r w:rsidRPr="00823F36">
        <w:rPr>
          <w:spacing w:val="1"/>
          <w:sz w:val="28"/>
        </w:rPr>
        <w:t xml:space="preserve"> </w:t>
      </w:r>
      <w:r w:rsidRPr="00823F36">
        <w:rPr>
          <w:sz w:val="28"/>
        </w:rPr>
        <w:t>протягом</w:t>
      </w:r>
      <w:r w:rsidRPr="00823F36">
        <w:rPr>
          <w:spacing w:val="1"/>
          <w:sz w:val="28"/>
        </w:rPr>
        <w:t xml:space="preserve"> </w:t>
      </w:r>
      <w:r w:rsidRPr="00823F36">
        <w:rPr>
          <w:sz w:val="28"/>
        </w:rPr>
        <w:t>останніх</w:t>
      </w:r>
      <w:r w:rsidRPr="00823F36">
        <w:rPr>
          <w:spacing w:val="1"/>
          <w:sz w:val="28"/>
        </w:rPr>
        <w:t xml:space="preserve"> </w:t>
      </w:r>
      <w:r w:rsidRPr="00823F36">
        <w:rPr>
          <w:sz w:val="28"/>
        </w:rPr>
        <w:t>трьох</w:t>
      </w:r>
      <w:r w:rsidRPr="00823F36">
        <w:rPr>
          <w:spacing w:val="1"/>
          <w:sz w:val="28"/>
        </w:rPr>
        <w:t xml:space="preserve"> </w:t>
      </w:r>
      <w:r w:rsidRPr="00823F36">
        <w:rPr>
          <w:sz w:val="28"/>
        </w:rPr>
        <w:t>років</w:t>
      </w:r>
      <w:r w:rsidRPr="00823F36">
        <w:rPr>
          <w:spacing w:val="1"/>
          <w:sz w:val="28"/>
        </w:rPr>
        <w:t xml:space="preserve"> </w:t>
      </w:r>
      <w:r w:rsidRPr="00823F36">
        <w:rPr>
          <w:sz w:val="28"/>
        </w:rPr>
        <w:t>не</w:t>
      </w:r>
      <w:r w:rsidRPr="00823F36">
        <w:rPr>
          <w:spacing w:val="1"/>
          <w:sz w:val="28"/>
        </w:rPr>
        <w:t xml:space="preserve"> </w:t>
      </w:r>
      <w:r w:rsidRPr="00823F36">
        <w:rPr>
          <w:sz w:val="28"/>
        </w:rPr>
        <w:t>притягувався</w:t>
      </w:r>
      <w:r w:rsidRPr="00823F36">
        <w:rPr>
          <w:spacing w:val="1"/>
          <w:sz w:val="28"/>
        </w:rPr>
        <w:t xml:space="preserve"> </w:t>
      </w:r>
      <w:r w:rsidRPr="00823F36">
        <w:rPr>
          <w:sz w:val="28"/>
        </w:rPr>
        <w:t>до</w:t>
      </w:r>
      <w:r w:rsidRPr="00823F36">
        <w:rPr>
          <w:spacing w:val="1"/>
          <w:sz w:val="28"/>
        </w:rPr>
        <w:t xml:space="preserve"> </w:t>
      </w:r>
      <w:r w:rsidRPr="00823F36">
        <w:rPr>
          <w:sz w:val="28"/>
        </w:rPr>
        <w:t>відповідальності за порушення, передбачене пунктом 4 частини другої статті 6,</w:t>
      </w:r>
      <w:r w:rsidRPr="00823F36">
        <w:rPr>
          <w:spacing w:val="1"/>
          <w:sz w:val="28"/>
        </w:rPr>
        <w:t xml:space="preserve"> </w:t>
      </w:r>
      <w:r w:rsidRPr="00823F36">
        <w:rPr>
          <w:sz w:val="28"/>
        </w:rPr>
        <w:t>пунктом 1) статті 50 Закону України «Про захист економічної конкуренції», у</w:t>
      </w:r>
      <w:r w:rsidRPr="00823F36">
        <w:rPr>
          <w:spacing w:val="1"/>
          <w:sz w:val="28"/>
        </w:rPr>
        <w:t xml:space="preserve"> </w:t>
      </w:r>
      <w:r w:rsidRPr="00823F36">
        <w:rPr>
          <w:sz w:val="28"/>
        </w:rPr>
        <w:t>вигляді</w:t>
      </w:r>
      <w:r w:rsidRPr="00823F36">
        <w:rPr>
          <w:spacing w:val="1"/>
          <w:sz w:val="28"/>
        </w:rPr>
        <w:t xml:space="preserve"> </w:t>
      </w:r>
      <w:r w:rsidRPr="00823F36">
        <w:rPr>
          <w:sz w:val="28"/>
        </w:rPr>
        <w:t>вчинення</w:t>
      </w:r>
      <w:r w:rsidRPr="00823F36">
        <w:rPr>
          <w:spacing w:val="1"/>
          <w:sz w:val="28"/>
        </w:rPr>
        <w:t xml:space="preserve"> </w:t>
      </w:r>
      <w:proofErr w:type="spellStart"/>
      <w:r w:rsidRPr="00823F36">
        <w:rPr>
          <w:sz w:val="28"/>
        </w:rPr>
        <w:t>антиконкурентних</w:t>
      </w:r>
      <w:proofErr w:type="spellEnd"/>
      <w:r w:rsidRPr="00823F36">
        <w:rPr>
          <w:spacing w:val="1"/>
          <w:sz w:val="28"/>
        </w:rPr>
        <w:t xml:space="preserve"> </w:t>
      </w:r>
      <w:r w:rsidRPr="00823F36">
        <w:rPr>
          <w:sz w:val="28"/>
        </w:rPr>
        <w:t>узгоджених</w:t>
      </w:r>
      <w:r w:rsidRPr="00823F36">
        <w:rPr>
          <w:spacing w:val="1"/>
          <w:sz w:val="28"/>
        </w:rPr>
        <w:t xml:space="preserve"> </w:t>
      </w:r>
      <w:r w:rsidRPr="00823F36">
        <w:rPr>
          <w:sz w:val="28"/>
        </w:rPr>
        <w:t>дій,</w:t>
      </w:r>
      <w:r w:rsidRPr="00823F36">
        <w:rPr>
          <w:spacing w:val="1"/>
          <w:sz w:val="28"/>
        </w:rPr>
        <w:t xml:space="preserve"> </w:t>
      </w:r>
      <w:r w:rsidRPr="00823F36">
        <w:rPr>
          <w:sz w:val="28"/>
        </w:rPr>
        <w:t>які</w:t>
      </w:r>
      <w:r w:rsidRPr="00823F36">
        <w:rPr>
          <w:spacing w:val="1"/>
          <w:sz w:val="28"/>
        </w:rPr>
        <w:t xml:space="preserve"> </w:t>
      </w:r>
      <w:r w:rsidRPr="00823F36">
        <w:rPr>
          <w:sz w:val="28"/>
        </w:rPr>
        <w:t>стосуються</w:t>
      </w:r>
      <w:r w:rsidRPr="00823F36">
        <w:rPr>
          <w:spacing w:val="1"/>
          <w:sz w:val="28"/>
        </w:rPr>
        <w:t xml:space="preserve"> </w:t>
      </w:r>
      <w:r w:rsidRPr="00823F36">
        <w:rPr>
          <w:sz w:val="28"/>
        </w:rPr>
        <w:t>спотворення</w:t>
      </w:r>
      <w:r w:rsidRPr="00823F36">
        <w:rPr>
          <w:spacing w:val="-4"/>
          <w:sz w:val="28"/>
        </w:rPr>
        <w:t xml:space="preserve"> </w:t>
      </w:r>
      <w:r w:rsidRPr="00823F36">
        <w:rPr>
          <w:sz w:val="28"/>
        </w:rPr>
        <w:t>результатів торгів</w:t>
      </w:r>
      <w:r w:rsidRPr="00823F36">
        <w:rPr>
          <w:spacing w:val="-2"/>
          <w:sz w:val="28"/>
        </w:rPr>
        <w:t xml:space="preserve"> </w:t>
      </w:r>
      <w:r w:rsidRPr="00823F36">
        <w:rPr>
          <w:sz w:val="28"/>
        </w:rPr>
        <w:t>(тендерів);</w:t>
      </w:r>
    </w:p>
    <w:p w14:paraId="2EF73D16" w14:textId="77777777" w:rsidR="00A87B52" w:rsidRPr="00823F36" w:rsidRDefault="00C11247" w:rsidP="00502B9D">
      <w:pPr>
        <w:pStyle w:val="a4"/>
        <w:numPr>
          <w:ilvl w:val="2"/>
          <w:numId w:val="18"/>
        </w:numPr>
        <w:tabs>
          <w:tab w:val="left" w:pos="979"/>
        </w:tabs>
        <w:ind w:right="116" w:firstLine="566"/>
        <w:rPr>
          <w:sz w:val="28"/>
        </w:rPr>
      </w:pPr>
      <w:r w:rsidRPr="00823F36">
        <w:rPr>
          <w:sz w:val="28"/>
        </w:rPr>
        <w:t>Учасника</w:t>
      </w:r>
      <w:r w:rsidRPr="00823F36">
        <w:rPr>
          <w:spacing w:val="40"/>
          <w:sz w:val="28"/>
        </w:rPr>
        <w:t xml:space="preserve"> </w:t>
      </w:r>
      <w:r w:rsidRPr="00823F36">
        <w:rPr>
          <w:sz w:val="28"/>
        </w:rPr>
        <w:t>не</w:t>
      </w:r>
      <w:r w:rsidRPr="00823F36">
        <w:rPr>
          <w:spacing w:val="40"/>
          <w:sz w:val="28"/>
        </w:rPr>
        <w:t xml:space="preserve"> </w:t>
      </w:r>
      <w:proofErr w:type="spellStart"/>
      <w:r w:rsidRPr="00823F36">
        <w:rPr>
          <w:sz w:val="28"/>
        </w:rPr>
        <w:t>внесено</w:t>
      </w:r>
      <w:proofErr w:type="spellEnd"/>
      <w:r w:rsidRPr="00823F36">
        <w:rPr>
          <w:spacing w:val="44"/>
          <w:sz w:val="28"/>
        </w:rPr>
        <w:t xml:space="preserve"> </w:t>
      </w:r>
      <w:r w:rsidRPr="00823F36">
        <w:rPr>
          <w:sz w:val="28"/>
        </w:rPr>
        <w:t>до</w:t>
      </w:r>
      <w:r w:rsidRPr="00823F36">
        <w:rPr>
          <w:spacing w:val="41"/>
          <w:sz w:val="28"/>
        </w:rPr>
        <w:t xml:space="preserve"> </w:t>
      </w:r>
      <w:r w:rsidRPr="00823F36">
        <w:rPr>
          <w:sz w:val="28"/>
        </w:rPr>
        <w:t>Єдиного</w:t>
      </w:r>
      <w:r w:rsidRPr="00823F36">
        <w:rPr>
          <w:spacing w:val="39"/>
          <w:sz w:val="28"/>
        </w:rPr>
        <w:t xml:space="preserve"> </w:t>
      </w:r>
      <w:r w:rsidRPr="00823F36">
        <w:rPr>
          <w:sz w:val="28"/>
        </w:rPr>
        <w:t>реєстру</w:t>
      </w:r>
      <w:r w:rsidRPr="00823F36">
        <w:rPr>
          <w:spacing w:val="41"/>
          <w:sz w:val="28"/>
        </w:rPr>
        <w:t xml:space="preserve"> </w:t>
      </w:r>
      <w:r w:rsidRPr="00823F36">
        <w:rPr>
          <w:sz w:val="28"/>
        </w:rPr>
        <w:t>підприємств,</w:t>
      </w:r>
      <w:r w:rsidRPr="00823F36">
        <w:rPr>
          <w:spacing w:val="38"/>
          <w:sz w:val="28"/>
        </w:rPr>
        <w:t xml:space="preserve"> </w:t>
      </w:r>
      <w:r w:rsidRPr="00823F36">
        <w:rPr>
          <w:sz w:val="28"/>
        </w:rPr>
        <w:t>щодо</w:t>
      </w:r>
      <w:r w:rsidRPr="00823F36">
        <w:rPr>
          <w:spacing w:val="41"/>
          <w:sz w:val="28"/>
        </w:rPr>
        <w:t xml:space="preserve"> </w:t>
      </w:r>
      <w:r w:rsidRPr="00823F36">
        <w:rPr>
          <w:sz w:val="28"/>
        </w:rPr>
        <w:t>яких</w:t>
      </w:r>
      <w:r w:rsidRPr="00823F36">
        <w:rPr>
          <w:spacing w:val="-67"/>
          <w:sz w:val="28"/>
        </w:rPr>
        <w:t xml:space="preserve"> </w:t>
      </w:r>
      <w:r w:rsidRPr="00823F36">
        <w:rPr>
          <w:sz w:val="28"/>
        </w:rPr>
        <w:t>порушено</w:t>
      </w:r>
      <w:r w:rsidRPr="00823F36">
        <w:rPr>
          <w:spacing w:val="-4"/>
          <w:sz w:val="28"/>
        </w:rPr>
        <w:t xml:space="preserve"> </w:t>
      </w:r>
      <w:r w:rsidRPr="00823F36">
        <w:rPr>
          <w:sz w:val="28"/>
        </w:rPr>
        <w:t>провадження</w:t>
      </w:r>
      <w:r w:rsidRPr="00823F36">
        <w:rPr>
          <w:spacing w:val="-3"/>
          <w:sz w:val="28"/>
        </w:rPr>
        <w:t xml:space="preserve"> </w:t>
      </w:r>
      <w:r w:rsidRPr="00823F36">
        <w:rPr>
          <w:sz w:val="28"/>
        </w:rPr>
        <w:t>у</w:t>
      </w:r>
      <w:r w:rsidRPr="00823F36">
        <w:rPr>
          <w:spacing w:val="1"/>
          <w:sz w:val="28"/>
        </w:rPr>
        <w:t xml:space="preserve"> </w:t>
      </w:r>
      <w:r w:rsidRPr="00823F36">
        <w:rPr>
          <w:sz w:val="28"/>
        </w:rPr>
        <w:t>справі про</w:t>
      </w:r>
      <w:r w:rsidRPr="00823F36">
        <w:rPr>
          <w:spacing w:val="1"/>
          <w:sz w:val="28"/>
        </w:rPr>
        <w:t xml:space="preserve"> </w:t>
      </w:r>
      <w:r w:rsidRPr="00823F36">
        <w:rPr>
          <w:sz w:val="28"/>
        </w:rPr>
        <w:t>банкрутство;</w:t>
      </w:r>
    </w:p>
    <w:p w14:paraId="5DEF44DD" w14:textId="55E5CD7C" w:rsidR="00A87B52" w:rsidRPr="00823F36" w:rsidRDefault="00C11247" w:rsidP="00502B9D">
      <w:pPr>
        <w:pStyle w:val="a4"/>
        <w:numPr>
          <w:ilvl w:val="2"/>
          <w:numId w:val="18"/>
        </w:numPr>
        <w:tabs>
          <w:tab w:val="left" w:pos="893"/>
        </w:tabs>
        <w:ind w:right="116" w:firstLine="566"/>
        <w:jc w:val="left"/>
        <w:rPr>
          <w:sz w:val="28"/>
        </w:rPr>
      </w:pPr>
      <w:r w:rsidRPr="00823F36">
        <w:rPr>
          <w:sz w:val="28"/>
        </w:rPr>
        <w:t>Учасник</w:t>
      </w:r>
      <w:r w:rsidRPr="00823F36">
        <w:rPr>
          <w:spacing w:val="20"/>
          <w:sz w:val="28"/>
        </w:rPr>
        <w:t xml:space="preserve"> </w:t>
      </w:r>
      <w:r w:rsidRPr="00823F36">
        <w:rPr>
          <w:sz w:val="28"/>
        </w:rPr>
        <w:t>не</w:t>
      </w:r>
      <w:r w:rsidRPr="00823F36">
        <w:rPr>
          <w:spacing w:val="22"/>
          <w:sz w:val="28"/>
        </w:rPr>
        <w:t xml:space="preserve"> </w:t>
      </w:r>
      <w:r w:rsidRPr="00823F36">
        <w:rPr>
          <w:sz w:val="28"/>
        </w:rPr>
        <w:t>має</w:t>
      </w:r>
      <w:r w:rsidRPr="00823F36">
        <w:rPr>
          <w:spacing w:val="22"/>
          <w:sz w:val="28"/>
        </w:rPr>
        <w:t xml:space="preserve"> </w:t>
      </w:r>
      <w:r w:rsidRPr="00823F36">
        <w:rPr>
          <w:sz w:val="28"/>
        </w:rPr>
        <w:t>заборгованості</w:t>
      </w:r>
      <w:r w:rsidRPr="00823F36">
        <w:rPr>
          <w:spacing w:val="23"/>
          <w:sz w:val="28"/>
        </w:rPr>
        <w:t xml:space="preserve"> </w:t>
      </w:r>
      <w:r w:rsidRPr="00823F36">
        <w:rPr>
          <w:sz w:val="28"/>
        </w:rPr>
        <w:t>по</w:t>
      </w:r>
      <w:r w:rsidRPr="00823F36">
        <w:rPr>
          <w:spacing w:val="23"/>
          <w:sz w:val="28"/>
        </w:rPr>
        <w:t xml:space="preserve"> </w:t>
      </w:r>
      <w:r w:rsidRPr="00823F36">
        <w:rPr>
          <w:sz w:val="28"/>
        </w:rPr>
        <w:t>сплаті</w:t>
      </w:r>
      <w:r w:rsidRPr="00823F36">
        <w:rPr>
          <w:spacing w:val="23"/>
          <w:sz w:val="28"/>
        </w:rPr>
        <w:t xml:space="preserve"> </w:t>
      </w:r>
      <w:r w:rsidRPr="00823F36">
        <w:rPr>
          <w:sz w:val="28"/>
        </w:rPr>
        <w:t>податків</w:t>
      </w:r>
      <w:r w:rsidRPr="00823F36">
        <w:rPr>
          <w:spacing w:val="22"/>
          <w:sz w:val="28"/>
        </w:rPr>
        <w:t xml:space="preserve"> </w:t>
      </w:r>
      <w:r w:rsidRPr="00823F36">
        <w:rPr>
          <w:sz w:val="28"/>
        </w:rPr>
        <w:t>і</w:t>
      </w:r>
      <w:r w:rsidRPr="00823F36">
        <w:rPr>
          <w:spacing w:val="23"/>
          <w:sz w:val="28"/>
        </w:rPr>
        <w:t xml:space="preserve"> </w:t>
      </w:r>
      <w:r w:rsidRPr="00823F36">
        <w:rPr>
          <w:sz w:val="28"/>
        </w:rPr>
        <w:t>зборів</w:t>
      </w:r>
      <w:r w:rsidRPr="00823F36">
        <w:rPr>
          <w:spacing w:val="23"/>
          <w:sz w:val="28"/>
        </w:rPr>
        <w:t xml:space="preserve"> </w:t>
      </w:r>
      <w:r w:rsidRPr="00823F36">
        <w:rPr>
          <w:sz w:val="28"/>
        </w:rPr>
        <w:t>(обов'язкових</w:t>
      </w:r>
      <w:r w:rsidR="004B4DD1">
        <w:rPr>
          <w:sz w:val="28"/>
        </w:rPr>
        <w:t xml:space="preserve"> </w:t>
      </w:r>
      <w:r w:rsidRPr="00823F36">
        <w:rPr>
          <w:spacing w:val="-67"/>
          <w:sz w:val="28"/>
        </w:rPr>
        <w:t xml:space="preserve"> </w:t>
      </w:r>
      <w:r w:rsidRPr="00823F36">
        <w:rPr>
          <w:sz w:val="28"/>
        </w:rPr>
        <w:t>платежів);</w:t>
      </w:r>
    </w:p>
    <w:p w14:paraId="3F31C440" w14:textId="77777777" w:rsidR="00A87B52" w:rsidRPr="00823F36" w:rsidRDefault="00C11247" w:rsidP="00502B9D">
      <w:pPr>
        <w:pStyle w:val="a4"/>
        <w:numPr>
          <w:ilvl w:val="2"/>
          <w:numId w:val="18"/>
        </w:numPr>
        <w:tabs>
          <w:tab w:val="left" w:pos="883"/>
        </w:tabs>
        <w:ind w:right="116" w:firstLine="566"/>
        <w:jc w:val="left"/>
        <w:rPr>
          <w:sz w:val="28"/>
        </w:rPr>
      </w:pPr>
      <w:r w:rsidRPr="00823F36">
        <w:rPr>
          <w:sz w:val="28"/>
        </w:rPr>
        <w:t>відомості</w:t>
      </w:r>
      <w:r w:rsidRPr="00823F36">
        <w:rPr>
          <w:spacing w:val="14"/>
          <w:sz w:val="28"/>
        </w:rPr>
        <w:t xml:space="preserve"> </w:t>
      </w:r>
      <w:r w:rsidRPr="00823F36">
        <w:rPr>
          <w:sz w:val="28"/>
        </w:rPr>
        <w:t>про</w:t>
      </w:r>
      <w:r w:rsidRPr="00823F36">
        <w:rPr>
          <w:spacing w:val="15"/>
          <w:sz w:val="28"/>
        </w:rPr>
        <w:t xml:space="preserve"> </w:t>
      </w:r>
      <w:r w:rsidRPr="00823F36">
        <w:rPr>
          <w:sz w:val="28"/>
        </w:rPr>
        <w:t>Учасника</w:t>
      </w:r>
      <w:r w:rsidRPr="00823F36">
        <w:rPr>
          <w:spacing w:val="13"/>
          <w:sz w:val="28"/>
        </w:rPr>
        <w:t xml:space="preserve"> </w:t>
      </w:r>
      <w:r w:rsidRPr="00823F36">
        <w:rPr>
          <w:sz w:val="28"/>
        </w:rPr>
        <w:t>не</w:t>
      </w:r>
      <w:r w:rsidRPr="00823F36">
        <w:rPr>
          <w:spacing w:val="14"/>
          <w:sz w:val="28"/>
        </w:rPr>
        <w:t xml:space="preserve"> </w:t>
      </w:r>
      <w:proofErr w:type="spellStart"/>
      <w:r w:rsidRPr="00823F36">
        <w:rPr>
          <w:sz w:val="28"/>
        </w:rPr>
        <w:t>внесено</w:t>
      </w:r>
      <w:proofErr w:type="spellEnd"/>
      <w:r w:rsidRPr="00823F36">
        <w:rPr>
          <w:spacing w:val="14"/>
          <w:sz w:val="28"/>
        </w:rPr>
        <w:t xml:space="preserve"> </w:t>
      </w:r>
      <w:r w:rsidRPr="00823F36">
        <w:rPr>
          <w:sz w:val="28"/>
        </w:rPr>
        <w:t>до</w:t>
      </w:r>
      <w:r w:rsidRPr="00823F36">
        <w:rPr>
          <w:spacing w:val="13"/>
          <w:sz w:val="28"/>
        </w:rPr>
        <w:t xml:space="preserve"> </w:t>
      </w:r>
      <w:r w:rsidRPr="00823F36">
        <w:rPr>
          <w:sz w:val="28"/>
        </w:rPr>
        <w:t>Єдиного</w:t>
      </w:r>
      <w:r w:rsidRPr="00823F36">
        <w:rPr>
          <w:spacing w:val="15"/>
          <w:sz w:val="28"/>
        </w:rPr>
        <w:t xml:space="preserve"> </w:t>
      </w:r>
      <w:r w:rsidRPr="00823F36">
        <w:rPr>
          <w:sz w:val="28"/>
        </w:rPr>
        <w:t>державного</w:t>
      </w:r>
      <w:r w:rsidRPr="00823F36">
        <w:rPr>
          <w:spacing w:val="14"/>
          <w:sz w:val="28"/>
        </w:rPr>
        <w:t xml:space="preserve"> </w:t>
      </w:r>
      <w:r w:rsidRPr="00823F36">
        <w:rPr>
          <w:sz w:val="28"/>
        </w:rPr>
        <w:t>реєстру</w:t>
      </w:r>
      <w:r w:rsidRPr="00823F36">
        <w:rPr>
          <w:spacing w:val="15"/>
          <w:sz w:val="28"/>
        </w:rPr>
        <w:t xml:space="preserve"> </w:t>
      </w:r>
      <w:r w:rsidRPr="00823F36">
        <w:rPr>
          <w:sz w:val="28"/>
        </w:rPr>
        <w:t>осіб,</w:t>
      </w:r>
      <w:r w:rsidRPr="00823F36">
        <w:rPr>
          <w:spacing w:val="-67"/>
          <w:sz w:val="28"/>
        </w:rPr>
        <w:t xml:space="preserve"> </w:t>
      </w:r>
      <w:r w:rsidRPr="00823F36">
        <w:rPr>
          <w:sz w:val="28"/>
        </w:rPr>
        <w:t>які</w:t>
      </w:r>
      <w:r w:rsidRPr="00823F36">
        <w:rPr>
          <w:spacing w:val="-1"/>
          <w:sz w:val="28"/>
        </w:rPr>
        <w:t xml:space="preserve"> </w:t>
      </w:r>
      <w:r w:rsidRPr="00823F36">
        <w:rPr>
          <w:sz w:val="28"/>
        </w:rPr>
        <w:t>вчинили</w:t>
      </w:r>
      <w:r w:rsidRPr="00823F36">
        <w:rPr>
          <w:spacing w:val="-1"/>
          <w:sz w:val="28"/>
        </w:rPr>
        <w:t xml:space="preserve"> </w:t>
      </w:r>
      <w:r w:rsidRPr="00823F36">
        <w:rPr>
          <w:sz w:val="28"/>
        </w:rPr>
        <w:t>корупційні або пов'язані з</w:t>
      </w:r>
      <w:r w:rsidRPr="00823F36">
        <w:rPr>
          <w:spacing w:val="-2"/>
          <w:sz w:val="28"/>
        </w:rPr>
        <w:t xml:space="preserve"> </w:t>
      </w:r>
      <w:r w:rsidRPr="00823F36">
        <w:rPr>
          <w:sz w:val="28"/>
        </w:rPr>
        <w:t>корупцією</w:t>
      </w:r>
      <w:r w:rsidRPr="00823F36">
        <w:rPr>
          <w:spacing w:val="-3"/>
          <w:sz w:val="28"/>
        </w:rPr>
        <w:t xml:space="preserve"> </w:t>
      </w:r>
      <w:r w:rsidRPr="00823F36">
        <w:rPr>
          <w:sz w:val="28"/>
        </w:rPr>
        <w:t>правопорушення.</w:t>
      </w:r>
    </w:p>
    <w:p w14:paraId="605982CA" w14:textId="7DB7C7C8" w:rsidR="00A87B52" w:rsidRPr="00823F36" w:rsidRDefault="00C11247" w:rsidP="00502B9D">
      <w:pPr>
        <w:pStyle w:val="a4"/>
        <w:numPr>
          <w:ilvl w:val="0"/>
          <w:numId w:val="17"/>
        </w:numPr>
        <w:tabs>
          <w:tab w:val="left" w:pos="1102"/>
        </w:tabs>
        <w:spacing w:line="242" w:lineRule="auto"/>
        <w:ind w:right="116" w:firstLine="573"/>
        <w:jc w:val="both"/>
        <w:rPr>
          <w:sz w:val="28"/>
        </w:rPr>
      </w:pPr>
      <w:r w:rsidRPr="00823F36">
        <w:rPr>
          <w:sz w:val="28"/>
        </w:rPr>
        <w:t>Учасник</w:t>
      </w:r>
      <w:r w:rsidRPr="00823F36">
        <w:rPr>
          <w:spacing w:val="-16"/>
          <w:sz w:val="28"/>
        </w:rPr>
        <w:t xml:space="preserve"> </w:t>
      </w:r>
      <w:r w:rsidRPr="00823F36">
        <w:rPr>
          <w:sz w:val="28"/>
        </w:rPr>
        <w:t>повинен</w:t>
      </w:r>
      <w:r w:rsidRPr="00823F36">
        <w:rPr>
          <w:spacing w:val="-17"/>
          <w:sz w:val="28"/>
        </w:rPr>
        <w:t xml:space="preserve"> </w:t>
      </w:r>
      <w:r w:rsidRPr="00823F36">
        <w:rPr>
          <w:sz w:val="28"/>
        </w:rPr>
        <w:t>бути</w:t>
      </w:r>
      <w:r w:rsidRPr="00823F36">
        <w:rPr>
          <w:spacing w:val="-14"/>
          <w:sz w:val="28"/>
        </w:rPr>
        <w:t xml:space="preserve"> </w:t>
      </w:r>
      <w:r w:rsidRPr="00823F36">
        <w:rPr>
          <w:sz w:val="28"/>
        </w:rPr>
        <w:t>достатнього</w:t>
      </w:r>
      <w:r w:rsidRPr="00823F36">
        <w:rPr>
          <w:spacing w:val="-15"/>
          <w:sz w:val="28"/>
        </w:rPr>
        <w:t xml:space="preserve"> </w:t>
      </w:r>
      <w:r w:rsidRPr="00823F36">
        <w:rPr>
          <w:sz w:val="28"/>
        </w:rPr>
        <w:t>рівня</w:t>
      </w:r>
      <w:r w:rsidRPr="00823F36">
        <w:rPr>
          <w:spacing w:val="-10"/>
          <w:sz w:val="28"/>
        </w:rPr>
        <w:t xml:space="preserve"> </w:t>
      </w:r>
      <w:r w:rsidRPr="00823F36">
        <w:rPr>
          <w:sz w:val="28"/>
        </w:rPr>
        <w:t>забезпеченості</w:t>
      </w:r>
      <w:r w:rsidRPr="00823F36">
        <w:rPr>
          <w:spacing w:val="-14"/>
          <w:sz w:val="28"/>
        </w:rPr>
        <w:t xml:space="preserve"> </w:t>
      </w:r>
      <w:r w:rsidRPr="00823F36">
        <w:rPr>
          <w:sz w:val="28"/>
        </w:rPr>
        <w:t>відповідно</w:t>
      </w:r>
      <w:r w:rsidRPr="00823F36">
        <w:rPr>
          <w:spacing w:val="-15"/>
          <w:sz w:val="28"/>
        </w:rPr>
        <w:t xml:space="preserve"> </w:t>
      </w:r>
      <w:r w:rsidRPr="00823F36">
        <w:rPr>
          <w:sz w:val="28"/>
        </w:rPr>
        <w:t>до</w:t>
      </w:r>
      <w:r w:rsidRPr="00823F36">
        <w:rPr>
          <w:spacing w:val="-15"/>
          <w:sz w:val="28"/>
        </w:rPr>
        <w:t xml:space="preserve"> </w:t>
      </w:r>
      <w:r w:rsidR="001A42A1" w:rsidRPr="00823F36">
        <w:rPr>
          <w:spacing w:val="-15"/>
          <w:sz w:val="28"/>
        </w:rPr>
        <w:br/>
      </w:r>
      <w:r w:rsidRPr="00823F36">
        <w:rPr>
          <w:sz w:val="28"/>
        </w:rPr>
        <w:t>п.5</w:t>
      </w:r>
      <w:r w:rsidRPr="00823F36">
        <w:rPr>
          <w:spacing w:val="58"/>
          <w:sz w:val="28"/>
        </w:rPr>
        <w:t xml:space="preserve"> </w:t>
      </w:r>
      <w:r w:rsidRPr="00823F36">
        <w:rPr>
          <w:sz w:val="28"/>
        </w:rPr>
        <w:t>ст.23</w:t>
      </w:r>
      <w:r w:rsidRPr="00823F36">
        <w:rPr>
          <w:spacing w:val="58"/>
          <w:sz w:val="28"/>
        </w:rPr>
        <w:t xml:space="preserve"> </w:t>
      </w:r>
      <w:r w:rsidRPr="00823F36">
        <w:rPr>
          <w:sz w:val="28"/>
        </w:rPr>
        <w:t>розділу</w:t>
      </w:r>
      <w:r w:rsidRPr="00823F36">
        <w:rPr>
          <w:spacing w:val="58"/>
          <w:sz w:val="28"/>
        </w:rPr>
        <w:t xml:space="preserve"> </w:t>
      </w:r>
      <w:r w:rsidRPr="00823F36">
        <w:rPr>
          <w:sz w:val="28"/>
        </w:rPr>
        <w:t>VІ</w:t>
      </w:r>
      <w:r w:rsidRPr="00823F36">
        <w:rPr>
          <w:spacing w:val="58"/>
          <w:sz w:val="28"/>
        </w:rPr>
        <w:t xml:space="preserve"> </w:t>
      </w:r>
      <w:r w:rsidRPr="00823F36">
        <w:rPr>
          <w:sz w:val="28"/>
        </w:rPr>
        <w:t>Закону</w:t>
      </w:r>
      <w:r w:rsidRPr="00823F36">
        <w:rPr>
          <w:spacing w:val="58"/>
          <w:sz w:val="28"/>
        </w:rPr>
        <w:t xml:space="preserve"> </w:t>
      </w:r>
      <w:r w:rsidRPr="00823F36">
        <w:rPr>
          <w:sz w:val="28"/>
        </w:rPr>
        <w:t>України</w:t>
      </w:r>
      <w:r w:rsidRPr="00823F36">
        <w:rPr>
          <w:spacing w:val="56"/>
          <w:sz w:val="28"/>
        </w:rPr>
        <w:t xml:space="preserve"> </w:t>
      </w:r>
      <w:r w:rsidRPr="00823F36">
        <w:rPr>
          <w:sz w:val="28"/>
        </w:rPr>
        <w:t>«Про</w:t>
      </w:r>
      <w:r w:rsidRPr="00823F36">
        <w:rPr>
          <w:spacing w:val="58"/>
          <w:sz w:val="28"/>
        </w:rPr>
        <w:t xml:space="preserve"> </w:t>
      </w:r>
      <w:r w:rsidRPr="00823F36">
        <w:rPr>
          <w:sz w:val="28"/>
        </w:rPr>
        <w:t>аудит</w:t>
      </w:r>
      <w:r w:rsidRPr="00823F36">
        <w:rPr>
          <w:spacing w:val="57"/>
          <w:sz w:val="28"/>
        </w:rPr>
        <w:t xml:space="preserve"> </w:t>
      </w:r>
      <w:r w:rsidRPr="00823F36">
        <w:rPr>
          <w:sz w:val="28"/>
        </w:rPr>
        <w:t>фінансової</w:t>
      </w:r>
      <w:r w:rsidRPr="00823F36">
        <w:rPr>
          <w:spacing w:val="58"/>
          <w:sz w:val="28"/>
        </w:rPr>
        <w:t xml:space="preserve"> </w:t>
      </w:r>
      <w:r w:rsidRPr="00823F36">
        <w:rPr>
          <w:sz w:val="28"/>
        </w:rPr>
        <w:t>звітності</w:t>
      </w:r>
      <w:r w:rsidRPr="00823F36">
        <w:rPr>
          <w:spacing w:val="58"/>
          <w:sz w:val="28"/>
        </w:rPr>
        <w:t xml:space="preserve"> </w:t>
      </w:r>
      <w:r w:rsidRPr="00823F36">
        <w:rPr>
          <w:sz w:val="28"/>
        </w:rPr>
        <w:t>та</w:t>
      </w:r>
      <w:r w:rsidRPr="00823F36">
        <w:rPr>
          <w:spacing w:val="-67"/>
          <w:sz w:val="28"/>
        </w:rPr>
        <w:t xml:space="preserve"> </w:t>
      </w:r>
      <w:r w:rsidRPr="00823F36">
        <w:rPr>
          <w:sz w:val="28"/>
        </w:rPr>
        <w:t>аудиторську</w:t>
      </w:r>
      <w:r w:rsidRPr="00823F36">
        <w:rPr>
          <w:spacing w:val="-3"/>
          <w:sz w:val="28"/>
        </w:rPr>
        <w:t xml:space="preserve"> </w:t>
      </w:r>
      <w:r w:rsidRPr="00823F36">
        <w:rPr>
          <w:sz w:val="28"/>
        </w:rPr>
        <w:t>діяльність».</w:t>
      </w:r>
    </w:p>
    <w:p w14:paraId="64FB7997" w14:textId="5B0F2150" w:rsidR="00A87B52" w:rsidRPr="00823F36" w:rsidRDefault="00C11247" w:rsidP="00502B9D">
      <w:pPr>
        <w:pStyle w:val="a4"/>
        <w:numPr>
          <w:ilvl w:val="0"/>
          <w:numId w:val="17"/>
        </w:numPr>
        <w:tabs>
          <w:tab w:val="left" w:pos="972"/>
        </w:tabs>
        <w:ind w:right="116" w:firstLine="566"/>
        <w:jc w:val="both"/>
        <w:rPr>
          <w:sz w:val="28"/>
        </w:rPr>
      </w:pPr>
      <w:r w:rsidRPr="00823F36">
        <w:rPr>
          <w:spacing w:val="-1"/>
          <w:sz w:val="28"/>
        </w:rPr>
        <w:t>Учасник</w:t>
      </w:r>
      <w:r w:rsidRPr="00823F36">
        <w:rPr>
          <w:spacing w:val="-17"/>
          <w:sz w:val="28"/>
        </w:rPr>
        <w:t xml:space="preserve"> </w:t>
      </w:r>
      <w:r w:rsidRPr="00823F36">
        <w:rPr>
          <w:spacing w:val="-1"/>
          <w:sz w:val="28"/>
        </w:rPr>
        <w:t>повинен</w:t>
      </w:r>
      <w:r w:rsidRPr="00823F36">
        <w:rPr>
          <w:spacing w:val="-13"/>
          <w:sz w:val="28"/>
        </w:rPr>
        <w:t xml:space="preserve"> </w:t>
      </w:r>
      <w:r w:rsidRPr="00823F36">
        <w:rPr>
          <w:sz w:val="28"/>
        </w:rPr>
        <w:t>відповідати</w:t>
      </w:r>
      <w:r w:rsidRPr="00823F36">
        <w:rPr>
          <w:spacing w:val="-14"/>
          <w:sz w:val="28"/>
        </w:rPr>
        <w:t xml:space="preserve"> </w:t>
      </w:r>
      <w:r w:rsidRPr="00823F36">
        <w:rPr>
          <w:sz w:val="28"/>
        </w:rPr>
        <w:t>вимогам</w:t>
      </w:r>
      <w:r w:rsidRPr="00823F36">
        <w:rPr>
          <w:spacing w:val="-12"/>
          <w:sz w:val="28"/>
        </w:rPr>
        <w:t xml:space="preserve"> </w:t>
      </w:r>
      <w:r w:rsidRPr="00823F36">
        <w:rPr>
          <w:sz w:val="28"/>
        </w:rPr>
        <w:t>п.6</w:t>
      </w:r>
      <w:r w:rsidRPr="00823F36">
        <w:rPr>
          <w:spacing w:val="-13"/>
          <w:sz w:val="28"/>
        </w:rPr>
        <w:t xml:space="preserve"> </w:t>
      </w:r>
      <w:r w:rsidRPr="00823F36">
        <w:rPr>
          <w:sz w:val="28"/>
        </w:rPr>
        <w:t>ст.5</w:t>
      </w:r>
      <w:r w:rsidRPr="00823F36">
        <w:rPr>
          <w:spacing w:val="-14"/>
          <w:sz w:val="28"/>
        </w:rPr>
        <w:t xml:space="preserve"> </w:t>
      </w:r>
      <w:r w:rsidRPr="00823F36">
        <w:rPr>
          <w:sz w:val="28"/>
        </w:rPr>
        <w:t>Закону</w:t>
      </w:r>
      <w:r w:rsidRPr="00823F36">
        <w:rPr>
          <w:spacing w:val="-13"/>
          <w:sz w:val="28"/>
        </w:rPr>
        <w:t xml:space="preserve"> </w:t>
      </w:r>
      <w:r w:rsidRPr="00823F36">
        <w:rPr>
          <w:sz w:val="28"/>
        </w:rPr>
        <w:t>України</w:t>
      </w:r>
      <w:r w:rsidRPr="00823F36">
        <w:rPr>
          <w:spacing w:val="-13"/>
          <w:sz w:val="28"/>
        </w:rPr>
        <w:t xml:space="preserve"> </w:t>
      </w:r>
      <w:r w:rsidRPr="00823F36">
        <w:rPr>
          <w:sz w:val="28"/>
        </w:rPr>
        <w:t>№</w:t>
      </w:r>
      <w:r w:rsidRPr="00823F36">
        <w:rPr>
          <w:spacing w:val="-17"/>
          <w:sz w:val="28"/>
        </w:rPr>
        <w:t xml:space="preserve"> </w:t>
      </w:r>
      <w:r w:rsidRPr="00823F36">
        <w:rPr>
          <w:sz w:val="28"/>
        </w:rPr>
        <w:t>2258</w:t>
      </w:r>
      <w:r w:rsidRPr="00823F36">
        <w:rPr>
          <w:spacing w:val="-13"/>
          <w:sz w:val="28"/>
        </w:rPr>
        <w:t xml:space="preserve"> </w:t>
      </w:r>
      <w:r w:rsidRPr="00823F36">
        <w:rPr>
          <w:sz w:val="28"/>
        </w:rPr>
        <w:t>від</w:t>
      </w:r>
      <w:r w:rsidRPr="00823F36">
        <w:rPr>
          <w:spacing w:val="-68"/>
          <w:sz w:val="28"/>
        </w:rPr>
        <w:t xml:space="preserve"> </w:t>
      </w:r>
      <w:r w:rsidRPr="00823F36">
        <w:rPr>
          <w:spacing w:val="-1"/>
          <w:sz w:val="28"/>
        </w:rPr>
        <w:t>21.12.2017</w:t>
      </w:r>
      <w:r w:rsidRPr="00823F36">
        <w:rPr>
          <w:spacing w:val="-17"/>
          <w:sz w:val="28"/>
        </w:rPr>
        <w:t xml:space="preserve"> </w:t>
      </w:r>
      <w:r w:rsidRPr="00823F36">
        <w:rPr>
          <w:spacing w:val="-1"/>
          <w:sz w:val="28"/>
        </w:rPr>
        <w:t>«Про</w:t>
      </w:r>
      <w:r w:rsidRPr="00823F36">
        <w:rPr>
          <w:spacing w:val="-14"/>
          <w:sz w:val="28"/>
        </w:rPr>
        <w:t xml:space="preserve"> </w:t>
      </w:r>
      <w:r w:rsidRPr="00823F36">
        <w:rPr>
          <w:spacing w:val="-1"/>
          <w:sz w:val="28"/>
        </w:rPr>
        <w:t>аудит</w:t>
      </w:r>
      <w:r w:rsidRPr="00823F36">
        <w:rPr>
          <w:spacing w:val="-15"/>
          <w:sz w:val="28"/>
        </w:rPr>
        <w:t xml:space="preserve"> </w:t>
      </w:r>
      <w:r w:rsidRPr="00823F36">
        <w:rPr>
          <w:sz w:val="28"/>
        </w:rPr>
        <w:t>фінансової</w:t>
      </w:r>
      <w:r w:rsidRPr="00823F36">
        <w:rPr>
          <w:spacing w:val="-14"/>
          <w:sz w:val="28"/>
        </w:rPr>
        <w:t xml:space="preserve"> </w:t>
      </w:r>
      <w:r w:rsidRPr="00823F36">
        <w:rPr>
          <w:sz w:val="28"/>
        </w:rPr>
        <w:t>звітності</w:t>
      </w:r>
      <w:r w:rsidRPr="00823F36">
        <w:rPr>
          <w:spacing w:val="-15"/>
          <w:sz w:val="28"/>
        </w:rPr>
        <w:t xml:space="preserve"> </w:t>
      </w:r>
      <w:r w:rsidRPr="00823F36">
        <w:rPr>
          <w:sz w:val="28"/>
        </w:rPr>
        <w:t>та</w:t>
      </w:r>
      <w:r w:rsidRPr="00823F36">
        <w:rPr>
          <w:spacing w:val="-17"/>
          <w:sz w:val="28"/>
        </w:rPr>
        <w:t xml:space="preserve"> </w:t>
      </w:r>
      <w:r w:rsidRPr="00823F36">
        <w:rPr>
          <w:sz w:val="28"/>
        </w:rPr>
        <w:t>аудиторську</w:t>
      </w:r>
      <w:r w:rsidRPr="00823F36">
        <w:rPr>
          <w:spacing w:val="-16"/>
          <w:sz w:val="28"/>
        </w:rPr>
        <w:t xml:space="preserve"> </w:t>
      </w:r>
      <w:r w:rsidRPr="00823F36">
        <w:rPr>
          <w:sz w:val="28"/>
        </w:rPr>
        <w:t>діяльність»</w:t>
      </w:r>
      <w:r w:rsidR="004B4DD1">
        <w:rPr>
          <w:sz w:val="28"/>
        </w:rPr>
        <w:t>.</w:t>
      </w:r>
    </w:p>
    <w:p w14:paraId="14E4E28E" w14:textId="609EDE38" w:rsidR="004B4DD1" w:rsidRPr="00B70BB2" w:rsidRDefault="00C11247" w:rsidP="00502B9D">
      <w:pPr>
        <w:pStyle w:val="a4"/>
        <w:numPr>
          <w:ilvl w:val="0"/>
          <w:numId w:val="17"/>
        </w:numPr>
        <w:tabs>
          <w:tab w:val="left" w:pos="984"/>
        </w:tabs>
        <w:ind w:right="116" w:firstLine="573"/>
        <w:jc w:val="both"/>
        <w:rPr>
          <w:sz w:val="28"/>
        </w:rPr>
      </w:pPr>
      <w:r w:rsidRPr="00B70BB2">
        <w:rPr>
          <w:sz w:val="28"/>
        </w:rPr>
        <w:t xml:space="preserve">У складі аудиторської фірми Учасника повинно бути </w:t>
      </w:r>
      <w:r w:rsidR="004B4DD1" w:rsidRPr="00B70BB2">
        <w:rPr>
          <w:sz w:val="28"/>
        </w:rPr>
        <w:t>не менше 15 аудиторів (включених в Реєстр аудиторів та суб’єктів аудиторської діяльності, як працівник Учасника (далі – Реєстр)), які залучаються до надання аудиторських послуг, із загальної чисельності штатних кваліфікованих працівників, не менше 50 осіб, з яких щонайменше 15 осіб мають підтвердити кваліфікацію відповідно до статті 19 Закону України «Про аудит фінансової звітності та аудиторську діяльність» (далі – Закон), або скласти іспит за напрямом, зазначеним у пункті 7 частини 2 статті 19 Закону, або мають чинні сертифікати (дипломи), що підтверджують високий рівень знань з міжнародних стандартів фінансової звітності,</w:t>
      </w:r>
      <w:r w:rsidR="00B70BB2" w:rsidRPr="00B70BB2">
        <w:rPr>
          <w:sz w:val="28"/>
        </w:rPr>
        <w:t xml:space="preserve"> виданий однією з організацій, а саме: Асоціація присяжних сертифікованих бухгалтерів (</w:t>
      </w:r>
      <w:proofErr w:type="spellStart"/>
      <w:r w:rsidR="00B70BB2" w:rsidRPr="00B70BB2">
        <w:rPr>
          <w:sz w:val="28"/>
        </w:rPr>
        <w:t>Association</w:t>
      </w:r>
      <w:proofErr w:type="spellEnd"/>
      <w:r w:rsidR="00B70BB2" w:rsidRPr="00B70BB2">
        <w:rPr>
          <w:sz w:val="28"/>
        </w:rPr>
        <w:t xml:space="preserve"> </w:t>
      </w:r>
      <w:proofErr w:type="spellStart"/>
      <w:r w:rsidR="00B70BB2" w:rsidRPr="00B70BB2">
        <w:rPr>
          <w:sz w:val="28"/>
        </w:rPr>
        <w:t>of</w:t>
      </w:r>
      <w:proofErr w:type="spellEnd"/>
      <w:r w:rsidR="00B70BB2" w:rsidRPr="00B70BB2">
        <w:rPr>
          <w:sz w:val="28"/>
        </w:rPr>
        <w:t xml:space="preserve"> </w:t>
      </w:r>
      <w:proofErr w:type="spellStart"/>
      <w:r w:rsidR="00B70BB2" w:rsidRPr="00B70BB2">
        <w:rPr>
          <w:sz w:val="28"/>
        </w:rPr>
        <w:t>Chartered</w:t>
      </w:r>
      <w:proofErr w:type="spellEnd"/>
      <w:r w:rsidR="00B70BB2" w:rsidRPr="00B70BB2">
        <w:rPr>
          <w:sz w:val="28"/>
        </w:rPr>
        <w:t xml:space="preserve"> </w:t>
      </w:r>
      <w:proofErr w:type="spellStart"/>
      <w:r w:rsidR="00B70BB2" w:rsidRPr="00B70BB2">
        <w:rPr>
          <w:sz w:val="28"/>
        </w:rPr>
        <w:t>Certified</w:t>
      </w:r>
      <w:proofErr w:type="spellEnd"/>
      <w:r w:rsidR="00B70BB2" w:rsidRPr="00B70BB2">
        <w:rPr>
          <w:sz w:val="28"/>
        </w:rPr>
        <w:t xml:space="preserve"> </w:t>
      </w:r>
      <w:proofErr w:type="spellStart"/>
      <w:r w:rsidR="00B70BB2" w:rsidRPr="00B70BB2">
        <w:rPr>
          <w:sz w:val="28"/>
        </w:rPr>
        <w:t>Accountants</w:t>
      </w:r>
      <w:proofErr w:type="spellEnd"/>
      <w:r w:rsidR="00B70BB2" w:rsidRPr="00B70BB2">
        <w:rPr>
          <w:sz w:val="28"/>
        </w:rPr>
        <w:t xml:space="preserve"> – АССА), у т. ч. </w:t>
      </w:r>
      <w:proofErr w:type="spellStart"/>
      <w:r w:rsidR="00B70BB2" w:rsidRPr="00B70BB2">
        <w:rPr>
          <w:sz w:val="28"/>
        </w:rPr>
        <w:t>Diploma</w:t>
      </w:r>
      <w:proofErr w:type="spellEnd"/>
      <w:r w:rsidR="00B70BB2" w:rsidRPr="00B70BB2">
        <w:rPr>
          <w:sz w:val="28"/>
        </w:rPr>
        <w:t xml:space="preserve"> </w:t>
      </w:r>
      <w:proofErr w:type="spellStart"/>
      <w:r w:rsidR="00B70BB2" w:rsidRPr="00B70BB2">
        <w:rPr>
          <w:sz w:val="28"/>
        </w:rPr>
        <w:t>in</w:t>
      </w:r>
      <w:proofErr w:type="spellEnd"/>
      <w:r w:rsidR="00B70BB2" w:rsidRPr="00B70BB2">
        <w:rPr>
          <w:sz w:val="28"/>
        </w:rPr>
        <w:t xml:space="preserve"> </w:t>
      </w:r>
      <w:proofErr w:type="spellStart"/>
      <w:r w:rsidR="00B70BB2" w:rsidRPr="00B70BB2">
        <w:rPr>
          <w:sz w:val="28"/>
        </w:rPr>
        <w:t>International</w:t>
      </w:r>
      <w:proofErr w:type="spellEnd"/>
      <w:r w:rsidR="00B70BB2" w:rsidRPr="00B70BB2">
        <w:rPr>
          <w:sz w:val="28"/>
        </w:rPr>
        <w:t xml:space="preserve"> </w:t>
      </w:r>
      <w:proofErr w:type="spellStart"/>
      <w:r w:rsidR="00B70BB2" w:rsidRPr="00B70BB2">
        <w:rPr>
          <w:sz w:val="28"/>
        </w:rPr>
        <w:t>Financial</w:t>
      </w:r>
      <w:proofErr w:type="spellEnd"/>
      <w:r w:rsidR="00B70BB2" w:rsidRPr="00B70BB2">
        <w:rPr>
          <w:sz w:val="28"/>
        </w:rPr>
        <w:t xml:space="preserve"> </w:t>
      </w:r>
      <w:proofErr w:type="spellStart"/>
      <w:r w:rsidR="00B70BB2" w:rsidRPr="00B70BB2">
        <w:rPr>
          <w:sz w:val="28"/>
        </w:rPr>
        <w:t>reporting</w:t>
      </w:r>
      <w:proofErr w:type="spellEnd"/>
      <w:r w:rsidR="00B70BB2" w:rsidRPr="00B70BB2">
        <w:rPr>
          <w:sz w:val="28"/>
        </w:rPr>
        <w:t xml:space="preserve"> (</w:t>
      </w:r>
      <w:proofErr w:type="spellStart"/>
      <w:r w:rsidR="00B70BB2" w:rsidRPr="00B70BB2">
        <w:rPr>
          <w:sz w:val="28"/>
        </w:rPr>
        <w:t>DipIFR</w:t>
      </w:r>
      <w:proofErr w:type="spellEnd"/>
      <w:r w:rsidR="00B70BB2" w:rsidRPr="00B70BB2">
        <w:rPr>
          <w:sz w:val="28"/>
        </w:rPr>
        <w:t>); Американський інститут сертифікованих громадських бухгалтерів (</w:t>
      </w:r>
      <w:proofErr w:type="spellStart"/>
      <w:r w:rsidR="00B70BB2" w:rsidRPr="00B70BB2">
        <w:rPr>
          <w:sz w:val="28"/>
        </w:rPr>
        <w:t>Association</w:t>
      </w:r>
      <w:proofErr w:type="spellEnd"/>
      <w:r w:rsidR="00B70BB2" w:rsidRPr="00B70BB2">
        <w:rPr>
          <w:sz w:val="28"/>
        </w:rPr>
        <w:t xml:space="preserve"> </w:t>
      </w:r>
      <w:proofErr w:type="spellStart"/>
      <w:r w:rsidR="00B70BB2" w:rsidRPr="00B70BB2">
        <w:rPr>
          <w:sz w:val="28"/>
        </w:rPr>
        <w:t>of</w:t>
      </w:r>
      <w:proofErr w:type="spellEnd"/>
      <w:r w:rsidR="00B70BB2" w:rsidRPr="00B70BB2">
        <w:rPr>
          <w:sz w:val="28"/>
        </w:rPr>
        <w:t xml:space="preserve"> </w:t>
      </w:r>
      <w:proofErr w:type="spellStart"/>
      <w:r w:rsidR="00B70BB2" w:rsidRPr="00B70BB2">
        <w:rPr>
          <w:sz w:val="28"/>
        </w:rPr>
        <w:t>International</w:t>
      </w:r>
      <w:proofErr w:type="spellEnd"/>
      <w:r w:rsidR="00B70BB2" w:rsidRPr="00B70BB2">
        <w:rPr>
          <w:sz w:val="28"/>
        </w:rPr>
        <w:t xml:space="preserve"> </w:t>
      </w:r>
      <w:proofErr w:type="spellStart"/>
      <w:r w:rsidR="00B70BB2" w:rsidRPr="00B70BB2">
        <w:rPr>
          <w:sz w:val="28"/>
        </w:rPr>
        <w:t>Certified</w:t>
      </w:r>
      <w:proofErr w:type="spellEnd"/>
      <w:r w:rsidR="00B70BB2" w:rsidRPr="00B70BB2">
        <w:rPr>
          <w:sz w:val="28"/>
        </w:rPr>
        <w:t xml:space="preserve"> Professional </w:t>
      </w:r>
      <w:proofErr w:type="spellStart"/>
      <w:r w:rsidR="00B70BB2" w:rsidRPr="00B70BB2">
        <w:rPr>
          <w:sz w:val="28"/>
        </w:rPr>
        <w:t>Accountants</w:t>
      </w:r>
      <w:proofErr w:type="spellEnd"/>
      <w:r w:rsidR="00B70BB2" w:rsidRPr="00B70BB2">
        <w:rPr>
          <w:sz w:val="28"/>
        </w:rPr>
        <w:t xml:space="preserve"> – AICPA); Інститут присяжних </w:t>
      </w:r>
      <w:r w:rsidR="00B70BB2" w:rsidRPr="00B70BB2">
        <w:rPr>
          <w:sz w:val="28"/>
        </w:rPr>
        <w:lastRenderedPageBreak/>
        <w:t>бухгалтерів Англії і Уельсу (</w:t>
      </w:r>
      <w:proofErr w:type="spellStart"/>
      <w:r w:rsidR="00B70BB2" w:rsidRPr="00B70BB2">
        <w:rPr>
          <w:sz w:val="28"/>
        </w:rPr>
        <w:t>The</w:t>
      </w:r>
      <w:proofErr w:type="spellEnd"/>
      <w:r w:rsidR="00B70BB2" w:rsidRPr="00B70BB2">
        <w:rPr>
          <w:sz w:val="28"/>
        </w:rPr>
        <w:t xml:space="preserve"> </w:t>
      </w:r>
      <w:proofErr w:type="spellStart"/>
      <w:r w:rsidR="00B70BB2" w:rsidRPr="00B70BB2">
        <w:rPr>
          <w:sz w:val="28"/>
        </w:rPr>
        <w:t>Institute</w:t>
      </w:r>
      <w:proofErr w:type="spellEnd"/>
      <w:r w:rsidR="00B70BB2" w:rsidRPr="00B70BB2">
        <w:rPr>
          <w:sz w:val="28"/>
        </w:rPr>
        <w:t xml:space="preserve"> </w:t>
      </w:r>
      <w:proofErr w:type="spellStart"/>
      <w:r w:rsidR="00B70BB2" w:rsidRPr="00B70BB2">
        <w:rPr>
          <w:sz w:val="28"/>
        </w:rPr>
        <w:t>of</w:t>
      </w:r>
      <w:proofErr w:type="spellEnd"/>
      <w:r w:rsidR="00B70BB2" w:rsidRPr="00B70BB2">
        <w:rPr>
          <w:sz w:val="28"/>
        </w:rPr>
        <w:t xml:space="preserve"> </w:t>
      </w:r>
      <w:proofErr w:type="spellStart"/>
      <w:r w:rsidR="00B70BB2" w:rsidRPr="00B70BB2">
        <w:rPr>
          <w:sz w:val="28"/>
        </w:rPr>
        <w:t>Chartered</w:t>
      </w:r>
      <w:proofErr w:type="spellEnd"/>
      <w:r w:rsidR="00B70BB2" w:rsidRPr="00B70BB2">
        <w:rPr>
          <w:sz w:val="28"/>
        </w:rPr>
        <w:t xml:space="preserve"> </w:t>
      </w:r>
      <w:proofErr w:type="spellStart"/>
      <w:r w:rsidR="00B70BB2" w:rsidRPr="00B70BB2">
        <w:rPr>
          <w:sz w:val="28"/>
        </w:rPr>
        <w:t>Accountants</w:t>
      </w:r>
      <w:proofErr w:type="spellEnd"/>
      <w:r w:rsidR="00B70BB2" w:rsidRPr="00B70BB2">
        <w:rPr>
          <w:sz w:val="28"/>
        </w:rPr>
        <w:t xml:space="preserve"> </w:t>
      </w:r>
      <w:proofErr w:type="spellStart"/>
      <w:r w:rsidR="00B70BB2" w:rsidRPr="00B70BB2">
        <w:rPr>
          <w:sz w:val="28"/>
        </w:rPr>
        <w:t>in</w:t>
      </w:r>
      <w:proofErr w:type="spellEnd"/>
      <w:r w:rsidR="00B70BB2" w:rsidRPr="00B70BB2">
        <w:rPr>
          <w:sz w:val="28"/>
        </w:rPr>
        <w:t xml:space="preserve"> </w:t>
      </w:r>
      <w:proofErr w:type="spellStart"/>
      <w:r w:rsidR="00B70BB2" w:rsidRPr="00B70BB2">
        <w:rPr>
          <w:sz w:val="28"/>
        </w:rPr>
        <w:t>England</w:t>
      </w:r>
      <w:proofErr w:type="spellEnd"/>
      <w:r w:rsidR="00B70BB2" w:rsidRPr="00B70BB2">
        <w:rPr>
          <w:sz w:val="28"/>
        </w:rPr>
        <w:t xml:space="preserve"> </w:t>
      </w:r>
      <w:proofErr w:type="spellStart"/>
      <w:r w:rsidR="00B70BB2" w:rsidRPr="00B70BB2">
        <w:rPr>
          <w:sz w:val="28"/>
        </w:rPr>
        <w:t>and</w:t>
      </w:r>
      <w:proofErr w:type="spellEnd"/>
      <w:r w:rsidR="00B70BB2" w:rsidRPr="00B70BB2">
        <w:rPr>
          <w:sz w:val="28"/>
        </w:rPr>
        <w:t xml:space="preserve"> </w:t>
      </w:r>
      <w:proofErr w:type="spellStart"/>
      <w:r w:rsidR="00B70BB2" w:rsidRPr="00B70BB2">
        <w:rPr>
          <w:sz w:val="28"/>
        </w:rPr>
        <w:t>Wales</w:t>
      </w:r>
      <w:proofErr w:type="spellEnd"/>
      <w:r w:rsidR="00B70BB2" w:rsidRPr="00B70BB2">
        <w:rPr>
          <w:sz w:val="28"/>
        </w:rPr>
        <w:t xml:space="preserve"> – ICAEW).</w:t>
      </w:r>
      <w:r w:rsidR="00001D41">
        <w:rPr>
          <w:sz w:val="28"/>
        </w:rPr>
        <w:t xml:space="preserve"> </w:t>
      </w:r>
      <w:r w:rsidR="00AB3C95">
        <w:rPr>
          <w:sz w:val="28"/>
        </w:rPr>
        <w:t>У</w:t>
      </w:r>
      <w:r w:rsidR="004B4DD1" w:rsidRPr="00B70BB2">
        <w:rPr>
          <w:sz w:val="28"/>
        </w:rPr>
        <w:t>часник надає довідку в довільній формі (далі – Довідка).</w:t>
      </w:r>
    </w:p>
    <w:p w14:paraId="1E747983" w14:textId="0E074D46" w:rsidR="00A87B52" w:rsidRPr="00823F36" w:rsidRDefault="004B4DD1" w:rsidP="00502B9D">
      <w:pPr>
        <w:pStyle w:val="a4"/>
        <w:tabs>
          <w:tab w:val="left" w:pos="851"/>
          <w:tab w:val="left" w:pos="1134"/>
        </w:tabs>
        <w:ind w:left="142" w:right="116" w:firstLine="709"/>
        <w:rPr>
          <w:sz w:val="28"/>
        </w:rPr>
      </w:pPr>
      <w:r w:rsidRPr="004B4DD1">
        <w:rPr>
          <w:sz w:val="28"/>
        </w:rPr>
        <w:t>Для аудиторів та працівників, які мають чинні сертифікати (дипломи)/документи про членство, що підтверджують високий рівень знань з міжнародних стандартів фінансової звітності в Довідці додатково надається наступна інформація: ПІБ (повністю), посада, стаж роботи в області аудиту, реєстраційний номер аудитора (за наявністю), умови роботи: основне/не основне місце роботи; тривалість робочого часу в годинах на тиждень, залучаються/не залучаються до надання аудиторських послуг</w:t>
      </w:r>
      <w:r w:rsidR="00E81A78">
        <w:rPr>
          <w:sz w:val="28"/>
        </w:rPr>
        <w:t xml:space="preserve">.  </w:t>
      </w:r>
    </w:p>
    <w:p w14:paraId="738CD94E" w14:textId="4E3D3D14" w:rsidR="00A87B52" w:rsidRDefault="00C11247" w:rsidP="00502B9D">
      <w:pPr>
        <w:pStyle w:val="a4"/>
        <w:numPr>
          <w:ilvl w:val="0"/>
          <w:numId w:val="17"/>
        </w:numPr>
        <w:tabs>
          <w:tab w:val="left" w:pos="1152"/>
        </w:tabs>
        <w:spacing w:before="71"/>
        <w:ind w:right="116" w:firstLine="707"/>
        <w:jc w:val="both"/>
        <w:rPr>
          <w:sz w:val="28"/>
        </w:rPr>
      </w:pPr>
      <w:r w:rsidRPr="00823F36">
        <w:rPr>
          <w:sz w:val="28"/>
        </w:rPr>
        <w:t>Учасник повинен мати досвід надання аудиторських послуг суб’єктам</w:t>
      </w:r>
      <w:r w:rsidRPr="00823F36">
        <w:rPr>
          <w:spacing w:val="1"/>
          <w:sz w:val="28"/>
        </w:rPr>
        <w:t xml:space="preserve"> </w:t>
      </w:r>
      <w:r w:rsidRPr="00823F36">
        <w:rPr>
          <w:sz w:val="28"/>
        </w:rPr>
        <w:t>господарювання</w:t>
      </w:r>
      <w:r w:rsidRPr="00823F36">
        <w:rPr>
          <w:spacing w:val="-8"/>
          <w:sz w:val="28"/>
        </w:rPr>
        <w:t xml:space="preserve"> </w:t>
      </w:r>
      <w:r w:rsidR="00AB3C95" w:rsidRPr="00AB3C95">
        <w:rPr>
          <w:sz w:val="28"/>
        </w:rPr>
        <w:t>(не менше 5 (п’яти) договорів) протягом 2021 -2025 років, з яких хоча б 3 (три) з них укладені із підприємствами електроенергетичної сфери діяльності (а саме: постачання або передача або розподіл або генерація електроенергії</w:t>
      </w:r>
      <w:r w:rsidR="00AB3C95">
        <w:rPr>
          <w:sz w:val="28"/>
        </w:rPr>
        <w:t>).</w:t>
      </w:r>
    </w:p>
    <w:p w14:paraId="17AF2BF3" w14:textId="77777777" w:rsidR="00AB3C95" w:rsidRPr="00AB3C95" w:rsidRDefault="00AB3C95" w:rsidP="00AB3C95">
      <w:pPr>
        <w:tabs>
          <w:tab w:val="left" w:pos="1152"/>
        </w:tabs>
        <w:spacing w:before="71"/>
        <w:ind w:right="670"/>
        <w:jc w:val="both"/>
        <w:rPr>
          <w:sz w:val="28"/>
        </w:rPr>
      </w:pPr>
    </w:p>
    <w:p w14:paraId="7D7984A3" w14:textId="77777777" w:rsidR="00A87B52" w:rsidRPr="00823F36" w:rsidRDefault="00A87B52">
      <w:pPr>
        <w:jc w:val="both"/>
        <w:rPr>
          <w:sz w:val="28"/>
        </w:rPr>
        <w:sectPr w:rsidR="00A87B52" w:rsidRPr="00823F36" w:rsidSect="00502B9D">
          <w:pgSz w:w="11910" w:h="16840" w:code="9"/>
          <w:pgMar w:top="851" w:right="851" w:bottom="851" w:left="1304" w:header="720" w:footer="720" w:gutter="0"/>
          <w:cols w:space="720"/>
        </w:sectPr>
      </w:pPr>
    </w:p>
    <w:p w14:paraId="39E2526F" w14:textId="77777777" w:rsidR="00A87B52" w:rsidRPr="00823F36" w:rsidRDefault="00C11247">
      <w:pPr>
        <w:spacing w:before="68"/>
        <w:ind w:left="6375"/>
        <w:rPr>
          <w:i/>
          <w:sz w:val="27"/>
        </w:rPr>
      </w:pPr>
      <w:r w:rsidRPr="00823F36">
        <w:rPr>
          <w:i/>
          <w:sz w:val="27"/>
        </w:rPr>
        <w:lastRenderedPageBreak/>
        <w:t>Додаток</w:t>
      </w:r>
      <w:r w:rsidRPr="00823F36">
        <w:rPr>
          <w:i/>
          <w:spacing w:val="18"/>
          <w:sz w:val="27"/>
        </w:rPr>
        <w:t xml:space="preserve"> </w:t>
      </w:r>
      <w:r w:rsidRPr="00823F36">
        <w:rPr>
          <w:i/>
          <w:sz w:val="27"/>
        </w:rPr>
        <w:t>2</w:t>
      </w:r>
    </w:p>
    <w:p w14:paraId="3A81317C" w14:textId="4E6A0C3B" w:rsidR="00A87B52" w:rsidRPr="00823F36" w:rsidRDefault="00633685">
      <w:pPr>
        <w:spacing w:before="2"/>
        <w:ind w:left="6375"/>
        <w:rPr>
          <w:i/>
          <w:sz w:val="27"/>
        </w:rPr>
      </w:pPr>
      <w:r w:rsidRPr="00823F36">
        <w:rPr>
          <w:noProof/>
        </w:rPr>
        <mc:AlternateContent>
          <mc:Choice Requires="wps">
            <w:drawing>
              <wp:anchor distT="0" distB="0" distL="0" distR="0" simplePos="0" relativeHeight="487588352" behindDoc="1" locked="0" layoutInCell="1" allowOverlap="1" wp14:anchorId="6F9DD596" wp14:editId="5AFD9C82">
                <wp:simplePos x="0" y="0"/>
                <wp:positionH relativeFrom="page">
                  <wp:posOffset>4842510</wp:posOffset>
                </wp:positionH>
                <wp:positionV relativeFrom="paragraph">
                  <wp:posOffset>248285</wp:posOffset>
                </wp:positionV>
                <wp:extent cx="2196465" cy="12065"/>
                <wp:effectExtent l="0" t="0" r="0" b="0"/>
                <wp:wrapTopAndBottom/>
                <wp:docPr id="101857467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85725" id="Rectangle 15" o:spid="_x0000_s1026" style="position:absolute;margin-left:381.3pt;margin-top:19.55pt;width:172.95pt;height:.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" fillcolor="#4f81bc" stroked="f">
                <w10:wrap type="topAndBottom" anchorx="page"/>
              </v:rect>
            </w:pict>
          </mc:Fallback>
        </mc:AlternateContent>
      </w:r>
      <w:r w:rsidR="00C11247" w:rsidRPr="00823F36">
        <w:rPr>
          <w:i/>
          <w:sz w:val="27"/>
        </w:rPr>
        <w:t>до</w:t>
      </w:r>
      <w:r w:rsidR="00C11247" w:rsidRPr="00823F36">
        <w:rPr>
          <w:i/>
          <w:spacing w:val="38"/>
          <w:sz w:val="27"/>
        </w:rPr>
        <w:t xml:space="preserve"> </w:t>
      </w:r>
      <w:r w:rsidR="00C11247" w:rsidRPr="00823F36">
        <w:rPr>
          <w:i/>
          <w:sz w:val="27"/>
        </w:rPr>
        <w:t>конкурсної</w:t>
      </w:r>
      <w:r w:rsidR="00C11247" w:rsidRPr="00823F36">
        <w:rPr>
          <w:i/>
          <w:spacing w:val="35"/>
          <w:sz w:val="27"/>
        </w:rPr>
        <w:t xml:space="preserve"> </w:t>
      </w:r>
      <w:r w:rsidR="00C11247" w:rsidRPr="00823F36">
        <w:rPr>
          <w:i/>
          <w:sz w:val="27"/>
        </w:rPr>
        <w:t>документації</w:t>
      </w:r>
    </w:p>
    <w:p w14:paraId="09542EA1" w14:textId="77777777" w:rsidR="00A87B52" w:rsidRPr="00823F36" w:rsidRDefault="00A87B52">
      <w:pPr>
        <w:pStyle w:val="a3"/>
        <w:ind w:left="0"/>
        <w:jc w:val="left"/>
        <w:rPr>
          <w:i/>
          <w:sz w:val="16"/>
        </w:rPr>
      </w:pPr>
    </w:p>
    <w:p w14:paraId="7D8D7C06" w14:textId="21CFF332" w:rsidR="00A87B52" w:rsidRPr="00823F36" w:rsidRDefault="00C11247">
      <w:pPr>
        <w:pStyle w:val="1"/>
        <w:spacing w:before="89"/>
        <w:ind w:right="176"/>
      </w:pPr>
      <w:r w:rsidRPr="00823F36">
        <w:t>Кваліфікаційні</w:t>
      </w:r>
      <w:r w:rsidRPr="00823F36">
        <w:rPr>
          <w:spacing w:val="-4"/>
        </w:rPr>
        <w:t xml:space="preserve"> </w:t>
      </w:r>
      <w:r w:rsidRPr="00823F36">
        <w:t>критерії</w:t>
      </w:r>
      <w:r w:rsidR="00FD1186">
        <w:t xml:space="preserve">, інші вимоги </w:t>
      </w:r>
      <w:r w:rsidRPr="00823F36">
        <w:t>та</w:t>
      </w:r>
      <w:r w:rsidRPr="00823F36">
        <w:rPr>
          <w:spacing w:val="-4"/>
        </w:rPr>
        <w:t xml:space="preserve"> </w:t>
      </w:r>
      <w:r w:rsidRPr="00823F36">
        <w:t>спосіб</w:t>
      </w:r>
      <w:r w:rsidRPr="00823F36">
        <w:rPr>
          <w:spacing w:val="-3"/>
        </w:rPr>
        <w:t xml:space="preserve"> </w:t>
      </w:r>
      <w:r w:rsidRPr="00823F36">
        <w:t>їх</w:t>
      </w:r>
      <w:r w:rsidRPr="00823F36">
        <w:rPr>
          <w:spacing w:val="-4"/>
        </w:rPr>
        <w:t xml:space="preserve"> </w:t>
      </w:r>
      <w:r w:rsidRPr="00823F36">
        <w:t>підтвердження</w:t>
      </w:r>
    </w:p>
    <w:p w14:paraId="37DBF275" w14:textId="77777777" w:rsidR="00A87B52" w:rsidRPr="00823F36" w:rsidRDefault="00A87B52">
      <w:pPr>
        <w:pStyle w:val="a3"/>
        <w:spacing w:before="11"/>
        <w:ind w:left="0"/>
        <w:jc w:val="left"/>
        <w:rPr>
          <w:b/>
          <w:sz w:val="27"/>
        </w:rPr>
      </w:pPr>
    </w:p>
    <w:p w14:paraId="0BF14B26" w14:textId="568C0981" w:rsidR="00A87B52" w:rsidRDefault="00C11247">
      <w:pPr>
        <w:ind w:left="136" w:right="669" w:firstLine="360"/>
        <w:jc w:val="both"/>
        <w:rPr>
          <w:sz w:val="28"/>
        </w:rPr>
      </w:pPr>
      <w:r w:rsidRPr="00823F36">
        <w:rPr>
          <w:sz w:val="28"/>
        </w:rPr>
        <w:t>Учасник</w:t>
      </w:r>
      <w:r w:rsidRPr="00823F36">
        <w:rPr>
          <w:spacing w:val="-13"/>
          <w:sz w:val="28"/>
        </w:rPr>
        <w:t xml:space="preserve"> </w:t>
      </w:r>
      <w:r w:rsidRPr="00823F36">
        <w:rPr>
          <w:sz w:val="28"/>
        </w:rPr>
        <w:t>повинен</w:t>
      </w:r>
      <w:r w:rsidRPr="00823F36">
        <w:rPr>
          <w:spacing w:val="-12"/>
          <w:sz w:val="28"/>
        </w:rPr>
        <w:t xml:space="preserve"> </w:t>
      </w:r>
      <w:r w:rsidRPr="00823F36">
        <w:rPr>
          <w:sz w:val="28"/>
        </w:rPr>
        <w:t>надати</w:t>
      </w:r>
      <w:r w:rsidRPr="00823F36">
        <w:rPr>
          <w:spacing w:val="-12"/>
          <w:sz w:val="28"/>
        </w:rPr>
        <w:t xml:space="preserve"> </w:t>
      </w:r>
      <w:r w:rsidRPr="00823F36">
        <w:rPr>
          <w:sz w:val="28"/>
        </w:rPr>
        <w:t>в</w:t>
      </w:r>
      <w:r w:rsidRPr="00823F36">
        <w:rPr>
          <w:spacing w:val="-13"/>
          <w:sz w:val="28"/>
        </w:rPr>
        <w:t xml:space="preserve"> </w:t>
      </w:r>
      <w:r w:rsidRPr="00823F36">
        <w:rPr>
          <w:sz w:val="28"/>
        </w:rPr>
        <w:t>електронному</w:t>
      </w:r>
      <w:r w:rsidRPr="00823F36">
        <w:rPr>
          <w:spacing w:val="-8"/>
          <w:sz w:val="28"/>
        </w:rPr>
        <w:t xml:space="preserve"> </w:t>
      </w:r>
      <w:r w:rsidRPr="00823F36">
        <w:rPr>
          <w:sz w:val="28"/>
        </w:rPr>
        <w:t>(сканованому)</w:t>
      </w:r>
      <w:r w:rsidRPr="00823F36">
        <w:rPr>
          <w:spacing w:val="-12"/>
          <w:sz w:val="28"/>
        </w:rPr>
        <w:t xml:space="preserve"> </w:t>
      </w:r>
      <w:r w:rsidRPr="00823F36">
        <w:rPr>
          <w:sz w:val="28"/>
        </w:rPr>
        <w:t>вигляді</w:t>
      </w:r>
      <w:r w:rsidRPr="00823F36">
        <w:rPr>
          <w:spacing w:val="-12"/>
          <w:sz w:val="28"/>
        </w:rPr>
        <w:t xml:space="preserve"> </w:t>
      </w:r>
      <w:r w:rsidRPr="00823F36">
        <w:rPr>
          <w:sz w:val="28"/>
        </w:rPr>
        <w:t>в</w:t>
      </w:r>
      <w:r w:rsidRPr="00823F36">
        <w:rPr>
          <w:spacing w:val="-13"/>
          <w:sz w:val="28"/>
        </w:rPr>
        <w:t xml:space="preserve"> </w:t>
      </w:r>
      <w:r w:rsidRPr="00823F36">
        <w:rPr>
          <w:sz w:val="28"/>
        </w:rPr>
        <w:t>складі</w:t>
      </w:r>
      <w:r w:rsidRPr="00823F36">
        <w:rPr>
          <w:spacing w:val="-12"/>
          <w:sz w:val="28"/>
        </w:rPr>
        <w:t xml:space="preserve"> </w:t>
      </w:r>
      <w:r w:rsidRPr="00823F36">
        <w:rPr>
          <w:sz w:val="28"/>
        </w:rPr>
        <w:t>своєї</w:t>
      </w:r>
      <w:r w:rsidR="00353FA6">
        <w:rPr>
          <w:sz w:val="28"/>
        </w:rPr>
        <w:t xml:space="preserve"> </w:t>
      </w:r>
      <w:r w:rsidRPr="00823F36">
        <w:rPr>
          <w:spacing w:val="-68"/>
          <w:sz w:val="28"/>
        </w:rPr>
        <w:t xml:space="preserve"> </w:t>
      </w:r>
      <w:r w:rsidRPr="00823F36">
        <w:rPr>
          <w:sz w:val="28"/>
        </w:rPr>
        <w:t>пропозиції</w:t>
      </w:r>
      <w:r w:rsidRPr="00823F36">
        <w:rPr>
          <w:spacing w:val="-3"/>
          <w:sz w:val="28"/>
        </w:rPr>
        <w:t xml:space="preserve"> </w:t>
      </w:r>
      <w:r w:rsidRPr="00823F36">
        <w:rPr>
          <w:sz w:val="28"/>
        </w:rPr>
        <w:t>документи</w:t>
      </w:r>
      <w:r w:rsidR="00357E76">
        <w:rPr>
          <w:sz w:val="28"/>
        </w:rPr>
        <w:t xml:space="preserve"> </w:t>
      </w:r>
      <w:r w:rsidR="0041129B">
        <w:rPr>
          <w:sz w:val="28"/>
        </w:rPr>
        <w:t>до цієї конкурсної документації</w:t>
      </w:r>
      <w:r w:rsidR="00357E76">
        <w:rPr>
          <w:sz w:val="28"/>
        </w:rPr>
        <w:t>:</w:t>
      </w:r>
    </w:p>
    <w:p w14:paraId="62509A1B" w14:textId="27F49E53" w:rsidR="002D2A6D" w:rsidRPr="002D2A6D" w:rsidRDefault="002D2A6D">
      <w:pPr>
        <w:ind w:left="136" w:right="669" w:firstLine="360"/>
        <w:jc w:val="both"/>
        <w:rPr>
          <w:sz w:val="20"/>
          <w:szCs w:val="20"/>
        </w:rPr>
      </w:pPr>
      <w:r w:rsidRPr="002D2A6D">
        <w:rPr>
          <w:sz w:val="20"/>
          <w:szCs w:val="20"/>
        </w:rPr>
        <w:t xml:space="preserve">І. </w:t>
      </w:r>
      <w:r w:rsidRPr="002D2A6D">
        <w:rPr>
          <w:b/>
          <w:sz w:val="20"/>
          <w:szCs w:val="20"/>
        </w:rPr>
        <w:t>Перелік документів та інформації  для підтвердження відповідності Учасника  кваліфікаційним критеріям, визначеним у статті 16 Закону “Про публічні закупівлі”</w:t>
      </w:r>
    </w:p>
    <w:tbl>
      <w:tblPr>
        <w:tblW w:w="9913" w:type="dxa"/>
        <w:jc w:val="center"/>
        <w:tblLayout w:type="fixed"/>
        <w:tblLook w:val="0400" w:firstRow="0" w:lastRow="0" w:firstColumn="0" w:lastColumn="0" w:noHBand="0" w:noVBand="1"/>
      </w:tblPr>
      <w:tblGrid>
        <w:gridCol w:w="510"/>
        <w:gridCol w:w="2741"/>
        <w:gridCol w:w="6662"/>
      </w:tblGrid>
      <w:tr w:rsidR="00357E76" w:rsidRPr="00143AFD" w14:paraId="59FE1EC6" w14:textId="77777777" w:rsidTr="00502B9D">
        <w:trPr>
          <w:trHeight w:val="690"/>
          <w:jc w:val="center"/>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728203" w14:textId="77777777" w:rsidR="00357E76" w:rsidRPr="000F7B5E" w:rsidRDefault="00357E76" w:rsidP="00923837">
            <w:pPr>
              <w:spacing w:before="240"/>
              <w:jc w:val="center"/>
              <w:rPr>
                <w:sz w:val="20"/>
                <w:szCs w:val="20"/>
              </w:rPr>
            </w:pPr>
            <w:r w:rsidRPr="000F7B5E">
              <w:rPr>
                <w:b/>
                <w:color w:val="000000"/>
                <w:sz w:val="20"/>
                <w:szCs w:val="20"/>
              </w:rPr>
              <w:t xml:space="preserve">№ </w:t>
            </w:r>
            <w:r w:rsidRPr="000F7B5E">
              <w:rPr>
                <w:b/>
                <w:sz w:val="20"/>
                <w:szCs w:val="20"/>
              </w:rPr>
              <w:t>з</w:t>
            </w:r>
            <w:r w:rsidRPr="000F7B5E">
              <w:rPr>
                <w:b/>
                <w:color w:val="000000"/>
                <w:sz w:val="20"/>
                <w:szCs w:val="20"/>
              </w:rPr>
              <w:t>/п</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F28D12" w14:textId="77777777" w:rsidR="00357E76" w:rsidRPr="000F7B5E" w:rsidRDefault="00357E76" w:rsidP="00923837">
            <w:pPr>
              <w:spacing w:before="240"/>
              <w:jc w:val="center"/>
              <w:rPr>
                <w:sz w:val="20"/>
                <w:szCs w:val="20"/>
              </w:rPr>
            </w:pPr>
            <w:r w:rsidRPr="000F7B5E">
              <w:rPr>
                <w:b/>
                <w:color w:val="000000"/>
                <w:sz w:val="20"/>
                <w:szCs w:val="20"/>
              </w:rPr>
              <w:t>Кваліфікаційні критерії</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1ADF88" w14:textId="77777777" w:rsidR="00357E76" w:rsidRPr="000F7B5E" w:rsidRDefault="00357E76" w:rsidP="00923837">
            <w:pPr>
              <w:spacing w:before="240"/>
              <w:jc w:val="center"/>
              <w:rPr>
                <w:sz w:val="20"/>
                <w:szCs w:val="20"/>
              </w:rPr>
            </w:pPr>
            <w:r w:rsidRPr="000F7B5E">
              <w:rPr>
                <w:b/>
                <w:sz w:val="20"/>
                <w:szCs w:val="20"/>
              </w:rPr>
              <w:t>Документи та інформація, </w:t>
            </w:r>
            <w:r w:rsidRPr="000F7B5E">
              <w:rPr>
                <w:b/>
                <w:color w:val="000000"/>
                <w:sz w:val="20"/>
                <w:szCs w:val="20"/>
              </w:rPr>
              <w:t>які підтверджують відповідність Учасника кваліфікаційним критеріям</w:t>
            </w:r>
          </w:p>
        </w:tc>
      </w:tr>
      <w:tr w:rsidR="00357E76" w:rsidRPr="00143AFD" w14:paraId="7CDF3C6E" w14:textId="77777777" w:rsidTr="00502B9D">
        <w:trPr>
          <w:trHeight w:val="306"/>
          <w:jc w:val="center"/>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F7EE1" w14:textId="77777777" w:rsidR="00357E76" w:rsidRPr="000F7B5E" w:rsidRDefault="00357E76" w:rsidP="00923837">
            <w:pPr>
              <w:jc w:val="center"/>
              <w:rPr>
                <w:b/>
                <w:sz w:val="20"/>
                <w:szCs w:val="20"/>
              </w:rPr>
            </w:pPr>
            <w:r w:rsidRPr="000F7B5E">
              <w:rPr>
                <w:b/>
                <w:sz w:val="20"/>
                <w:szCs w:val="20"/>
              </w:rPr>
              <w:t>1</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33542" w14:textId="77777777" w:rsidR="00357E76" w:rsidRPr="000F7B5E" w:rsidRDefault="00357E76" w:rsidP="00923837">
            <w:pPr>
              <w:rPr>
                <w:b/>
                <w:sz w:val="20"/>
                <w:szCs w:val="20"/>
              </w:rPr>
            </w:pPr>
            <w:r w:rsidRPr="000F7B5E">
              <w:rPr>
                <w:b/>
                <w:color w:val="000000"/>
                <w:sz w:val="20"/>
                <w:szCs w:val="20"/>
              </w:rPr>
              <w:t>Наявність працівників відповідної кваліфікації, які мають необхідні знання та досвід</w:t>
            </w:r>
          </w:p>
          <w:p w14:paraId="117F15AC" w14:textId="77777777" w:rsidR="00357E76" w:rsidRPr="00147273" w:rsidRDefault="00357E76" w:rsidP="00923837">
            <w:pPr>
              <w:rPr>
                <w:b/>
                <w:sz w:val="20"/>
                <w:szCs w:val="20"/>
              </w:rPr>
            </w:pPr>
          </w:p>
          <w:p w14:paraId="536F2227" w14:textId="77777777" w:rsidR="00357E76" w:rsidRPr="00147273" w:rsidRDefault="00357E76" w:rsidP="00923837">
            <w:pPr>
              <w:spacing w:before="120" w:after="240"/>
              <w:rPr>
                <w:b/>
                <w:sz w:val="20"/>
                <w:szCs w:val="20"/>
              </w:rPr>
            </w:pP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E149F" w14:textId="77777777" w:rsidR="00357E76" w:rsidRPr="002D2A6D" w:rsidRDefault="00357E76" w:rsidP="00923837">
            <w:pPr>
              <w:shd w:val="clear" w:color="auto" w:fill="FFFFFF"/>
              <w:jc w:val="both"/>
              <w:textAlignment w:val="baseline"/>
              <w:rPr>
                <w:strike/>
                <w:sz w:val="20"/>
                <w:szCs w:val="20"/>
              </w:rPr>
            </w:pPr>
            <w:r w:rsidRPr="002D2A6D">
              <w:rPr>
                <w:color w:val="000000"/>
                <w:sz w:val="20"/>
                <w:szCs w:val="20"/>
              </w:rPr>
              <w:t xml:space="preserve">         1.1. </w:t>
            </w:r>
            <w:r w:rsidRPr="002D2A6D">
              <w:rPr>
                <w:sz w:val="20"/>
                <w:szCs w:val="20"/>
                <w:u w:val="single"/>
              </w:rPr>
              <w:t>Довідка</w:t>
            </w:r>
            <w:r w:rsidRPr="002D2A6D">
              <w:rPr>
                <w:sz w:val="20"/>
                <w:szCs w:val="20"/>
              </w:rPr>
              <w:t xml:space="preserve">, за підписом уповноваженої особи Учасника, яка містить інформацію про те, що станом на дату подачі пропозиції в Учасника за основним місцем роботи на умовах нормальної тривалості робочого часу не менше 40 годин на тиждень (крім працівників, яким законодавством встановлено скорочену тривалість робочого часу) </w:t>
            </w:r>
            <w:r w:rsidRPr="002D2A6D">
              <w:rPr>
                <w:sz w:val="20"/>
                <w:szCs w:val="20"/>
                <w:u w:val="single"/>
              </w:rPr>
              <w:t>працює не менше 15 аудиторів (включених в Реєстр аудиторів та суб’єктів аудиторської діяльності, як працівник Учасника (далі – Реєстр)), які залучаються до надання аудиторських послуг, із загальної чисельності штатних кваліфікованих працівників, не менше 50 осіб, з яких щонайменше 15 осіб мають підтвердити кваліфікацію</w:t>
            </w:r>
            <w:r w:rsidRPr="002D2A6D">
              <w:rPr>
                <w:sz w:val="20"/>
                <w:szCs w:val="20"/>
              </w:rPr>
              <w:t xml:space="preserve"> відповідно до статті 19 Закону України «Про аудит фінансової звітності та аудиторську діяльність» (далі – Закон), або скласти іспит за напрямом, зазначеним у пункті 7 частини 2 статті 19 Закону, або мають чинні сертифікати (дипломи), що підтверджують високий рівень знань з міжнародних стандартів фінансової звітності (далі -Довідка). </w:t>
            </w:r>
          </w:p>
          <w:p w14:paraId="24EA0B87" w14:textId="77777777" w:rsidR="00357E76" w:rsidRPr="002D2A6D" w:rsidRDefault="00357E76" w:rsidP="00923837">
            <w:pPr>
              <w:shd w:val="clear" w:color="auto" w:fill="FFFFFF"/>
              <w:jc w:val="both"/>
              <w:textAlignment w:val="baseline"/>
              <w:rPr>
                <w:sz w:val="20"/>
                <w:szCs w:val="20"/>
                <w:lang w:eastAsia="ru-RU"/>
              </w:rPr>
            </w:pPr>
          </w:p>
          <w:p w14:paraId="41C905DF" w14:textId="77777777" w:rsidR="00357E76" w:rsidRPr="002D2A6D" w:rsidRDefault="00357E76" w:rsidP="00923837">
            <w:pPr>
              <w:shd w:val="clear" w:color="auto" w:fill="FFFFFF"/>
              <w:jc w:val="both"/>
              <w:textAlignment w:val="baseline"/>
              <w:rPr>
                <w:sz w:val="20"/>
                <w:szCs w:val="20"/>
                <w:lang w:eastAsia="ru-RU"/>
              </w:rPr>
            </w:pPr>
            <w:r w:rsidRPr="002D2A6D">
              <w:rPr>
                <w:sz w:val="20"/>
                <w:szCs w:val="20"/>
                <w:lang w:eastAsia="ru-RU"/>
              </w:rPr>
              <w:t xml:space="preserve">Для </w:t>
            </w:r>
            <w:r w:rsidRPr="002D2A6D">
              <w:rPr>
                <w:sz w:val="20"/>
                <w:szCs w:val="20"/>
                <w:u w:val="single"/>
                <w:lang w:eastAsia="ru-RU"/>
              </w:rPr>
              <w:t>аудиторів</w:t>
            </w:r>
            <w:r w:rsidRPr="002D2A6D">
              <w:rPr>
                <w:sz w:val="20"/>
                <w:szCs w:val="20"/>
                <w:lang w:eastAsia="ru-RU"/>
              </w:rPr>
              <w:t xml:space="preserve"> та </w:t>
            </w:r>
            <w:r w:rsidRPr="002D2A6D">
              <w:rPr>
                <w:sz w:val="20"/>
                <w:szCs w:val="20"/>
                <w:u w:val="single"/>
                <w:lang w:eastAsia="ru-RU"/>
              </w:rPr>
              <w:t>працівників</w:t>
            </w:r>
            <w:r w:rsidRPr="002D2A6D">
              <w:rPr>
                <w:sz w:val="20"/>
                <w:szCs w:val="20"/>
                <w:lang w:eastAsia="ru-RU"/>
              </w:rPr>
              <w:t xml:space="preserve">, які мають </w:t>
            </w:r>
            <w:r w:rsidRPr="002D2A6D">
              <w:rPr>
                <w:sz w:val="20"/>
                <w:szCs w:val="20"/>
              </w:rPr>
              <w:t xml:space="preserve">чинні сертифікати (дипломи)/документи про членство, що підтверджують високий рівень знань з міжнародних стандартів фінансової звітності </w:t>
            </w:r>
            <w:r w:rsidRPr="002D2A6D">
              <w:rPr>
                <w:sz w:val="20"/>
                <w:szCs w:val="20"/>
                <w:u w:val="single"/>
              </w:rPr>
              <w:t>в Довідці додатково надається наступна інформація</w:t>
            </w:r>
            <w:r w:rsidRPr="002D2A6D">
              <w:rPr>
                <w:sz w:val="20"/>
                <w:szCs w:val="20"/>
              </w:rPr>
              <w:t xml:space="preserve">: </w:t>
            </w:r>
            <w:r w:rsidRPr="002D2A6D">
              <w:rPr>
                <w:sz w:val="20"/>
                <w:szCs w:val="20"/>
                <w:lang w:eastAsia="ru-RU"/>
              </w:rPr>
              <w:t>ПІБ (повністю), посада, стаж роботи в області аудиту</w:t>
            </w:r>
            <w:r w:rsidRPr="002D2A6D">
              <w:rPr>
                <w:sz w:val="20"/>
                <w:szCs w:val="20"/>
              </w:rPr>
              <w:t>,</w:t>
            </w:r>
            <w:r w:rsidRPr="002D2A6D">
              <w:rPr>
                <w:sz w:val="20"/>
                <w:szCs w:val="20"/>
                <w:lang w:eastAsia="ru-RU"/>
              </w:rPr>
              <w:t xml:space="preserve"> реєстраційний номер аудитора (за наявністю), умови роботи: основне/не основне місце роботи; тривалість робочого часу в годинах на тиждень, залучаються/не залучаються до надання аудиторських послуг. </w:t>
            </w:r>
          </w:p>
          <w:p w14:paraId="57F30EF5" w14:textId="77777777" w:rsidR="00357E76" w:rsidRPr="002D2A6D" w:rsidRDefault="00357E76" w:rsidP="00923837">
            <w:pPr>
              <w:shd w:val="clear" w:color="auto" w:fill="FFFFFF"/>
              <w:ind w:firstLine="451"/>
              <w:jc w:val="both"/>
              <w:textAlignment w:val="baseline"/>
              <w:rPr>
                <w:i/>
                <w:iCs/>
                <w:sz w:val="20"/>
                <w:szCs w:val="20"/>
                <w:lang w:eastAsia="ru-RU"/>
              </w:rPr>
            </w:pPr>
            <w:r w:rsidRPr="002D2A6D">
              <w:rPr>
                <w:i/>
                <w:iCs/>
                <w:sz w:val="20"/>
                <w:szCs w:val="20"/>
                <w:lang w:eastAsia="ru-RU"/>
              </w:rPr>
              <w:t xml:space="preserve">У Учасника за основним місцем роботи на умовах нормальної тривалості робочого часу не менше 40 годин на тиждень повинно працювати не менше </w:t>
            </w:r>
            <w:r w:rsidRPr="002D2A6D">
              <w:rPr>
                <w:i/>
                <w:iCs/>
                <w:sz w:val="20"/>
                <w:szCs w:val="20"/>
                <w:u w:val="single"/>
                <w:lang w:eastAsia="ru-RU"/>
              </w:rPr>
              <w:t>15 аудиторів,</w:t>
            </w:r>
            <w:r w:rsidRPr="002D2A6D">
              <w:t xml:space="preserve"> </w:t>
            </w:r>
            <w:r w:rsidRPr="002D2A6D">
              <w:rPr>
                <w:i/>
                <w:iCs/>
                <w:sz w:val="20"/>
                <w:szCs w:val="20"/>
                <w:lang w:eastAsia="ru-RU"/>
              </w:rPr>
              <w:t>які залучаються до надання аудиторських послуг .</w:t>
            </w:r>
          </w:p>
          <w:p w14:paraId="2291A9C4" w14:textId="77777777" w:rsidR="00357E76" w:rsidRPr="002D2A6D" w:rsidRDefault="00357E76" w:rsidP="00923837">
            <w:pPr>
              <w:shd w:val="clear" w:color="auto" w:fill="FFFFFF"/>
              <w:ind w:firstLine="451"/>
              <w:jc w:val="both"/>
              <w:textAlignment w:val="baseline"/>
              <w:rPr>
                <w:sz w:val="20"/>
                <w:szCs w:val="20"/>
                <w:lang w:eastAsia="ru-RU"/>
              </w:rPr>
            </w:pPr>
          </w:p>
          <w:p w14:paraId="492A9919" w14:textId="77777777" w:rsidR="00357E76" w:rsidRPr="002D2A6D" w:rsidRDefault="00357E76" w:rsidP="00923837">
            <w:pPr>
              <w:shd w:val="clear" w:color="auto" w:fill="FFFFFF"/>
              <w:ind w:firstLine="451"/>
              <w:jc w:val="both"/>
              <w:textAlignment w:val="baseline"/>
              <w:rPr>
                <w:sz w:val="20"/>
                <w:szCs w:val="20"/>
                <w:lang w:eastAsia="ru-RU"/>
              </w:rPr>
            </w:pPr>
            <w:r w:rsidRPr="002D2A6D">
              <w:rPr>
                <w:sz w:val="20"/>
                <w:szCs w:val="20"/>
                <w:lang w:eastAsia="ru-RU"/>
              </w:rPr>
              <w:t xml:space="preserve">1.2. </w:t>
            </w:r>
            <w:proofErr w:type="spellStart"/>
            <w:r w:rsidRPr="002D2A6D">
              <w:rPr>
                <w:sz w:val="20"/>
                <w:szCs w:val="20"/>
                <w:u w:val="single"/>
                <w:lang w:eastAsia="ru-RU"/>
              </w:rPr>
              <w:t>Скан</w:t>
            </w:r>
            <w:proofErr w:type="spellEnd"/>
            <w:r w:rsidRPr="002D2A6D">
              <w:rPr>
                <w:sz w:val="20"/>
                <w:szCs w:val="20"/>
                <w:u w:val="single"/>
                <w:lang w:eastAsia="ru-RU"/>
              </w:rPr>
              <w:t xml:space="preserve">-копії сертифікатів (дипломів), </w:t>
            </w:r>
            <w:r w:rsidRPr="002D2A6D">
              <w:rPr>
                <w:sz w:val="20"/>
                <w:szCs w:val="20"/>
                <w:u w:val="single"/>
              </w:rPr>
              <w:t>що підтверджують високий рівень знань з міжнародних стандартів фінансової звітності</w:t>
            </w:r>
            <w:r w:rsidRPr="002D2A6D">
              <w:rPr>
                <w:sz w:val="20"/>
                <w:szCs w:val="20"/>
                <w:u w:val="single"/>
                <w:lang w:eastAsia="ru-RU"/>
              </w:rPr>
              <w:t xml:space="preserve">, виданих </w:t>
            </w:r>
            <w:r w:rsidRPr="002D2A6D">
              <w:rPr>
                <w:sz w:val="20"/>
                <w:szCs w:val="20"/>
                <w:u w:val="single"/>
              </w:rPr>
              <w:t>однією з організацій</w:t>
            </w:r>
            <w:r w:rsidRPr="002D2A6D">
              <w:rPr>
                <w:sz w:val="20"/>
                <w:szCs w:val="20"/>
              </w:rPr>
              <w:t>, а саме: Асоціація присяжних сертифікованих бухгалтерів (</w:t>
            </w:r>
            <w:proofErr w:type="spellStart"/>
            <w:r w:rsidRPr="002D2A6D">
              <w:rPr>
                <w:sz w:val="20"/>
                <w:szCs w:val="20"/>
              </w:rPr>
              <w:t>Association</w:t>
            </w:r>
            <w:proofErr w:type="spellEnd"/>
            <w:r w:rsidRPr="002D2A6D">
              <w:rPr>
                <w:sz w:val="20"/>
                <w:szCs w:val="20"/>
              </w:rPr>
              <w:t xml:space="preserve"> </w:t>
            </w:r>
            <w:proofErr w:type="spellStart"/>
            <w:r w:rsidRPr="002D2A6D">
              <w:rPr>
                <w:sz w:val="20"/>
                <w:szCs w:val="20"/>
              </w:rPr>
              <w:t>of</w:t>
            </w:r>
            <w:proofErr w:type="spellEnd"/>
            <w:r w:rsidRPr="002D2A6D">
              <w:rPr>
                <w:sz w:val="20"/>
                <w:szCs w:val="20"/>
              </w:rPr>
              <w:t xml:space="preserve"> </w:t>
            </w:r>
            <w:proofErr w:type="spellStart"/>
            <w:r w:rsidRPr="002D2A6D">
              <w:rPr>
                <w:sz w:val="20"/>
                <w:szCs w:val="20"/>
              </w:rPr>
              <w:t>Chartered</w:t>
            </w:r>
            <w:proofErr w:type="spellEnd"/>
            <w:r w:rsidRPr="002D2A6D">
              <w:rPr>
                <w:sz w:val="20"/>
                <w:szCs w:val="20"/>
              </w:rPr>
              <w:t xml:space="preserve"> </w:t>
            </w:r>
            <w:proofErr w:type="spellStart"/>
            <w:r w:rsidRPr="002D2A6D">
              <w:rPr>
                <w:sz w:val="20"/>
                <w:szCs w:val="20"/>
              </w:rPr>
              <w:t>Certified</w:t>
            </w:r>
            <w:proofErr w:type="spellEnd"/>
            <w:r w:rsidRPr="002D2A6D">
              <w:rPr>
                <w:sz w:val="20"/>
                <w:szCs w:val="20"/>
              </w:rPr>
              <w:t xml:space="preserve"> </w:t>
            </w:r>
            <w:proofErr w:type="spellStart"/>
            <w:r w:rsidRPr="002D2A6D">
              <w:rPr>
                <w:sz w:val="20"/>
                <w:szCs w:val="20"/>
              </w:rPr>
              <w:t>Accountants</w:t>
            </w:r>
            <w:proofErr w:type="spellEnd"/>
            <w:r w:rsidRPr="002D2A6D">
              <w:rPr>
                <w:sz w:val="20"/>
                <w:szCs w:val="20"/>
              </w:rPr>
              <w:t xml:space="preserve"> – АССА), у т. ч. </w:t>
            </w:r>
            <w:proofErr w:type="spellStart"/>
            <w:r w:rsidRPr="002D2A6D">
              <w:rPr>
                <w:sz w:val="20"/>
                <w:szCs w:val="20"/>
              </w:rPr>
              <w:t>Diploma</w:t>
            </w:r>
            <w:proofErr w:type="spellEnd"/>
            <w:r w:rsidRPr="002D2A6D">
              <w:rPr>
                <w:sz w:val="20"/>
                <w:szCs w:val="20"/>
              </w:rPr>
              <w:t xml:space="preserve"> </w:t>
            </w:r>
            <w:proofErr w:type="spellStart"/>
            <w:r w:rsidRPr="002D2A6D">
              <w:rPr>
                <w:sz w:val="20"/>
                <w:szCs w:val="20"/>
              </w:rPr>
              <w:t>in</w:t>
            </w:r>
            <w:proofErr w:type="spellEnd"/>
            <w:r w:rsidRPr="002D2A6D">
              <w:rPr>
                <w:sz w:val="20"/>
                <w:szCs w:val="20"/>
              </w:rPr>
              <w:t xml:space="preserve"> </w:t>
            </w:r>
            <w:proofErr w:type="spellStart"/>
            <w:r w:rsidRPr="002D2A6D">
              <w:rPr>
                <w:sz w:val="20"/>
                <w:szCs w:val="20"/>
              </w:rPr>
              <w:t>International</w:t>
            </w:r>
            <w:proofErr w:type="spellEnd"/>
            <w:r w:rsidRPr="002D2A6D">
              <w:rPr>
                <w:sz w:val="20"/>
                <w:szCs w:val="20"/>
              </w:rPr>
              <w:t xml:space="preserve"> </w:t>
            </w:r>
            <w:proofErr w:type="spellStart"/>
            <w:r w:rsidRPr="002D2A6D">
              <w:rPr>
                <w:sz w:val="20"/>
                <w:szCs w:val="20"/>
              </w:rPr>
              <w:t>Financial</w:t>
            </w:r>
            <w:proofErr w:type="spellEnd"/>
            <w:r w:rsidRPr="002D2A6D">
              <w:rPr>
                <w:sz w:val="20"/>
                <w:szCs w:val="20"/>
              </w:rPr>
              <w:t xml:space="preserve"> </w:t>
            </w:r>
            <w:proofErr w:type="spellStart"/>
            <w:r w:rsidRPr="002D2A6D">
              <w:rPr>
                <w:sz w:val="20"/>
                <w:szCs w:val="20"/>
              </w:rPr>
              <w:t>reporting</w:t>
            </w:r>
            <w:proofErr w:type="spellEnd"/>
            <w:r w:rsidRPr="002D2A6D">
              <w:rPr>
                <w:sz w:val="20"/>
                <w:szCs w:val="20"/>
              </w:rPr>
              <w:t xml:space="preserve"> (</w:t>
            </w:r>
            <w:proofErr w:type="spellStart"/>
            <w:r w:rsidRPr="002D2A6D">
              <w:rPr>
                <w:sz w:val="20"/>
                <w:szCs w:val="20"/>
              </w:rPr>
              <w:t>DipIFR</w:t>
            </w:r>
            <w:proofErr w:type="spellEnd"/>
            <w:r w:rsidRPr="002D2A6D">
              <w:rPr>
                <w:sz w:val="20"/>
                <w:szCs w:val="20"/>
              </w:rPr>
              <w:t>); Американський інститут сертифікованих громадських бухгалтерів (</w:t>
            </w:r>
            <w:proofErr w:type="spellStart"/>
            <w:r w:rsidRPr="002D2A6D">
              <w:rPr>
                <w:sz w:val="20"/>
                <w:szCs w:val="20"/>
              </w:rPr>
              <w:t>Association</w:t>
            </w:r>
            <w:proofErr w:type="spellEnd"/>
            <w:r w:rsidRPr="002D2A6D">
              <w:rPr>
                <w:sz w:val="20"/>
                <w:szCs w:val="20"/>
              </w:rPr>
              <w:t xml:space="preserve"> </w:t>
            </w:r>
            <w:proofErr w:type="spellStart"/>
            <w:r w:rsidRPr="002D2A6D">
              <w:rPr>
                <w:sz w:val="20"/>
                <w:szCs w:val="20"/>
              </w:rPr>
              <w:t>of</w:t>
            </w:r>
            <w:proofErr w:type="spellEnd"/>
            <w:r w:rsidRPr="002D2A6D">
              <w:rPr>
                <w:sz w:val="20"/>
                <w:szCs w:val="20"/>
              </w:rPr>
              <w:t xml:space="preserve"> </w:t>
            </w:r>
            <w:proofErr w:type="spellStart"/>
            <w:r w:rsidRPr="002D2A6D">
              <w:rPr>
                <w:sz w:val="20"/>
                <w:szCs w:val="20"/>
              </w:rPr>
              <w:t>International</w:t>
            </w:r>
            <w:proofErr w:type="spellEnd"/>
            <w:r w:rsidRPr="002D2A6D">
              <w:rPr>
                <w:sz w:val="20"/>
                <w:szCs w:val="20"/>
              </w:rPr>
              <w:t xml:space="preserve"> </w:t>
            </w:r>
            <w:proofErr w:type="spellStart"/>
            <w:r w:rsidRPr="002D2A6D">
              <w:rPr>
                <w:sz w:val="20"/>
                <w:szCs w:val="20"/>
              </w:rPr>
              <w:t>Certified</w:t>
            </w:r>
            <w:proofErr w:type="spellEnd"/>
            <w:r w:rsidRPr="002D2A6D">
              <w:rPr>
                <w:sz w:val="20"/>
                <w:szCs w:val="20"/>
              </w:rPr>
              <w:t xml:space="preserve"> Professional </w:t>
            </w:r>
            <w:proofErr w:type="spellStart"/>
            <w:r w:rsidRPr="002D2A6D">
              <w:rPr>
                <w:sz w:val="20"/>
                <w:szCs w:val="20"/>
              </w:rPr>
              <w:t>Accountants</w:t>
            </w:r>
            <w:proofErr w:type="spellEnd"/>
            <w:r w:rsidRPr="002D2A6D">
              <w:rPr>
                <w:sz w:val="20"/>
                <w:szCs w:val="20"/>
              </w:rPr>
              <w:t xml:space="preserve"> – AICPA), Інститут присяжних бухгалтерів Англії і Уельсу (</w:t>
            </w:r>
            <w:proofErr w:type="spellStart"/>
            <w:r w:rsidRPr="002D2A6D">
              <w:rPr>
                <w:sz w:val="20"/>
                <w:szCs w:val="20"/>
              </w:rPr>
              <w:t>The</w:t>
            </w:r>
            <w:proofErr w:type="spellEnd"/>
            <w:r w:rsidRPr="002D2A6D">
              <w:rPr>
                <w:sz w:val="20"/>
                <w:szCs w:val="20"/>
              </w:rPr>
              <w:t xml:space="preserve"> </w:t>
            </w:r>
            <w:proofErr w:type="spellStart"/>
            <w:r w:rsidRPr="002D2A6D">
              <w:rPr>
                <w:sz w:val="20"/>
                <w:szCs w:val="20"/>
              </w:rPr>
              <w:t>Institute</w:t>
            </w:r>
            <w:proofErr w:type="spellEnd"/>
            <w:r w:rsidRPr="002D2A6D">
              <w:rPr>
                <w:sz w:val="20"/>
                <w:szCs w:val="20"/>
              </w:rPr>
              <w:t xml:space="preserve"> </w:t>
            </w:r>
            <w:proofErr w:type="spellStart"/>
            <w:r w:rsidRPr="002D2A6D">
              <w:rPr>
                <w:sz w:val="20"/>
                <w:szCs w:val="20"/>
              </w:rPr>
              <w:t>of</w:t>
            </w:r>
            <w:proofErr w:type="spellEnd"/>
            <w:r w:rsidRPr="002D2A6D">
              <w:rPr>
                <w:sz w:val="20"/>
                <w:szCs w:val="20"/>
              </w:rPr>
              <w:t xml:space="preserve"> </w:t>
            </w:r>
            <w:proofErr w:type="spellStart"/>
            <w:r w:rsidRPr="002D2A6D">
              <w:rPr>
                <w:sz w:val="20"/>
                <w:szCs w:val="20"/>
              </w:rPr>
              <w:t>Chartered</w:t>
            </w:r>
            <w:proofErr w:type="spellEnd"/>
            <w:r w:rsidRPr="002D2A6D">
              <w:rPr>
                <w:sz w:val="20"/>
                <w:szCs w:val="20"/>
              </w:rPr>
              <w:t xml:space="preserve"> </w:t>
            </w:r>
            <w:proofErr w:type="spellStart"/>
            <w:r w:rsidRPr="002D2A6D">
              <w:rPr>
                <w:sz w:val="20"/>
                <w:szCs w:val="20"/>
              </w:rPr>
              <w:t>Accountants</w:t>
            </w:r>
            <w:proofErr w:type="spellEnd"/>
            <w:r w:rsidRPr="002D2A6D">
              <w:rPr>
                <w:sz w:val="20"/>
                <w:szCs w:val="20"/>
              </w:rPr>
              <w:t xml:space="preserve"> </w:t>
            </w:r>
            <w:proofErr w:type="spellStart"/>
            <w:r w:rsidRPr="002D2A6D">
              <w:rPr>
                <w:sz w:val="20"/>
                <w:szCs w:val="20"/>
              </w:rPr>
              <w:t>in</w:t>
            </w:r>
            <w:proofErr w:type="spellEnd"/>
            <w:r w:rsidRPr="002D2A6D">
              <w:rPr>
                <w:sz w:val="20"/>
                <w:szCs w:val="20"/>
              </w:rPr>
              <w:t xml:space="preserve"> </w:t>
            </w:r>
            <w:proofErr w:type="spellStart"/>
            <w:r w:rsidRPr="002D2A6D">
              <w:rPr>
                <w:sz w:val="20"/>
                <w:szCs w:val="20"/>
              </w:rPr>
              <w:t>England</w:t>
            </w:r>
            <w:proofErr w:type="spellEnd"/>
            <w:r w:rsidRPr="002D2A6D">
              <w:rPr>
                <w:sz w:val="20"/>
                <w:szCs w:val="20"/>
              </w:rPr>
              <w:t xml:space="preserve"> </w:t>
            </w:r>
            <w:proofErr w:type="spellStart"/>
            <w:r w:rsidRPr="002D2A6D">
              <w:rPr>
                <w:sz w:val="20"/>
                <w:szCs w:val="20"/>
              </w:rPr>
              <w:t>and</w:t>
            </w:r>
            <w:proofErr w:type="spellEnd"/>
            <w:r w:rsidRPr="002D2A6D">
              <w:rPr>
                <w:sz w:val="20"/>
                <w:szCs w:val="20"/>
              </w:rPr>
              <w:t xml:space="preserve"> </w:t>
            </w:r>
            <w:proofErr w:type="spellStart"/>
            <w:r w:rsidRPr="002D2A6D">
              <w:rPr>
                <w:sz w:val="20"/>
                <w:szCs w:val="20"/>
              </w:rPr>
              <w:t>Wales</w:t>
            </w:r>
            <w:proofErr w:type="spellEnd"/>
            <w:r w:rsidRPr="002D2A6D">
              <w:rPr>
                <w:sz w:val="20"/>
                <w:szCs w:val="20"/>
              </w:rPr>
              <w:t xml:space="preserve"> – ICAEW) </w:t>
            </w:r>
            <w:r w:rsidRPr="002D2A6D">
              <w:rPr>
                <w:sz w:val="20"/>
                <w:szCs w:val="20"/>
                <w:lang w:eastAsia="ru-RU"/>
              </w:rPr>
              <w:t xml:space="preserve">для не менше 15 (п’ятнадцяти) працівників  Учасника, наведених у Довідці. </w:t>
            </w:r>
          </w:p>
          <w:p w14:paraId="02402635" w14:textId="77777777" w:rsidR="00357E76" w:rsidRPr="002D2A6D" w:rsidRDefault="00357E76" w:rsidP="00923837">
            <w:pPr>
              <w:shd w:val="clear" w:color="auto" w:fill="FFFFFF"/>
              <w:ind w:firstLine="451"/>
              <w:jc w:val="both"/>
              <w:textAlignment w:val="baseline"/>
              <w:rPr>
                <w:sz w:val="20"/>
                <w:szCs w:val="20"/>
                <w:lang w:eastAsia="ru-RU"/>
              </w:rPr>
            </w:pPr>
            <w:r w:rsidRPr="002D2A6D">
              <w:rPr>
                <w:sz w:val="20"/>
                <w:szCs w:val="20"/>
                <w:lang w:eastAsia="ru-RU"/>
              </w:rPr>
              <w:t xml:space="preserve">1.3. </w:t>
            </w:r>
            <w:proofErr w:type="spellStart"/>
            <w:r w:rsidRPr="002D2A6D">
              <w:rPr>
                <w:sz w:val="20"/>
                <w:szCs w:val="20"/>
                <w:u w:val="single"/>
                <w:lang w:eastAsia="ru-RU"/>
              </w:rPr>
              <w:t>Скан</w:t>
            </w:r>
            <w:proofErr w:type="spellEnd"/>
            <w:r w:rsidRPr="002D2A6D">
              <w:rPr>
                <w:sz w:val="20"/>
                <w:szCs w:val="20"/>
                <w:u w:val="single"/>
                <w:lang w:eastAsia="ru-RU"/>
              </w:rPr>
              <w:t xml:space="preserve">-копії документів, які підтверджують членство для не менше </w:t>
            </w:r>
            <w:r w:rsidRPr="002D2A6D">
              <w:rPr>
                <w:sz w:val="20"/>
                <w:szCs w:val="20"/>
                <w:lang w:eastAsia="ru-RU"/>
              </w:rPr>
              <w:t>5 (п’яти) працівників Учасника,</w:t>
            </w:r>
            <w:r w:rsidRPr="002D2A6D">
              <w:rPr>
                <w:sz w:val="20"/>
                <w:szCs w:val="20"/>
                <w:u w:val="single"/>
                <w:lang w:eastAsia="ru-RU"/>
              </w:rPr>
              <w:t xml:space="preserve"> </w:t>
            </w:r>
            <w:r w:rsidRPr="002D2A6D">
              <w:rPr>
                <w:sz w:val="20"/>
                <w:szCs w:val="20"/>
                <w:lang w:eastAsia="ru-RU"/>
              </w:rPr>
              <w:t xml:space="preserve">наведених у Довідці, в одній з професійних організацій, а саме: Асоціація Присяжних Дипломованих Бухгалтерів (АССА), Американський інститут сертифікованих громадських бухгалтерів (AICPA), Інститут присяжних бухгалтерів Англії і Уельсу (ICAEW). Можуть бути підтверджені  такими документами: </w:t>
            </w:r>
            <w:proofErr w:type="spellStart"/>
            <w:r w:rsidRPr="002D2A6D">
              <w:rPr>
                <w:sz w:val="20"/>
                <w:szCs w:val="20"/>
                <w:lang w:eastAsia="ru-RU"/>
              </w:rPr>
              <w:t>Member</w:t>
            </w:r>
            <w:proofErr w:type="spellEnd"/>
            <w:r w:rsidRPr="002D2A6D">
              <w:rPr>
                <w:sz w:val="20"/>
                <w:szCs w:val="20"/>
                <w:lang w:eastAsia="ru-RU"/>
              </w:rPr>
              <w:t xml:space="preserve"> </w:t>
            </w:r>
            <w:proofErr w:type="spellStart"/>
            <w:r w:rsidRPr="002D2A6D">
              <w:rPr>
                <w:sz w:val="20"/>
                <w:szCs w:val="20"/>
                <w:lang w:eastAsia="ru-RU"/>
              </w:rPr>
              <w:t>of</w:t>
            </w:r>
            <w:proofErr w:type="spellEnd"/>
            <w:r w:rsidRPr="002D2A6D">
              <w:rPr>
                <w:sz w:val="20"/>
                <w:szCs w:val="20"/>
                <w:lang w:eastAsia="ru-RU"/>
              </w:rPr>
              <w:t xml:space="preserve"> </w:t>
            </w:r>
            <w:proofErr w:type="spellStart"/>
            <w:r w:rsidRPr="002D2A6D">
              <w:rPr>
                <w:sz w:val="20"/>
                <w:szCs w:val="20"/>
                <w:lang w:eastAsia="ru-RU"/>
              </w:rPr>
              <w:t>the</w:t>
            </w:r>
            <w:proofErr w:type="spellEnd"/>
            <w:r w:rsidRPr="002D2A6D">
              <w:rPr>
                <w:sz w:val="20"/>
                <w:szCs w:val="20"/>
                <w:lang w:eastAsia="ru-RU"/>
              </w:rPr>
              <w:t xml:space="preserve"> </w:t>
            </w:r>
            <w:proofErr w:type="spellStart"/>
            <w:r w:rsidRPr="002D2A6D">
              <w:rPr>
                <w:sz w:val="20"/>
                <w:szCs w:val="20"/>
                <w:lang w:eastAsia="ru-RU"/>
              </w:rPr>
              <w:t>Association</w:t>
            </w:r>
            <w:proofErr w:type="spellEnd"/>
            <w:r w:rsidRPr="002D2A6D">
              <w:rPr>
                <w:sz w:val="20"/>
                <w:szCs w:val="20"/>
                <w:lang w:eastAsia="ru-RU"/>
              </w:rPr>
              <w:t xml:space="preserve">, </w:t>
            </w:r>
            <w:proofErr w:type="spellStart"/>
            <w:r w:rsidRPr="002D2A6D">
              <w:rPr>
                <w:sz w:val="20"/>
                <w:szCs w:val="20"/>
                <w:lang w:eastAsia="ru-RU"/>
              </w:rPr>
              <w:t>Certificate</w:t>
            </w:r>
            <w:proofErr w:type="spellEnd"/>
            <w:r w:rsidRPr="002D2A6D">
              <w:rPr>
                <w:sz w:val="20"/>
                <w:szCs w:val="20"/>
                <w:lang w:eastAsia="ru-RU"/>
              </w:rPr>
              <w:t xml:space="preserve"> </w:t>
            </w:r>
            <w:proofErr w:type="spellStart"/>
            <w:r w:rsidRPr="002D2A6D">
              <w:rPr>
                <w:sz w:val="20"/>
                <w:szCs w:val="20"/>
                <w:lang w:eastAsia="ru-RU"/>
              </w:rPr>
              <w:t>of</w:t>
            </w:r>
            <w:proofErr w:type="spellEnd"/>
            <w:r w:rsidRPr="002D2A6D">
              <w:rPr>
                <w:sz w:val="20"/>
                <w:szCs w:val="20"/>
                <w:lang w:eastAsia="ru-RU"/>
              </w:rPr>
              <w:t xml:space="preserve"> </w:t>
            </w:r>
            <w:proofErr w:type="spellStart"/>
            <w:r w:rsidRPr="002D2A6D">
              <w:rPr>
                <w:sz w:val="20"/>
                <w:szCs w:val="20"/>
                <w:lang w:eastAsia="ru-RU"/>
              </w:rPr>
              <w:t>Membership</w:t>
            </w:r>
            <w:proofErr w:type="spellEnd"/>
            <w:r w:rsidRPr="002D2A6D">
              <w:rPr>
                <w:sz w:val="20"/>
                <w:szCs w:val="20"/>
                <w:lang w:eastAsia="ru-RU"/>
              </w:rPr>
              <w:t xml:space="preserve">, </w:t>
            </w:r>
            <w:proofErr w:type="spellStart"/>
            <w:r w:rsidRPr="002D2A6D">
              <w:rPr>
                <w:sz w:val="20"/>
                <w:szCs w:val="20"/>
                <w:lang w:eastAsia="ru-RU"/>
              </w:rPr>
              <w:t>Associate</w:t>
            </w:r>
            <w:proofErr w:type="spellEnd"/>
            <w:r w:rsidRPr="002D2A6D">
              <w:rPr>
                <w:sz w:val="20"/>
                <w:szCs w:val="20"/>
                <w:lang w:eastAsia="ru-RU"/>
              </w:rPr>
              <w:t xml:space="preserve"> </w:t>
            </w:r>
            <w:proofErr w:type="spellStart"/>
            <w:r w:rsidRPr="002D2A6D">
              <w:rPr>
                <w:sz w:val="20"/>
                <w:szCs w:val="20"/>
                <w:lang w:eastAsia="ru-RU"/>
              </w:rPr>
              <w:t>of</w:t>
            </w:r>
            <w:proofErr w:type="spellEnd"/>
            <w:r w:rsidRPr="002D2A6D">
              <w:rPr>
                <w:sz w:val="20"/>
                <w:szCs w:val="20"/>
                <w:lang w:eastAsia="ru-RU"/>
              </w:rPr>
              <w:t xml:space="preserve"> </w:t>
            </w:r>
            <w:proofErr w:type="spellStart"/>
            <w:r w:rsidRPr="002D2A6D">
              <w:rPr>
                <w:sz w:val="20"/>
                <w:szCs w:val="20"/>
                <w:lang w:eastAsia="ru-RU"/>
              </w:rPr>
              <w:t>the</w:t>
            </w:r>
            <w:proofErr w:type="spellEnd"/>
            <w:r w:rsidRPr="002D2A6D">
              <w:rPr>
                <w:sz w:val="20"/>
                <w:szCs w:val="20"/>
                <w:lang w:eastAsia="ru-RU"/>
              </w:rPr>
              <w:t xml:space="preserve"> </w:t>
            </w:r>
            <w:proofErr w:type="spellStart"/>
            <w:r w:rsidRPr="002D2A6D">
              <w:rPr>
                <w:sz w:val="20"/>
                <w:szCs w:val="20"/>
                <w:lang w:eastAsia="ru-RU"/>
              </w:rPr>
              <w:t>Association</w:t>
            </w:r>
            <w:proofErr w:type="spellEnd"/>
            <w:r w:rsidRPr="002D2A6D">
              <w:rPr>
                <w:sz w:val="20"/>
                <w:szCs w:val="20"/>
                <w:lang w:eastAsia="ru-RU"/>
              </w:rPr>
              <w:t xml:space="preserve">, </w:t>
            </w:r>
            <w:proofErr w:type="spellStart"/>
            <w:r w:rsidRPr="002D2A6D">
              <w:rPr>
                <w:sz w:val="20"/>
                <w:szCs w:val="20"/>
                <w:lang w:eastAsia="ru-RU"/>
              </w:rPr>
              <w:t>Fellow</w:t>
            </w:r>
            <w:proofErr w:type="spellEnd"/>
            <w:r w:rsidRPr="002D2A6D">
              <w:rPr>
                <w:sz w:val="20"/>
                <w:szCs w:val="20"/>
                <w:lang w:eastAsia="ru-RU"/>
              </w:rPr>
              <w:t xml:space="preserve"> </w:t>
            </w:r>
            <w:proofErr w:type="spellStart"/>
            <w:r w:rsidRPr="002D2A6D">
              <w:rPr>
                <w:sz w:val="20"/>
                <w:szCs w:val="20"/>
                <w:lang w:eastAsia="ru-RU"/>
              </w:rPr>
              <w:t>of</w:t>
            </w:r>
            <w:proofErr w:type="spellEnd"/>
            <w:r w:rsidRPr="002D2A6D">
              <w:rPr>
                <w:sz w:val="20"/>
                <w:szCs w:val="20"/>
                <w:lang w:eastAsia="ru-RU"/>
              </w:rPr>
              <w:t xml:space="preserve"> </w:t>
            </w:r>
            <w:proofErr w:type="spellStart"/>
            <w:r w:rsidRPr="002D2A6D">
              <w:rPr>
                <w:sz w:val="20"/>
                <w:szCs w:val="20"/>
                <w:lang w:eastAsia="ru-RU"/>
              </w:rPr>
              <w:t>the</w:t>
            </w:r>
            <w:proofErr w:type="spellEnd"/>
            <w:r w:rsidRPr="002D2A6D">
              <w:rPr>
                <w:sz w:val="20"/>
                <w:szCs w:val="20"/>
                <w:lang w:eastAsia="ru-RU"/>
              </w:rPr>
              <w:t xml:space="preserve"> </w:t>
            </w:r>
            <w:proofErr w:type="spellStart"/>
            <w:r w:rsidRPr="002D2A6D">
              <w:rPr>
                <w:sz w:val="20"/>
                <w:szCs w:val="20"/>
                <w:lang w:eastAsia="ru-RU"/>
              </w:rPr>
              <w:t>Association</w:t>
            </w:r>
            <w:proofErr w:type="spellEnd"/>
            <w:r w:rsidRPr="002D2A6D">
              <w:rPr>
                <w:sz w:val="20"/>
                <w:szCs w:val="20"/>
                <w:lang w:eastAsia="ru-RU"/>
              </w:rPr>
              <w:t xml:space="preserve"> або іншими документами, підтверджуючими членство в цих організаціях.</w:t>
            </w:r>
          </w:p>
          <w:p w14:paraId="720675B9" w14:textId="77777777" w:rsidR="00357E76" w:rsidRPr="002D2A6D" w:rsidRDefault="00357E76" w:rsidP="00923837">
            <w:pPr>
              <w:shd w:val="clear" w:color="auto" w:fill="FFFFFF"/>
              <w:ind w:firstLine="451"/>
              <w:jc w:val="both"/>
              <w:textAlignment w:val="baseline"/>
              <w:rPr>
                <w:sz w:val="20"/>
                <w:szCs w:val="20"/>
              </w:rPr>
            </w:pPr>
            <w:r w:rsidRPr="002D2A6D">
              <w:rPr>
                <w:sz w:val="20"/>
                <w:szCs w:val="20"/>
                <w:lang w:eastAsia="ru-RU"/>
              </w:rPr>
              <w:t xml:space="preserve">1.4. </w:t>
            </w:r>
            <w:proofErr w:type="spellStart"/>
            <w:r w:rsidRPr="002D2A6D">
              <w:rPr>
                <w:sz w:val="20"/>
                <w:szCs w:val="20"/>
                <w:u w:val="single"/>
                <w:lang w:eastAsia="ru-RU"/>
              </w:rPr>
              <w:t>Скан</w:t>
            </w:r>
            <w:proofErr w:type="spellEnd"/>
            <w:r w:rsidRPr="002D2A6D">
              <w:rPr>
                <w:sz w:val="20"/>
                <w:szCs w:val="20"/>
                <w:u w:val="single"/>
                <w:lang w:eastAsia="ru-RU"/>
              </w:rPr>
              <w:t xml:space="preserve">-копія сертифіката  (диплома) </w:t>
            </w:r>
            <w:r w:rsidRPr="002D2A6D">
              <w:rPr>
                <w:sz w:val="20"/>
                <w:szCs w:val="20"/>
                <w:lang w:eastAsia="ru-RU"/>
              </w:rPr>
              <w:t xml:space="preserve">внутрішнього аудитора </w:t>
            </w:r>
            <w:r w:rsidRPr="002D2A6D">
              <w:rPr>
                <w:sz w:val="20"/>
                <w:szCs w:val="20"/>
                <w:lang w:eastAsia="ru-RU"/>
              </w:rPr>
              <w:lastRenderedPageBreak/>
              <w:t>(</w:t>
            </w:r>
            <w:proofErr w:type="spellStart"/>
            <w:r w:rsidRPr="002D2A6D">
              <w:rPr>
                <w:sz w:val="20"/>
                <w:szCs w:val="20"/>
                <w:lang w:eastAsia="ru-RU"/>
              </w:rPr>
              <w:fldChar w:fldCharType="begin"/>
            </w:r>
            <w:r w:rsidRPr="002D2A6D">
              <w:rPr>
                <w:sz w:val="20"/>
                <w:szCs w:val="20"/>
                <w:lang w:eastAsia="ru-RU"/>
              </w:rPr>
              <w:instrText>HYPERLINK "https://na.theiia.org/certification/CIA-Certification/Pages/CIA-Certification.aspx" \o "Global IIA page" \t "_blank"</w:instrText>
            </w:r>
            <w:r w:rsidRPr="002D2A6D">
              <w:rPr>
                <w:sz w:val="20"/>
                <w:szCs w:val="20"/>
                <w:lang w:eastAsia="ru-RU"/>
              </w:rPr>
            </w:r>
            <w:r w:rsidRPr="002D2A6D">
              <w:rPr>
                <w:sz w:val="20"/>
                <w:szCs w:val="20"/>
                <w:lang w:eastAsia="ru-RU"/>
              </w:rPr>
              <w:fldChar w:fldCharType="separate"/>
            </w:r>
            <w:r w:rsidRPr="002D2A6D">
              <w:rPr>
                <w:sz w:val="20"/>
                <w:szCs w:val="20"/>
                <w:lang w:eastAsia="ru-RU"/>
              </w:rPr>
              <w:t>Certified</w:t>
            </w:r>
            <w:proofErr w:type="spellEnd"/>
            <w:r w:rsidRPr="002D2A6D">
              <w:rPr>
                <w:sz w:val="20"/>
                <w:szCs w:val="20"/>
                <w:lang w:eastAsia="ru-RU"/>
              </w:rPr>
              <w:t xml:space="preserve"> </w:t>
            </w:r>
            <w:proofErr w:type="spellStart"/>
            <w:r w:rsidRPr="002D2A6D">
              <w:rPr>
                <w:sz w:val="20"/>
                <w:szCs w:val="20"/>
                <w:lang w:eastAsia="ru-RU"/>
              </w:rPr>
              <w:t>Internal</w:t>
            </w:r>
            <w:proofErr w:type="spellEnd"/>
            <w:r w:rsidRPr="002D2A6D">
              <w:rPr>
                <w:sz w:val="20"/>
                <w:szCs w:val="20"/>
                <w:lang w:eastAsia="ru-RU"/>
              </w:rPr>
              <w:t xml:space="preserve"> </w:t>
            </w:r>
            <w:proofErr w:type="spellStart"/>
            <w:r w:rsidRPr="002D2A6D">
              <w:rPr>
                <w:sz w:val="20"/>
                <w:szCs w:val="20"/>
                <w:lang w:eastAsia="ru-RU"/>
              </w:rPr>
              <w:t>Auditor</w:t>
            </w:r>
            <w:proofErr w:type="spellEnd"/>
            <w:r w:rsidRPr="002D2A6D">
              <w:rPr>
                <w:sz w:val="20"/>
                <w:szCs w:val="20"/>
                <w:lang w:eastAsia="ru-RU"/>
              </w:rPr>
              <w:fldChar w:fldCharType="end"/>
            </w:r>
            <w:r w:rsidRPr="002D2A6D">
              <w:rPr>
                <w:sz w:val="20"/>
                <w:szCs w:val="20"/>
                <w:lang w:eastAsia="ru-RU"/>
              </w:rPr>
              <w:t>),</w:t>
            </w:r>
            <w:r w:rsidRPr="002D2A6D">
              <w:rPr>
                <w:sz w:val="24"/>
                <w:szCs w:val="24"/>
                <w:lang w:eastAsia="ru-RU"/>
              </w:rPr>
              <w:t xml:space="preserve"> </w:t>
            </w:r>
            <w:r w:rsidRPr="002D2A6D">
              <w:rPr>
                <w:sz w:val="20"/>
                <w:szCs w:val="20"/>
                <w:lang w:eastAsia="ru-RU"/>
              </w:rPr>
              <w:t>виданий Інститутом Внутрішніх аудиторів (США) для не менше 1 (одного) працівника, що працює на умовах повної зайнятості</w:t>
            </w:r>
          </w:p>
        </w:tc>
      </w:tr>
      <w:tr w:rsidR="00357E76" w:rsidRPr="000F7B5E" w14:paraId="4711E970" w14:textId="77777777" w:rsidTr="00502B9D">
        <w:trPr>
          <w:trHeight w:val="299"/>
          <w:jc w:val="center"/>
        </w:trPr>
        <w:tc>
          <w:tcPr>
            <w:tcW w:w="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E5368" w14:textId="77777777" w:rsidR="00357E76" w:rsidRPr="000F7B5E" w:rsidRDefault="00357E76" w:rsidP="00923837">
            <w:pPr>
              <w:jc w:val="center"/>
              <w:rPr>
                <w:sz w:val="20"/>
                <w:szCs w:val="20"/>
              </w:rPr>
            </w:pPr>
            <w:r w:rsidRPr="000F7B5E">
              <w:rPr>
                <w:b/>
                <w:color w:val="000000"/>
                <w:sz w:val="20"/>
                <w:szCs w:val="20"/>
              </w:rPr>
              <w:lastRenderedPageBreak/>
              <w:t>2</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2719A" w14:textId="77777777" w:rsidR="00357E76" w:rsidRPr="000F7B5E" w:rsidRDefault="00357E76" w:rsidP="00923837">
            <w:pPr>
              <w:rPr>
                <w:sz w:val="20"/>
                <w:szCs w:val="20"/>
              </w:rPr>
            </w:pPr>
            <w:r w:rsidRPr="000F7B5E">
              <w:rPr>
                <w:b/>
                <w:color w:val="000000"/>
                <w:sz w:val="20"/>
                <w:szCs w:val="20"/>
              </w:rPr>
              <w:t>Наявність документально підтвердженого досвіду виконання аналогічного (аналогічних) за предметом закупівлі договору (договорів)</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D2352" w14:textId="77777777" w:rsidR="00357E76" w:rsidRPr="002D2A6D" w:rsidRDefault="00357E76" w:rsidP="00923837">
            <w:pPr>
              <w:jc w:val="both"/>
              <w:rPr>
                <w:sz w:val="20"/>
                <w:szCs w:val="20"/>
              </w:rPr>
            </w:pPr>
            <w:r w:rsidRPr="002D2A6D">
              <w:rPr>
                <w:color w:val="000000"/>
                <w:sz w:val="20"/>
                <w:szCs w:val="20"/>
              </w:rPr>
              <w:t>2.1. На підтвердження досвіду виконання аналогічного (аналогічних) за предметом закупівлі договору (договорів) Учасник має надати:</w:t>
            </w:r>
          </w:p>
          <w:p w14:paraId="55C0DCBA" w14:textId="77777777" w:rsidR="00357E76" w:rsidRPr="002D2A6D" w:rsidRDefault="00357E76" w:rsidP="00923837">
            <w:pPr>
              <w:jc w:val="both"/>
              <w:rPr>
                <w:sz w:val="20"/>
                <w:szCs w:val="20"/>
              </w:rPr>
            </w:pPr>
            <w:r w:rsidRPr="002D2A6D">
              <w:rPr>
                <w:color w:val="000000"/>
                <w:sz w:val="20"/>
                <w:szCs w:val="20"/>
              </w:rPr>
              <w:t>2.1.1. довідку в довільній формі, з інформацією про виконання  аналогічних  за предметом закупівлі договорів (не менше 5 (п’яти)</w:t>
            </w:r>
            <w:r w:rsidRPr="002D2A6D">
              <w:rPr>
                <w:sz w:val="20"/>
                <w:szCs w:val="20"/>
              </w:rPr>
              <w:t xml:space="preserve"> </w:t>
            </w:r>
            <w:r w:rsidRPr="002D2A6D">
              <w:rPr>
                <w:color w:val="000000"/>
                <w:sz w:val="20"/>
                <w:szCs w:val="20"/>
              </w:rPr>
              <w:t>договорів)</w:t>
            </w:r>
            <w:r w:rsidRPr="002D2A6D">
              <w:rPr>
                <w:sz w:val="20"/>
                <w:szCs w:val="20"/>
              </w:rPr>
              <w:t xml:space="preserve"> протягом 2021 -2025 років, з яких хоча б 3 (</w:t>
            </w:r>
            <w:r w:rsidRPr="002D2A6D">
              <w:rPr>
                <w:sz w:val="20"/>
                <w:szCs w:val="20"/>
                <w:u w:val="single"/>
              </w:rPr>
              <w:t xml:space="preserve">три) з них укладені із підприємствами електроенергетичної сфери діяльності (а саме: постачання або передача або розподіл або генерація електроенергії). </w:t>
            </w:r>
            <w:r w:rsidRPr="002D2A6D">
              <w:rPr>
                <w:sz w:val="20"/>
                <w:szCs w:val="20"/>
              </w:rPr>
              <w:t>В довідці зазначити номер та дату договору, найменування контрагента, предмет договору, суму договору, стан виконання.</w:t>
            </w:r>
          </w:p>
          <w:p w14:paraId="62E0A08A" w14:textId="77777777" w:rsidR="00357E76" w:rsidRPr="002D2A6D" w:rsidRDefault="00357E76" w:rsidP="00923837">
            <w:pPr>
              <w:ind w:firstLine="453"/>
              <w:jc w:val="both"/>
              <w:rPr>
                <w:i/>
                <w:iCs/>
                <w:sz w:val="20"/>
                <w:szCs w:val="20"/>
              </w:rPr>
            </w:pPr>
            <w:r w:rsidRPr="002D2A6D">
              <w:rPr>
                <w:i/>
                <w:iCs/>
                <w:color w:val="000000"/>
                <w:sz w:val="20"/>
                <w:szCs w:val="20"/>
              </w:rPr>
              <w:t>Аналогічним вважається договір</w:t>
            </w:r>
            <w:r w:rsidRPr="002D2A6D">
              <w:rPr>
                <w:rStyle w:val="a5"/>
                <w:i/>
                <w:iCs/>
                <w:color w:val="323232"/>
                <w:sz w:val="20"/>
                <w:szCs w:val="20"/>
              </w:rPr>
              <w:t xml:space="preserve">, </w:t>
            </w:r>
            <w:r w:rsidRPr="002D2A6D">
              <w:rPr>
                <w:rStyle w:val="a5"/>
                <w:b w:val="0"/>
                <w:bCs w:val="0"/>
                <w:i/>
                <w:iCs/>
                <w:color w:val="323232"/>
                <w:sz w:val="20"/>
                <w:szCs w:val="20"/>
              </w:rPr>
              <w:t>який відповідає предмету закупівлі за четвертою  цифрою ДК 021:2015 та</w:t>
            </w:r>
            <w:r w:rsidRPr="002D2A6D">
              <w:rPr>
                <w:rStyle w:val="a5"/>
                <w:i/>
                <w:iCs/>
                <w:color w:val="323232"/>
                <w:sz w:val="20"/>
                <w:szCs w:val="20"/>
              </w:rPr>
              <w:t xml:space="preserve"> </w:t>
            </w:r>
            <w:r w:rsidRPr="002D2A6D">
              <w:rPr>
                <w:i/>
                <w:iCs/>
                <w:sz w:val="20"/>
                <w:szCs w:val="20"/>
              </w:rPr>
              <w:t xml:space="preserve">розуміється договір надання послуг з аудиту </w:t>
            </w:r>
            <w:r w:rsidRPr="002D2A6D">
              <w:rPr>
                <w:rStyle w:val="10"/>
                <w:rFonts w:eastAsia="AR PL UMing HK"/>
                <w:i/>
                <w:iCs/>
                <w:sz w:val="20"/>
                <w:szCs w:val="20"/>
                <w:lang w:eastAsia="zh-CN" w:bidi="hi-IN"/>
              </w:rPr>
              <w:t>фінансової звітності</w:t>
            </w:r>
            <w:r w:rsidRPr="002D2A6D">
              <w:rPr>
                <w:i/>
                <w:iCs/>
                <w:sz w:val="20"/>
                <w:szCs w:val="20"/>
              </w:rPr>
              <w:t>.</w:t>
            </w:r>
          </w:p>
          <w:p w14:paraId="5E7BA739" w14:textId="77777777" w:rsidR="00357E76" w:rsidRPr="002D2A6D" w:rsidRDefault="00357E76" w:rsidP="00923837">
            <w:pPr>
              <w:jc w:val="both"/>
              <w:rPr>
                <w:sz w:val="20"/>
                <w:szCs w:val="20"/>
              </w:rPr>
            </w:pPr>
            <w:r w:rsidRPr="002D2A6D">
              <w:rPr>
                <w:color w:val="000000"/>
                <w:sz w:val="20"/>
                <w:szCs w:val="20"/>
              </w:rPr>
              <w:t xml:space="preserve">2.1.2. </w:t>
            </w:r>
            <w:r w:rsidRPr="002D2A6D">
              <w:rPr>
                <w:color w:val="000000"/>
                <w:sz w:val="20"/>
                <w:szCs w:val="20"/>
                <w:u w:val="single"/>
              </w:rPr>
              <w:t xml:space="preserve">не менше 3 (трьох) </w:t>
            </w:r>
            <w:proofErr w:type="spellStart"/>
            <w:r w:rsidRPr="002D2A6D">
              <w:rPr>
                <w:color w:val="000000"/>
                <w:sz w:val="20"/>
                <w:szCs w:val="20"/>
                <w:u w:val="single"/>
              </w:rPr>
              <w:t>скан</w:t>
            </w:r>
            <w:proofErr w:type="spellEnd"/>
            <w:r w:rsidRPr="002D2A6D">
              <w:rPr>
                <w:color w:val="000000"/>
                <w:sz w:val="20"/>
                <w:szCs w:val="20"/>
                <w:u w:val="single"/>
              </w:rPr>
              <w:t>-копій договорів</w:t>
            </w:r>
            <w:r w:rsidRPr="002D2A6D">
              <w:rPr>
                <w:color w:val="000000"/>
                <w:sz w:val="20"/>
                <w:szCs w:val="20"/>
              </w:rPr>
              <w:t xml:space="preserve"> </w:t>
            </w:r>
            <w:r w:rsidRPr="002D2A6D">
              <w:rPr>
                <w:sz w:val="20"/>
                <w:szCs w:val="20"/>
                <w:u w:val="single"/>
              </w:rPr>
              <w:t>укладених з підприємствами електроенергетичної сфери діяльності</w:t>
            </w:r>
            <w:r w:rsidRPr="002D2A6D">
              <w:rPr>
                <w:color w:val="000000"/>
                <w:sz w:val="20"/>
                <w:szCs w:val="20"/>
              </w:rPr>
              <w:t xml:space="preserve"> у повному обсязі (з усіма укладеними додатковими угодами, додатками та специфікаціями до договору), зазначених у довідці, з копіями документів, підтверджуючими факт виконання договорів (акти наданих послуг тощо)*.</w:t>
            </w:r>
          </w:p>
          <w:p w14:paraId="48CB0E6C" w14:textId="77777777" w:rsidR="00357E76" w:rsidRPr="002D2A6D" w:rsidRDefault="00357E76" w:rsidP="00923837">
            <w:pPr>
              <w:jc w:val="both"/>
              <w:rPr>
                <w:sz w:val="20"/>
                <w:szCs w:val="20"/>
                <w:u w:val="single"/>
              </w:rPr>
            </w:pPr>
            <w:r w:rsidRPr="002D2A6D">
              <w:rPr>
                <w:i/>
                <w:sz w:val="20"/>
                <w:szCs w:val="20"/>
              </w:rPr>
              <w:t>*Аналогічний договір може надаватися без додатків, специфікацій, додаткових угод тощо до аналогічного договору, які зазначені в ньому як невід’ємні частини  договору. Їх відсутність не буде вважатись  невідповідністю тендерної пропозиції  учасника</w:t>
            </w:r>
            <w:r w:rsidRPr="002D2A6D">
              <w:rPr>
                <w:i/>
                <w:sz w:val="20"/>
                <w:szCs w:val="20"/>
                <w:u w:val="single"/>
              </w:rPr>
              <w:t>. В цьому випадку учасник повинен надати довідку з поясненням причини ненадання такого документу.</w:t>
            </w:r>
          </w:p>
          <w:p w14:paraId="30F52179" w14:textId="77777777" w:rsidR="00357E76" w:rsidRPr="002D2A6D" w:rsidRDefault="00357E76" w:rsidP="00923837">
            <w:pPr>
              <w:jc w:val="both"/>
              <w:rPr>
                <w:sz w:val="20"/>
                <w:szCs w:val="20"/>
              </w:rPr>
            </w:pPr>
          </w:p>
        </w:tc>
      </w:tr>
    </w:tbl>
    <w:p w14:paraId="6F0ABC47" w14:textId="77777777" w:rsidR="002D2A6D" w:rsidRDefault="002D2A6D" w:rsidP="002D2A6D">
      <w:pPr>
        <w:pStyle w:val="Normal0"/>
        <w:widowControl w:val="0"/>
        <w:spacing w:line="240" w:lineRule="auto"/>
        <w:rPr>
          <w:rFonts w:ascii="Times New Roman" w:eastAsia="Times New Roman" w:hAnsi="Times New Roman" w:cs="Times New Roman"/>
          <w:b/>
          <w:sz w:val="20"/>
          <w:szCs w:val="20"/>
        </w:rPr>
      </w:pPr>
    </w:p>
    <w:p w14:paraId="4E9D27AE" w14:textId="50EDACBB" w:rsidR="002D2A6D" w:rsidRPr="00AF17BE" w:rsidRDefault="002D2A6D" w:rsidP="002D2A6D">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ІІ. </w:t>
      </w:r>
      <w:r w:rsidRPr="00AF17BE">
        <w:rPr>
          <w:rFonts w:ascii="Times New Roman" w:eastAsia="Times New Roman" w:hAnsi="Times New Roman" w:cs="Times New Roman"/>
          <w:b/>
          <w:sz w:val="20"/>
          <w:szCs w:val="20"/>
        </w:rPr>
        <w:t>Інші вимоги до учасників процедури закупівлі , відповідно до вимог Закону України № 2258 від 21.12.2017 «Про аудит фінансової звітності та аудиторську діяльність»</w:t>
      </w:r>
    </w:p>
    <w:tbl>
      <w:tblPr>
        <w:tblW w:w="10055" w:type="dxa"/>
        <w:jc w:val="center"/>
        <w:tblLayout w:type="fixed"/>
        <w:tblLook w:val="0400" w:firstRow="0" w:lastRow="0" w:firstColumn="0" w:lastColumn="0" w:noHBand="0" w:noVBand="1"/>
      </w:tblPr>
      <w:tblGrid>
        <w:gridCol w:w="553"/>
        <w:gridCol w:w="2839"/>
        <w:gridCol w:w="6663"/>
      </w:tblGrid>
      <w:tr w:rsidR="002D2A6D" w:rsidRPr="000F7B5E" w14:paraId="3404B58D" w14:textId="77777777" w:rsidTr="00502B9D">
        <w:trPr>
          <w:trHeight w:val="299"/>
          <w:jc w:val="center"/>
        </w:trPr>
        <w:tc>
          <w:tcPr>
            <w:tcW w:w="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0821A3" w14:textId="77777777" w:rsidR="002D2A6D" w:rsidRPr="000F7B5E" w:rsidRDefault="002D2A6D" w:rsidP="00923837">
            <w:pPr>
              <w:spacing w:before="240"/>
              <w:jc w:val="center"/>
              <w:rPr>
                <w:sz w:val="20"/>
                <w:szCs w:val="20"/>
              </w:rPr>
            </w:pPr>
            <w:r w:rsidRPr="000F7B5E">
              <w:rPr>
                <w:b/>
                <w:color w:val="000000"/>
                <w:sz w:val="20"/>
                <w:szCs w:val="20"/>
              </w:rPr>
              <w:t xml:space="preserve">№ </w:t>
            </w:r>
            <w:r w:rsidRPr="000F7B5E">
              <w:rPr>
                <w:b/>
                <w:sz w:val="20"/>
                <w:szCs w:val="20"/>
              </w:rPr>
              <w:t>з</w:t>
            </w:r>
            <w:r w:rsidRPr="000F7B5E">
              <w:rPr>
                <w:b/>
                <w:color w:val="000000"/>
                <w:sz w:val="20"/>
                <w:szCs w:val="20"/>
              </w:rPr>
              <w:t>/п</w:t>
            </w:r>
          </w:p>
        </w:tc>
        <w:tc>
          <w:tcPr>
            <w:tcW w:w="2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FF6BD8" w14:textId="77777777" w:rsidR="002D2A6D" w:rsidRPr="000F7B5E" w:rsidRDefault="002D2A6D" w:rsidP="00923837">
            <w:pPr>
              <w:spacing w:before="240"/>
              <w:jc w:val="center"/>
              <w:rPr>
                <w:sz w:val="20"/>
                <w:szCs w:val="20"/>
              </w:rPr>
            </w:pPr>
            <w:r w:rsidRPr="000F7B5E">
              <w:rPr>
                <w:b/>
                <w:color w:val="000000"/>
                <w:sz w:val="20"/>
                <w:szCs w:val="20"/>
              </w:rPr>
              <w:t>Інші вимоги</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D8FA3D" w14:textId="77777777" w:rsidR="002D2A6D" w:rsidRPr="000F7B5E" w:rsidRDefault="002D2A6D" w:rsidP="00923837">
            <w:pPr>
              <w:spacing w:before="240"/>
              <w:jc w:val="center"/>
              <w:rPr>
                <w:sz w:val="20"/>
                <w:szCs w:val="20"/>
              </w:rPr>
            </w:pPr>
            <w:r w:rsidRPr="000F7B5E">
              <w:rPr>
                <w:b/>
                <w:sz w:val="20"/>
                <w:szCs w:val="20"/>
              </w:rPr>
              <w:t>Документи та інформація, </w:t>
            </w:r>
            <w:r w:rsidRPr="000F7B5E">
              <w:rPr>
                <w:b/>
                <w:color w:val="000000"/>
                <w:sz w:val="20"/>
                <w:szCs w:val="20"/>
              </w:rPr>
              <w:t>які підтверджують відповідність Учасника вимогам</w:t>
            </w:r>
          </w:p>
        </w:tc>
      </w:tr>
      <w:tr w:rsidR="002D2A6D" w:rsidRPr="000F7B5E" w14:paraId="198E4309" w14:textId="77777777" w:rsidTr="00502B9D">
        <w:trPr>
          <w:trHeight w:val="299"/>
          <w:jc w:val="center"/>
        </w:trPr>
        <w:tc>
          <w:tcPr>
            <w:tcW w:w="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5AF53" w14:textId="77777777" w:rsidR="002D2A6D" w:rsidRPr="000F7B5E" w:rsidRDefault="002D2A6D" w:rsidP="00923837">
            <w:pPr>
              <w:jc w:val="center"/>
              <w:rPr>
                <w:b/>
                <w:color w:val="000000"/>
                <w:sz w:val="20"/>
                <w:szCs w:val="20"/>
              </w:rPr>
            </w:pPr>
            <w:r w:rsidRPr="000F7B5E">
              <w:rPr>
                <w:b/>
                <w:color w:val="000000"/>
                <w:sz w:val="20"/>
                <w:szCs w:val="20"/>
              </w:rPr>
              <w:t>1</w:t>
            </w:r>
          </w:p>
        </w:tc>
        <w:tc>
          <w:tcPr>
            <w:tcW w:w="2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3D978" w14:textId="77777777" w:rsidR="002D2A6D" w:rsidRPr="000F7B5E" w:rsidRDefault="002D2A6D" w:rsidP="00923837">
            <w:pPr>
              <w:rPr>
                <w:b/>
                <w:color w:val="000000"/>
                <w:sz w:val="20"/>
                <w:szCs w:val="20"/>
              </w:rPr>
            </w:pPr>
            <w:r w:rsidRPr="000F7B5E">
              <w:rPr>
                <w:b/>
                <w:color w:val="000000"/>
                <w:sz w:val="20"/>
                <w:szCs w:val="20"/>
              </w:rPr>
              <w:t>Підтвердження включення у Реєстр</w:t>
            </w:r>
            <w:r w:rsidRPr="000F7B5E">
              <w:rPr>
                <w:sz w:val="20"/>
                <w:szCs w:val="20"/>
                <w:lang w:eastAsia="ru-RU"/>
              </w:rPr>
              <w:t xml:space="preserve"> </w:t>
            </w:r>
            <w:r w:rsidRPr="000F7B5E">
              <w:rPr>
                <w:b/>
                <w:sz w:val="20"/>
                <w:szCs w:val="20"/>
                <w:lang w:eastAsia="ru-RU"/>
              </w:rPr>
              <w:t>аудиторів та суб’єктів аудиторської діяльності</w:t>
            </w:r>
            <w:r w:rsidRPr="000F7B5E">
              <w:rPr>
                <w:b/>
                <w:color w:val="000000"/>
                <w:sz w:val="20"/>
                <w:szCs w:val="20"/>
              </w:rPr>
              <w:t>.</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AB407" w14:textId="77777777" w:rsidR="002D2A6D" w:rsidRPr="000F7B5E" w:rsidRDefault="002D2A6D" w:rsidP="00923837">
            <w:pPr>
              <w:ind w:firstLine="360"/>
              <w:jc w:val="both"/>
              <w:rPr>
                <w:sz w:val="20"/>
                <w:szCs w:val="20"/>
                <w:lang w:eastAsia="ru-RU"/>
              </w:rPr>
            </w:pPr>
            <w:r w:rsidRPr="000F7B5E">
              <w:rPr>
                <w:sz w:val="20"/>
                <w:szCs w:val="20"/>
                <w:lang w:eastAsia="ru-RU"/>
              </w:rPr>
              <w:t xml:space="preserve">Учасник повинен бути включений до розділу </w:t>
            </w:r>
            <w:r w:rsidRPr="00F949E8">
              <w:rPr>
                <w:sz w:val="20"/>
                <w:szCs w:val="20"/>
                <w:lang w:eastAsia="ru-RU"/>
              </w:rPr>
              <w:t>«Суб'єкти аудиторської діяльності, які мають право проводити обов'язковий аудит фінансової звітності підприємств, що становлять суспільний інтерес» Реєстру аудиторів та суб’єктів аудиторської діяльності (далі – Реєстр),</w:t>
            </w:r>
            <w:r w:rsidRPr="000F7B5E">
              <w:rPr>
                <w:sz w:val="20"/>
                <w:szCs w:val="20"/>
                <w:lang w:eastAsia="ru-RU"/>
              </w:rPr>
              <w:t xml:space="preserve"> що ведеться Органом суспільного нагляду за аудиторською діяльністю.</w:t>
            </w:r>
          </w:p>
          <w:p w14:paraId="64292571" w14:textId="77777777" w:rsidR="002D2A6D" w:rsidRPr="000F7B5E" w:rsidRDefault="002D2A6D" w:rsidP="00923837">
            <w:pPr>
              <w:ind w:firstLine="360"/>
              <w:jc w:val="both"/>
              <w:rPr>
                <w:color w:val="000000"/>
                <w:sz w:val="20"/>
                <w:szCs w:val="20"/>
              </w:rPr>
            </w:pPr>
            <w:r w:rsidRPr="000F7B5E">
              <w:rPr>
                <w:sz w:val="20"/>
                <w:szCs w:val="20"/>
                <w:lang w:eastAsia="ru-RU"/>
              </w:rPr>
              <w:t xml:space="preserve">Надання учасником довідки з цього питання не вимагається. Замовник підтверджує факт включення Учасника до </w:t>
            </w:r>
            <w:r w:rsidRPr="00F949E8">
              <w:rPr>
                <w:sz w:val="20"/>
                <w:szCs w:val="20"/>
                <w:lang w:eastAsia="ru-RU"/>
              </w:rPr>
              <w:t>Реєстру, шляхом перевірки чи включений Учасник в Реєстр,</w:t>
            </w:r>
            <w:r w:rsidRPr="000F7B5E">
              <w:rPr>
                <w:sz w:val="20"/>
                <w:szCs w:val="20"/>
                <w:lang w:eastAsia="ru-RU"/>
              </w:rPr>
              <w:t xml:space="preserve"> який розміщено на веб сайті Органу суспільного нагляду за аудиторською діяльністю (</w:t>
            </w:r>
            <w:hyperlink r:id="rId6" w:history="1">
              <w:r w:rsidRPr="00F04AF3">
                <w:rPr>
                  <w:rStyle w:val="a6"/>
                  <w:sz w:val="20"/>
                  <w:szCs w:val="20"/>
                  <w:lang w:eastAsia="ru-RU"/>
                </w:rPr>
                <w:t>https://www.apob.org.ua/</w:t>
              </w:r>
            </w:hyperlink>
            <w:r w:rsidRPr="000F7B5E">
              <w:rPr>
                <w:sz w:val="20"/>
                <w:szCs w:val="20"/>
                <w:lang w:eastAsia="ru-RU"/>
              </w:rPr>
              <w:t>) в розділі «Реєстр».</w:t>
            </w:r>
          </w:p>
        </w:tc>
      </w:tr>
      <w:tr w:rsidR="002D2A6D" w:rsidRPr="000F7B5E" w14:paraId="2FD20F6C" w14:textId="77777777" w:rsidTr="00502B9D">
        <w:trPr>
          <w:trHeight w:val="299"/>
          <w:jc w:val="center"/>
        </w:trPr>
        <w:tc>
          <w:tcPr>
            <w:tcW w:w="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E6D31" w14:textId="77777777" w:rsidR="002D2A6D" w:rsidRPr="000F7B5E" w:rsidRDefault="002D2A6D" w:rsidP="00923837">
            <w:pPr>
              <w:jc w:val="center"/>
              <w:rPr>
                <w:b/>
                <w:color w:val="000000"/>
                <w:sz w:val="20"/>
                <w:szCs w:val="20"/>
              </w:rPr>
            </w:pPr>
            <w:r w:rsidRPr="000F7B5E">
              <w:rPr>
                <w:b/>
                <w:color w:val="000000"/>
                <w:sz w:val="20"/>
                <w:szCs w:val="20"/>
              </w:rPr>
              <w:t>2</w:t>
            </w:r>
          </w:p>
        </w:tc>
        <w:tc>
          <w:tcPr>
            <w:tcW w:w="2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F97C4" w14:textId="77777777" w:rsidR="002D2A6D" w:rsidRPr="000F7B5E" w:rsidRDefault="002D2A6D" w:rsidP="00923837">
            <w:pPr>
              <w:rPr>
                <w:b/>
                <w:color w:val="000000"/>
                <w:sz w:val="20"/>
                <w:szCs w:val="20"/>
              </w:rPr>
            </w:pPr>
            <w:r w:rsidRPr="000F7B5E">
              <w:rPr>
                <w:b/>
                <w:color w:val="000000"/>
                <w:sz w:val="20"/>
                <w:szCs w:val="20"/>
              </w:rPr>
              <w:t xml:space="preserve">Відповідність вимогам про незалежність аудиторів </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DFF10" w14:textId="77777777" w:rsidR="002D2A6D" w:rsidRPr="000F7B5E" w:rsidRDefault="002D2A6D" w:rsidP="00923837">
            <w:pPr>
              <w:ind w:firstLine="360"/>
              <w:jc w:val="both"/>
              <w:rPr>
                <w:sz w:val="20"/>
                <w:szCs w:val="20"/>
                <w:lang w:eastAsia="ru-RU"/>
              </w:rPr>
            </w:pPr>
            <w:r w:rsidRPr="000F7B5E">
              <w:rPr>
                <w:sz w:val="20"/>
                <w:szCs w:val="20"/>
                <w:lang w:eastAsia="ru-RU"/>
              </w:rPr>
              <w:t>Учасник відповідає вимогам про незалежність аудиторів у розумінні ч.1 ст.10 Закону України № 2258 від 21.12.2017 «Про аудит фінансової звітності та аудиторську діяльність» (далі – Закон).</w:t>
            </w:r>
          </w:p>
          <w:p w14:paraId="667EF6E1" w14:textId="77777777" w:rsidR="002D2A6D" w:rsidRPr="0075054F" w:rsidRDefault="002D2A6D" w:rsidP="00923837">
            <w:pPr>
              <w:ind w:firstLine="360"/>
              <w:jc w:val="both"/>
              <w:rPr>
                <w:sz w:val="20"/>
                <w:szCs w:val="20"/>
                <w:u w:val="single"/>
                <w:lang w:eastAsia="ru-RU"/>
              </w:rPr>
            </w:pPr>
            <w:r w:rsidRPr="0075054F">
              <w:rPr>
                <w:sz w:val="20"/>
                <w:szCs w:val="20"/>
                <w:u w:val="single"/>
                <w:lang w:eastAsia="ru-RU"/>
              </w:rPr>
              <w:t>Для підтвердження цього Учасник надає довідку довільної форми.</w:t>
            </w:r>
          </w:p>
        </w:tc>
      </w:tr>
      <w:tr w:rsidR="002D2A6D" w:rsidRPr="00143AFD" w14:paraId="2752AF58" w14:textId="77777777" w:rsidTr="00502B9D">
        <w:trPr>
          <w:trHeight w:val="299"/>
          <w:jc w:val="center"/>
        </w:trPr>
        <w:tc>
          <w:tcPr>
            <w:tcW w:w="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67B7A" w14:textId="77777777" w:rsidR="002D2A6D" w:rsidRPr="000F7B5E" w:rsidRDefault="002D2A6D" w:rsidP="00923837">
            <w:pPr>
              <w:jc w:val="center"/>
              <w:rPr>
                <w:b/>
                <w:color w:val="000000"/>
                <w:sz w:val="20"/>
                <w:szCs w:val="20"/>
              </w:rPr>
            </w:pPr>
            <w:r w:rsidRPr="000F7B5E">
              <w:rPr>
                <w:b/>
                <w:color w:val="000000"/>
                <w:sz w:val="20"/>
                <w:szCs w:val="20"/>
              </w:rPr>
              <w:t>3</w:t>
            </w:r>
          </w:p>
        </w:tc>
        <w:tc>
          <w:tcPr>
            <w:tcW w:w="2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BB79D" w14:textId="77777777" w:rsidR="002D2A6D" w:rsidRPr="000F7B5E" w:rsidRDefault="002D2A6D" w:rsidP="00923837">
            <w:pPr>
              <w:rPr>
                <w:b/>
                <w:color w:val="000000"/>
                <w:sz w:val="20"/>
                <w:szCs w:val="20"/>
              </w:rPr>
            </w:pPr>
            <w:r w:rsidRPr="000F7B5E">
              <w:rPr>
                <w:b/>
                <w:color w:val="000000"/>
                <w:sz w:val="20"/>
                <w:szCs w:val="20"/>
              </w:rPr>
              <w:t>Наявність страхування цивільно-правової відповідальності суб'єкта аудиторської діяльності перед третіми особами</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FAFAB" w14:textId="77777777" w:rsidR="002D2A6D" w:rsidRPr="000F7B5E" w:rsidRDefault="002D2A6D" w:rsidP="00923837">
            <w:pPr>
              <w:ind w:firstLine="360"/>
              <w:jc w:val="both"/>
              <w:rPr>
                <w:sz w:val="20"/>
                <w:szCs w:val="20"/>
                <w:lang w:eastAsia="ru-RU"/>
              </w:rPr>
            </w:pPr>
            <w:r w:rsidRPr="000F7B5E">
              <w:rPr>
                <w:sz w:val="20"/>
                <w:szCs w:val="20"/>
                <w:lang w:eastAsia="ru-RU"/>
              </w:rPr>
              <w:t>Учасник повинен мати чинний на момент подання тендерної пропозиції та проведення аудиту договір страхування цивільно-правової відповідальності суб'єкта аудиторської діяльності перед третіми особами, відповідно до пункту 2 статті 43 Закону.</w:t>
            </w:r>
          </w:p>
          <w:p w14:paraId="3FA2FE59" w14:textId="77777777" w:rsidR="002D2A6D" w:rsidRPr="0075054F" w:rsidRDefault="002D2A6D" w:rsidP="00923837">
            <w:pPr>
              <w:pStyle w:val="a4"/>
              <w:ind w:left="0" w:firstLine="360"/>
              <w:rPr>
                <w:sz w:val="20"/>
                <w:szCs w:val="20"/>
                <w:u w:val="single"/>
                <w:lang w:eastAsia="ru-RU"/>
              </w:rPr>
            </w:pPr>
            <w:r w:rsidRPr="000F7B5E">
              <w:rPr>
                <w:sz w:val="20"/>
                <w:szCs w:val="20"/>
                <w:lang w:eastAsia="ru-RU"/>
              </w:rPr>
              <w:t xml:space="preserve"> </w:t>
            </w:r>
            <w:r w:rsidRPr="0075054F">
              <w:rPr>
                <w:sz w:val="20"/>
                <w:szCs w:val="20"/>
                <w:u w:val="single"/>
                <w:lang w:eastAsia="ru-RU"/>
              </w:rPr>
              <w:t xml:space="preserve">Для підтвердження Учасник повинен надати копію договору страхування цивільно-правової </w:t>
            </w:r>
            <w:r w:rsidRPr="004A553E">
              <w:rPr>
                <w:sz w:val="20"/>
                <w:szCs w:val="20"/>
                <w:u w:val="single"/>
                <w:lang w:eastAsia="ru-RU"/>
              </w:rPr>
              <w:t xml:space="preserve">відповідальності суб'єкта аудиторської діяльності перед третіми особами на суму не менше 50 </w:t>
            </w:r>
            <w:proofErr w:type="spellStart"/>
            <w:r w:rsidRPr="004A553E">
              <w:rPr>
                <w:sz w:val="20"/>
                <w:szCs w:val="20"/>
                <w:u w:val="single"/>
                <w:lang w:eastAsia="ru-RU"/>
              </w:rPr>
              <w:t>млн.грн</w:t>
            </w:r>
            <w:proofErr w:type="spellEnd"/>
            <w:r w:rsidRPr="004A553E">
              <w:rPr>
                <w:sz w:val="20"/>
                <w:szCs w:val="20"/>
                <w:u w:val="single"/>
                <w:lang w:eastAsia="ru-RU"/>
              </w:rPr>
              <w:t>.</w:t>
            </w:r>
          </w:p>
          <w:p w14:paraId="6B048441" w14:textId="77777777" w:rsidR="002D2A6D" w:rsidRPr="000F7B5E" w:rsidRDefault="002D2A6D" w:rsidP="00923837">
            <w:pPr>
              <w:pStyle w:val="a4"/>
              <w:ind w:left="0" w:firstLine="360"/>
              <w:rPr>
                <w:sz w:val="20"/>
                <w:szCs w:val="20"/>
                <w:lang w:eastAsia="ru-RU"/>
              </w:rPr>
            </w:pPr>
            <w:r w:rsidRPr="000F7B5E">
              <w:rPr>
                <w:sz w:val="20"/>
                <w:szCs w:val="20"/>
                <w:lang w:eastAsia="ru-RU"/>
              </w:rPr>
              <w:t xml:space="preserve">У разі закінчення строку дії такого договору протягом періоду надання аудиторських послуг, а саме до визначеної у документації закупівлі остаточної дати надання послуг, Учасник надає </w:t>
            </w:r>
            <w:r w:rsidRPr="004A553E">
              <w:rPr>
                <w:sz w:val="20"/>
                <w:szCs w:val="20"/>
                <w:u w:val="single"/>
                <w:lang w:eastAsia="ru-RU"/>
              </w:rPr>
              <w:t xml:space="preserve">лист-зобов'язання довільної форми </w:t>
            </w:r>
            <w:r w:rsidRPr="000F7B5E">
              <w:rPr>
                <w:sz w:val="20"/>
                <w:szCs w:val="20"/>
                <w:lang w:eastAsia="ru-RU"/>
              </w:rPr>
              <w:t xml:space="preserve">щодо обов'язкового укладання ним нового договору страхування або пролонгації попереднього та забезпечення наявності протягом періоду надання аудиторських послуг діючого або діючих договорів страхування </w:t>
            </w:r>
            <w:r w:rsidRPr="000F7B5E">
              <w:rPr>
                <w:sz w:val="20"/>
                <w:szCs w:val="20"/>
                <w:lang w:eastAsia="ru-RU"/>
              </w:rPr>
              <w:lastRenderedPageBreak/>
              <w:t>цивільно-правової відповідальності суб’єкта аудиторської діяльності перед третіми особами.</w:t>
            </w:r>
          </w:p>
        </w:tc>
      </w:tr>
      <w:tr w:rsidR="002D2A6D" w:rsidRPr="00143AFD" w14:paraId="247B8ED9" w14:textId="77777777" w:rsidTr="00502B9D">
        <w:trPr>
          <w:trHeight w:val="299"/>
          <w:jc w:val="center"/>
        </w:trPr>
        <w:tc>
          <w:tcPr>
            <w:tcW w:w="55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2A1D9504" w14:textId="77777777" w:rsidR="002D2A6D" w:rsidRPr="000F7B5E" w:rsidRDefault="002D2A6D" w:rsidP="00923837">
            <w:pPr>
              <w:jc w:val="center"/>
              <w:rPr>
                <w:b/>
                <w:color w:val="000000"/>
                <w:sz w:val="20"/>
                <w:szCs w:val="20"/>
              </w:rPr>
            </w:pPr>
            <w:r w:rsidRPr="000F7B5E">
              <w:rPr>
                <w:b/>
                <w:color w:val="000000"/>
                <w:sz w:val="20"/>
                <w:szCs w:val="20"/>
              </w:rPr>
              <w:lastRenderedPageBreak/>
              <w:t>4</w:t>
            </w:r>
          </w:p>
        </w:tc>
        <w:tc>
          <w:tcPr>
            <w:tcW w:w="283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4BEA9052" w14:textId="77777777" w:rsidR="002D2A6D" w:rsidRPr="000F7B5E" w:rsidRDefault="002D2A6D" w:rsidP="00923837">
            <w:pPr>
              <w:jc w:val="center"/>
              <w:rPr>
                <w:b/>
                <w:color w:val="000000"/>
                <w:sz w:val="20"/>
                <w:szCs w:val="20"/>
              </w:rPr>
            </w:pPr>
            <w:r w:rsidRPr="000F7B5E">
              <w:rPr>
                <w:b/>
                <w:sz w:val="20"/>
                <w:szCs w:val="20"/>
                <w:lang w:eastAsia="ru-RU"/>
              </w:rPr>
              <w:t>Відповідність Учасника іншим вимогам, встановленим Законом</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F79C7" w14:textId="77777777" w:rsidR="002D2A6D" w:rsidRPr="000F7B5E" w:rsidRDefault="002D2A6D" w:rsidP="00923837">
            <w:pPr>
              <w:ind w:firstLine="360"/>
              <w:jc w:val="both"/>
              <w:rPr>
                <w:sz w:val="20"/>
                <w:szCs w:val="20"/>
                <w:lang w:eastAsia="ru-RU"/>
              </w:rPr>
            </w:pPr>
            <w:r>
              <w:rPr>
                <w:sz w:val="20"/>
                <w:szCs w:val="20"/>
                <w:lang w:eastAsia="ru-RU"/>
              </w:rPr>
              <w:t xml:space="preserve">4.1. </w:t>
            </w:r>
            <w:r w:rsidRPr="000F7B5E">
              <w:rPr>
                <w:sz w:val="20"/>
                <w:szCs w:val="20"/>
                <w:lang w:eastAsia="ru-RU"/>
              </w:rPr>
              <w:t>Учасник має відповідати іншим вимогам, встановленим Законом, а саме:</w:t>
            </w:r>
          </w:p>
          <w:p w14:paraId="66DF6E8E" w14:textId="77777777" w:rsidR="002D2A6D" w:rsidRPr="000F7B5E" w:rsidRDefault="002D2A6D" w:rsidP="002D2A6D">
            <w:pPr>
              <w:pStyle w:val="a4"/>
              <w:widowControl/>
              <w:numPr>
                <w:ilvl w:val="0"/>
                <w:numId w:val="20"/>
              </w:numPr>
              <w:autoSpaceDE/>
              <w:autoSpaceDN/>
              <w:ind w:left="414" w:hanging="357"/>
              <w:contextualSpacing/>
              <w:rPr>
                <w:sz w:val="20"/>
                <w:szCs w:val="20"/>
                <w:lang w:eastAsia="ru-RU"/>
              </w:rPr>
            </w:pPr>
            <w:r w:rsidRPr="000F7B5E">
              <w:rPr>
                <w:sz w:val="20"/>
                <w:szCs w:val="20"/>
                <w:lang w:eastAsia="ru-RU"/>
              </w:rPr>
              <w:t>до Учасника не застосовуються обмеження щодо надання неаудиторських послуг згідно з статтею 27 Закону;</w:t>
            </w:r>
          </w:p>
          <w:p w14:paraId="24A11E52" w14:textId="77777777" w:rsidR="002D2A6D" w:rsidRPr="000F7B5E" w:rsidRDefault="002D2A6D" w:rsidP="002D2A6D">
            <w:pPr>
              <w:pStyle w:val="a4"/>
              <w:widowControl/>
              <w:numPr>
                <w:ilvl w:val="0"/>
                <w:numId w:val="20"/>
              </w:numPr>
              <w:autoSpaceDE/>
              <w:autoSpaceDN/>
              <w:ind w:left="414" w:hanging="357"/>
              <w:contextualSpacing/>
              <w:rPr>
                <w:sz w:val="20"/>
                <w:szCs w:val="20"/>
                <w:lang w:eastAsia="ru-RU"/>
              </w:rPr>
            </w:pPr>
            <w:r w:rsidRPr="000F7B5E">
              <w:rPr>
                <w:sz w:val="20"/>
                <w:szCs w:val="20"/>
                <w:lang w:eastAsia="ru-RU"/>
              </w:rPr>
              <w:t>відсутні обмеження, пов'язані з тривалістю надання аудиторських послуг Замовнику, зазначені у статті 30 Закону;</w:t>
            </w:r>
          </w:p>
          <w:p w14:paraId="541501D6" w14:textId="77777777" w:rsidR="002D2A6D" w:rsidRPr="006129F3" w:rsidRDefault="002D2A6D" w:rsidP="002D2A6D">
            <w:pPr>
              <w:pStyle w:val="a4"/>
              <w:widowControl/>
              <w:numPr>
                <w:ilvl w:val="0"/>
                <w:numId w:val="20"/>
              </w:numPr>
              <w:autoSpaceDE/>
              <w:autoSpaceDN/>
              <w:ind w:left="414" w:hanging="357"/>
              <w:contextualSpacing/>
              <w:rPr>
                <w:sz w:val="20"/>
                <w:szCs w:val="20"/>
                <w:lang w:eastAsia="ru-RU"/>
              </w:rPr>
            </w:pPr>
            <w:r w:rsidRPr="000F7B5E">
              <w:rPr>
                <w:sz w:val="20"/>
                <w:szCs w:val="20"/>
                <w:lang w:eastAsia="ru-RU"/>
              </w:rPr>
              <w:t xml:space="preserve">Учасник є незалежним та об'єктивним в розумінні Закону та </w:t>
            </w:r>
            <w:r w:rsidRPr="006129F3">
              <w:rPr>
                <w:sz w:val="20"/>
                <w:szCs w:val="20"/>
                <w:lang w:eastAsia="ru-RU"/>
              </w:rPr>
              <w:t>Міжнародних стандартів аудиту;</w:t>
            </w:r>
          </w:p>
          <w:p w14:paraId="44F4449C" w14:textId="77777777" w:rsidR="002D2A6D" w:rsidRPr="006129F3" w:rsidRDefault="002D2A6D" w:rsidP="002D2A6D">
            <w:pPr>
              <w:pStyle w:val="a4"/>
              <w:widowControl/>
              <w:numPr>
                <w:ilvl w:val="0"/>
                <w:numId w:val="20"/>
              </w:numPr>
              <w:autoSpaceDE/>
              <w:autoSpaceDN/>
              <w:ind w:left="414" w:hanging="357"/>
              <w:contextualSpacing/>
              <w:rPr>
                <w:sz w:val="20"/>
                <w:szCs w:val="20"/>
                <w:lang w:eastAsia="ru-RU"/>
              </w:rPr>
            </w:pPr>
            <w:r w:rsidRPr="006129F3">
              <w:rPr>
                <w:sz w:val="20"/>
                <w:szCs w:val="20"/>
                <w:lang w:eastAsia="ru-RU"/>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6129F3">
              <w:rPr>
                <w:sz w:val="20"/>
                <w:szCs w:val="20"/>
                <w:lang w:eastAsia="ru-RU"/>
              </w:rPr>
              <w:t>антиконкурентних</w:t>
            </w:r>
            <w:proofErr w:type="spellEnd"/>
            <w:r w:rsidRPr="006129F3">
              <w:rPr>
                <w:sz w:val="20"/>
                <w:szCs w:val="20"/>
                <w:lang w:eastAsia="ru-RU"/>
              </w:rPr>
              <w:t xml:space="preserve"> узгоджених дій, які стосуються спотворення результатів торгів (тендерів);</w:t>
            </w:r>
          </w:p>
          <w:p w14:paraId="69F8F4A7" w14:textId="77777777" w:rsidR="002D2A6D" w:rsidRPr="006129F3" w:rsidRDefault="002D2A6D" w:rsidP="002D2A6D">
            <w:pPr>
              <w:pStyle w:val="a4"/>
              <w:widowControl/>
              <w:numPr>
                <w:ilvl w:val="0"/>
                <w:numId w:val="20"/>
              </w:numPr>
              <w:autoSpaceDE/>
              <w:autoSpaceDN/>
              <w:ind w:left="414" w:hanging="357"/>
              <w:contextualSpacing/>
              <w:rPr>
                <w:sz w:val="20"/>
                <w:szCs w:val="20"/>
                <w:lang w:eastAsia="ru-RU"/>
              </w:rPr>
            </w:pPr>
            <w:r w:rsidRPr="006129F3">
              <w:rPr>
                <w:sz w:val="20"/>
                <w:szCs w:val="20"/>
                <w:lang w:eastAsia="ru-RU"/>
              </w:rPr>
              <w:t xml:space="preserve">Учасника не </w:t>
            </w:r>
            <w:proofErr w:type="spellStart"/>
            <w:r w:rsidRPr="006129F3">
              <w:rPr>
                <w:sz w:val="20"/>
                <w:szCs w:val="20"/>
                <w:lang w:eastAsia="ru-RU"/>
              </w:rPr>
              <w:t>внесено</w:t>
            </w:r>
            <w:proofErr w:type="spellEnd"/>
            <w:r w:rsidRPr="006129F3">
              <w:rPr>
                <w:sz w:val="20"/>
                <w:szCs w:val="20"/>
                <w:lang w:eastAsia="ru-RU"/>
              </w:rPr>
              <w:t xml:space="preserve"> до Єдиного реєстру підприємств, щодо яких порушено провадження у справі про банкрутство;</w:t>
            </w:r>
          </w:p>
          <w:p w14:paraId="0ECE9EA9" w14:textId="77777777" w:rsidR="002D2A6D" w:rsidRPr="006129F3" w:rsidRDefault="002D2A6D" w:rsidP="002D2A6D">
            <w:pPr>
              <w:pStyle w:val="a4"/>
              <w:widowControl/>
              <w:numPr>
                <w:ilvl w:val="0"/>
                <w:numId w:val="20"/>
              </w:numPr>
              <w:autoSpaceDE/>
              <w:autoSpaceDN/>
              <w:ind w:left="414" w:hanging="357"/>
              <w:contextualSpacing/>
              <w:rPr>
                <w:sz w:val="20"/>
                <w:szCs w:val="20"/>
                <w:lang w:eastAsia="ru-RU"/>
              </w:rPr>
            </w:pPr>
            <w:r w:rsidRPr="006129F3">
              <w:rPr>
                <w:sz w:val="20"/>
                <w:szCs w:val="20"/>
                <w:lang w:eastAsia="ru-RU"/>
              </w:rPr>
              <w:t>Учасник не має заборгованості по сплаті податків і зборів (обов'язкових платежів);</w:t>
            </w:r>
          </w:p>
          <w:p w14:paraId="27A973C4" w14:textId="77777777" w:rsidR="002D2A6D" w:rsidRPr="006129F3" w:rsidRDefault="002D2A6D" w:rsidP="002D2A6D">
            <w:pPr>
              <w:pStyle w:val="a4"/>
              <w:widowControl/>
              <w:numPr>
                <w:ilvl w:val="0"/>
                <w:numId w:val="20"/>
              </w:numPr>
              <w:autoSpaceDE/>
              <w:autoSpaceDN/>
              <w:ind w:left="414" w:hanging="357"/>
              <w:contextualSpacing/>
              <w:rPr>
                <w:sz w:val="20"/>
                <w:szCs w:val="20"/>
                <w:lang w:eastAsia="ru-RU"/>
              </w:rPr>
            </w:pPr>
            <w:r w:rsidRPr="006129F3">
              <w:rPr>
                <w:sz w:val="20"/>
                <w:szCs w:val="20"/>
                <w:lang w:eastAsia="ru-RU"/>
              </w:rPr>
              <w:t xml:space="preserve">відомості про Учасника не </w:t>
            </w:r>
            <w:proofErr w:type="spellStart"/>
            <w:r w:rsidRPr="006129F3">
              <w:rPr>
                <w:sz w:val="20"/>
                <w:szCs w:val="20"/>
                <w:lang w:eastAsia="ru-RU"/>
              </w:rPr>
              <w:t>внесено</w:t>
            </w:r>
            <w:proofErr w:type="spellEnd"/>
            <w:r w:rsidRPr="006129F3">
              <w:rPr>
                <w:sz w:val="20"/>
                <w:szCs w:val="20"/>
                <w:lang w:eastAsia="ru-RU"/>
              </w:rPr>
              <w:t xml:space="preserve"> до Єдиного державного реєстру осіб, які вчинили корупційні або пов'язані з корупцією правопорушення.</w:t>
            </w:r>
          </w:p>
          <w:p w14:paraId="2ACAECCA" w14:textId="77777777" w:rsidR="002D2A6D" w:rsidRPr="00B3498F" w:rsidRDefault="002D2A6D" w:rsidP="00923837">
            <w:pPr>
              <w:pStyle w:val="a4"/>
              <w:ind w:left="414" w:hanging="339"/>
              <w:rPr>
                <w:sz w:val="20"/>
                <w:szCs w:val="20"/>
                <w:highlight w:val="cyan"/>
                <w:lang w:eastAsia="ru-RU"/>
              </w:rPr>
            </w:pPr>
            <w:r w:rsidRPr="00B3498F">
              <w:rPr>
                <w:sz w:val="20"/>
                <w:szCs w:val="20"/>
                <w:lang w:eastAsia="ru-RU"/>
              </w:rPr>
              <w:t>-  У Учасника запроваджена система внутрішнього контролю якості аудиторських послуг (системи управління якістю).</w:t>
            </w:r>
          </w:p>
          <w:p w14:paraId="45EAB8E8" w14:textId="77777777" w:rsidR="002D2A6D" w:rsidRDefault="002D2A6D" w:rsidP="00923837">
            <w:pPr>
              <w:ind w:firstLine="360"/>
              <w:jc w:val="both"/>
              <w:rPr>
                <w:sz w:val="20"/>
                <w:szCs w:val="20"/>
                <w:lang w:eastAsia="ru-RU"/>
              </w:rPr>
            </w:pPr>
            <w:r w:rsidRPr="00AF17BE">
              <w:rPr>
                <w:sz w:val="20"/>
                <w:szCs w:val="20"/>
                <w:u w:val="single"/>
                <w:lang w:eastAsia="ru-RU"/>
              </w:rPr>
              <w:t>Для підтвердження цього Учасник повинен надати довідку довільної форми</w:t>
            </w:r>
            <w:r w:rsidRPr="000F7B5E">
              <w:rPr>
                <w:sz w:val="20"/>
                <w:szCs w:val="20"/>
                <w:lang w:eastAsia="ru-RU"/>
              </w:rPr>
              <w:t>.</w:t>
            </w:r>
            <w:r>
              <w:rPr>
                <w:sz w:val="20"/>
                <w:szCs w:val="20"/>
                <w:lang w:eastAsia="ru-RU"/>
              </w:rPr>
              <w:t xml:space="preserve"> </w:t>
            </w:r>
          </w:p>
          <w:p w14:paraId="58C4669C" w14:textId="77777777" w:rsidR="002D2A6D" w:rsidRDefault="002D2A6D" w:rsidP="00923837">
            <w:pPr>
              <w:ind w:firstLine="360"/>
              <w:jc w:val="both"/>
              <w:rPr>
                <w:sz w:val="20"/>
                <w:szCs w:val="20"/>
                <w:lang w:eastAsia="ru-RU"/>
              </w:rPr>
            </w:pPr>
          </w:p>
          <w:p w14:paraId="01A14FB5" w14:textId="77777777" w:rsidR="002D2A6D" w:rsidRPr="006129F3" w:rsidRDefault="002D2A6D" w:rsidP="00923837">
            <w:pPr>
              <w:ind w:firstLine="360"/>
              <w:jc w:val="both"/>
              <w:rPr>
                <w:i/>
                <w:iCs/>
                <w:sz w:val="18"/>
                <w:szCs w:val="18"/>
                <w:lang w:eastAsia="ru-RU"/>
              </w:rPr>
            </w:pPr>
            <w:r w:rsidRPr="001400BF">
              <w:rPr>
                <w:i/>
                <w:iCs/>
                <w:sz w:val="18"/>
                <w:szCs w:val="18"/>
                <w:lang w:eastAsia="ru-RU"/>
              </w:rPr>
              <w:t xml:space="preserve">Примітка: Відповідно до пункту 28 Особливостей 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1400BF">
              <w:rPr>
                <w:i/>
                <w:iCs/>
                <w:sz w:val="18"/>
                <w:szCs w:val="18"/>
                <w:lang w:eastAsia="ru-RU"/>
              </w:rPr>
              <w:t>закупівель</w:t>
            </w:r>
            <w:proofErr w:type="spellEnd"/>
            <w:r w:rsidRPr="001400BF">
              <w:rPr>
                <w:i/>
                <w:iCs/>
                <w:sz w:val="18"/>
                <w:szCs w:val="18"/>
                <w:lang w:eastAsia="ru-RU"/>
              </w:rPr>
              <w:t xml:space="preserve"> шляхом обміну інформацією з іншими державними системами та реєстрами.</w:t>
            </w:r>
            <w:r>
              <w:rPr>
                <w:i/>
                <w:iCs/>
                <w:sz w:val="18"/>
                <w:szCs w:val="18"/>
                <w:lang w:eastAsia="ru-RU"/>
              </w:rPr>
              <w:t xml:space="preserve"> </w:t>
            </w:r>
          </w:p>
        </w:tc>
      </w:tr>
      <w:tr w:rsidR="002D2A6D" w:rsidRPr="00143AFD" w14:paraId="2287DF85" w14:textId="77777777" w:rsidTr="00502B9D">
        <w:trPr>
          <w:trHeight w:val="299"/>
          <w:jc w:val="center"/>
        </w:trPr>
        <w:tc>
          <w:tcPr>
            <w:tcW w:w="55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323E83C" w14:textId="77777777" w:rsidR="002D2A6D" w:rsidRPr="000F7B5E" w:rsidRDefault="002D2A6D" w:rsidP="00923837">
            <w:pPr>
              <w:jc w:val="center"/>
              <w:rPr>
                <w:b/>
                <w:color w:val="000000"/>
                <w:sz w:val="20"/>
                <w:szCs w:val="20"/>
              </w:rPr>
            </w:pPr>
          </w:p>
        </w:tc>
        <w:tc>
          <w:tcPr>
            <w:tcW w:w="283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3911D21" w14:textId="77777777" w:rsidR="002D2A6D" w:rsidRPr="000F7B5E" w:rsidRDefault="002D2A6D" w:rsidP="00923837">
            <w:pPr>
              <w:jc w:val="both"/>
              <w:rPr>
                <w:b/>
                <w:sz w:val="20"/>
                <w:szCs w:val="20"/>
                <w:lang w:eastAsia="ru-RU"/>
              </w:rPr>
            </w:pP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73637" w14:textId="77777777" w:rsidR="002D2A6D" w:rsidRPr="007F3941" w:rsidRDefault="002D2A6D" w:rsidP="00923837">
            <w:pPr>
              <w:ind w:firstLine="360"/>
              <w:jc w:val="both"/>
              <w:rPr>
                <w:sz w:val="20"/>
                <w:szCs w:val="20"/>
                <w:highlight w:val="cyan"/>
                <w:lang w:eastAsia="ru-RU"/>
              </w:rPr>
            </w:pPr>
            <w:r w:rsidRPr="004A553E">
              <w:rPr>
                <w:sz w:val="20"/>
                <w:szCs w:val="20"/>
                <w:u w:val="single"/>
                <w:lang w:eastAsia="ru-RU"/>
              </w:rPr>
              <w:t>4.2. Учасник повинен надати копію чинного рішення (наказу)</w:t>
            </w:r>
            <w:r w:rsidRPr="004A553E">
              <w:rPr>
                <w:sz w:val="20"/>
                <w:szCs w:val="20"/>
                <w:lang w:eastAsia="ru-RU"/>
              </w:rPr>
              <w:t xml:space="preserve"> Органу суспільного нагляду за аудиторською діяльністю про проходження перевірки з контролю якості аудиторських послуг, відповідно до статті 40 Закону України «Про аудит фінансової звітності та аудиторську діяльність», в якому відсутнє попередження/обмеження/зупинення права Учасника проводити обов’язковий аудит фінансової звітності або обов’язковий аудит фінансової звітності підприємств, що становлять суспільний інтерес.</w:t>
            </w:r>
          </w:p>
        </w:tc>
      </w:tr>
      <w:tr w:rsidR="002D2A6D" w:rsidRPr="00143AFD" w14:paraId="4FB74129" w14:textId="77777777" w:rsidTr="00502B9D">
        <w:trPr>
          <w:trHeight w:val="873"/>
          <w:jc w:val="center"/>
        </w:trPr>
        <w:tc>
          <w:tcPr>
            <w:tcW w:w="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6B307" w14:textId="77777777" w:rsidR="002D2A6D" w:rsidRPr="00BE6AF6" w:rsidRDefault="002D2A6D" w:rsidP="00923837">
            <w:pPr>
              <w:jc w:val="center"/>
              <w:rPr>
                <w:b/>
                <w:color w:val="000000"/>
                <w:sz w:val="20"/>
                <w:szCs w:val="20"/>
              </w:rPr>
            </w:pPr>
            <w:r w:rsidRPr="00BE6AF6">
              <w:rPr>
                <w:b/>
                <w:color w:val="000000"/>
                <w:sz w:val="20"/>
                <w:szCs w:val="20"/>
              </w:rPr>
              <w:t>5</w:t>
            </w:r>
          </w:p>
        </w:tc>
        <w:tc>
          <w:tcPr>
            <w:tcW w:w="2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EF8D9" w14:textId="77777777" w:rsidR="002D2A6D" w:rsidRPr="00BE6AF6" w:rsidRDefault="002D2A6D" w:rsidP="00923837">
            <w:pPr>
              <w:jc w:val="both"/>
              <w:rPr>
                <w:b/>
                <w:sz w:val="20"/>
                <w:szCs w:val="20"/>
                <w:lang w:eastAsia="ru-RU"/>
              </w:rPr>
            </w:pPr>
            <w:r w:rsidRPr="00BE6AF6">
              <w:rPr>
                <w:b/>
                <w:color w:val="000000"/>
                <w:sz w:val="20"/>
                <w:szCs w:val="20"/>
              </w:rPr>
              <w:t xml:space="preserve">Наявність документально підтвердженої інформації стосовно достатнього рівня забезпеченості відповідно до п.5 ч.1 ст.23 розділу </w:t>
            </w:r>
            <w:r w:rsidRPr="00BE6AF6">
              <w:rPr>
                <w:b/>
                <w:color w:val="000000"/>
                <w:sz w:val="20"/>
                <w:szCs w:val="20"/>
                <w:lang w:val="en-US"/>
              </w:rPr>
              <w:t>V</w:t>
            </w:r>
            <w:r w:rsidRPr="00BE6AF6">
              <w:rPr>
                <w:b/>
                <w:color w:val="000000"/>
                <w:sz w:val="20"/>
                <w:szCs w:val="20"/>
              </w:rPr>
              <w:t xml:space="preserve">І Закону України </w:t>
            </w:r>
            <w:r w:rsidRPr="00BE6AF6">
              <w:rPr>
                <w:b/>
                <w:sz w:val="20"/>
                <w:szCs w:val="20"/>
              </w:rPr>
              <w:t>«Про аудит фінансової звітності та аудиторську діяльність»</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D667C" w14:textId="77777777" w:rsidR="002D2A6D" w:rsidRPr="00BE6AF6" w:rsidRDefault="002D2A6D" w:rsidP="00923837">
            <w:pPr>
              <w:jc w:val="both"/>
              <w:rPr>
                <w:sz w:val="20"/>
                <w:szCs w:val="20"/>
                <w:lang w:eastAsia="ru-RU"/>
              </w:rPr>
            </w:pPr>
            <w:r w:rsidRPr="00BE6AF6">
              <w:rPr>
                <w:sz w:val="20"/>
                <w:szCs w:val="20"/>
                <w:lang w:eastAsia="ru-RU"/>
              </w:rPr>
              <w:t xml:space="preserve">5.1. До складу тендерної пропозиції додається </w:t>
            </w:r>
            <w:r w:rsidRPr="00BE6AF6">
              <w:rPr>
                <w:sz w:val="20"/>
                <w:szCs w:val="20"/>
                <w:u w:val="single"/>
                <w:lang w:eastAsia="ru-RU"/>
              </w:rPr>
              <w:t xml:space="preserve">Інформаційний лист, </w:t>
            </w:r>
            <w:r w:rsidRPr="00BE6AF6">
              <w:rPr>
                <w:sz w:val="20"/>
                <w:szCs w:val="20"/>
                <w:lang w:eastAsia="ru-RU"/>
              </w:rPr>
              <w:t>складений в довільній формі, який містить інформацію про достатній рівень забезпеченості працівниками за основним місцем роботи для виконання завдань з обов’язкового аудиту фінансової звітності.</w:t>
            </w:r>
          </w:p>
          <w:p w14:paraId="68D19217" w14:textId="77777777" w:rsidR="002D2A6D" w:rsidRPr="00BE6AF6" w:rsidRDefault="002D2A6D" w:rsidP="00923837">
            <w:pPr>
              <w:jc w:val="both"/>
              <w:rPr>
                <w:sz w:val="20"/>
                <w:szCs w:val="20"/>
                <w:lang w:eastAsia="ru-RU"/>
              </w:rPr>
            </w:pPr>
          </w:p>
          <w:p w14:paraId="4ADE5D8A" w14:textId="77777777" w:rsidR="002D2A6D" w:rsidRPr="000F7B5E" w:rsidRDefault="002D2A6D" w:rsidP="00923837">
            <w:pPr>
              <w:spacing w:line="252" w:lineRule="auto"/>
              <w:ind w:right="113" w:firstLine="24"/>
              <w:jc w:val="both"/>
              <w:rPr>
                <w:sz w:val="20"/>
                <w:szCs w:val="20"/>
                <w:lang w:eastAsia="ru-RU"/>
              </w:rPr>
            </w:pPr>
            <w:r w:rsidRPr="00BE6AF6">
              <w:rPr>
                <w:sz w:val="20"/>
                <w:szCs w:val="20"/>
                <w:lang w:eastAsia="ru-RU"/>
              </w:rPr>
              <w:t xml:space="preserve">5.2. Якщо учасник планує залучати співвиконавців до надання послуг в обсязі, меншому ніж 20 відсотків від вартості договору про закупівлю щодо кожного з таких співвиконавців, або взагалі не планує залучати співвиконавців, такий учасник повинен надати у складі тендерної пропозиції відповідний </w:t>
            </w:r>
            <w:r w:rsidRPr="00BE6AF6">
              <w:rPr>
                <w:sz w:val="20"/>
                <w:szCs w:val="20"/>
                <w:u w:val="single"/>
                <w:lang w:eastAsia="ru-RU"/>
              </w:rPr>
              <w:t>інформаційний лист у довільній формі або довідку із інформацією про незалучення співвиконавців відповідно.</w:t>
            </w:r>
          </w:p>
        </w:tc>
      </w:tr>
      <w:tr w:rsidR="002D2A6D" w:rsidRPr="002B4A67" w14:paraId="758E01ED" w14:textId="77777777" w:rsidTr="00502B9D">
        <w:trPr>
          <w:trHeight w:val="299"/>
          <w:jc w:val="center"/>
        </w:trPr>
        <w:tc>
          <w:tcPr>
            <w:tcW w:w="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BAD6B" w14:textId="77777777" w:rsidR="002D2A6D" w:rsidRPr="000F7B5E" w:rsidRDefault="002D2A6D" w:rsidP="00923837">
            <w:pPr>
              <w:jc w:val="center"/>
              <w:rPr>
                <w:b/>
                <w:color w:val="000000"/>
                <w:sz w:val="20"/>
                <w:szCs w:val="20"/>
              </w:rPr>
            </w:pPr>
            <w:r w:rsidRPr="000F7B5E">
              <w:rPr>
                <w:b/>
                <w:color w:val="000000"/>
                <w:sz w:val="20"/>
                <w:szCs w:val="20"/>
              </w:rPr>
              <w:t>6</w:t>
            </w:r>
          </w:p>
        </w:tc>
        <w:tc>
          <w:tcPr>
            <w:tcW w:w="2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8AE73" w14:textId="77777777" w:rsidR="002D2A6D" w:rsidRPr="000F7B5E" w:rsidRDefault="002D2A6D" w:rsidP="00923837">
            <w:pPr>
              <w:rPr>
                <w:b/>
                <w:color w:val="000000"/>
                <w:sz w:val="20"/>
                <w:szCs w:val="20"/>
              </w:rPr>
            </w:pPr>
            <w:r w:rsidRPr="000F7B5E">
              <w:rPr>
                <w:b/>
                <w:color w:val="000000"/>
                <w:sz w:val="20"/>
                <w:szCs w:val="20"/>
              </w:rPr>
              <w:t xml:space="preserve">Підтвердження відповідності вимогам п.6 </w:t>
            </w:r>
            <w:r w:rsidRPr="000F7B5E">
              <w:rPr>
                <w:b/>
                <w:sz w:val="20"/>
                <w:szCs w:val="20"/>
                <w:lang w:eastAsia="ru-RU"/>
              </w:rPr>
              <w:t>ст.5 Закону України № 2258 від 21.12.2017 «Про аудит фінансової звітності та аудиторську діяльність»</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93DAE" w14:textId="77777777" w:rsidR="002D2A6D" w:rsidRPr="000F7B5E" w:rsidRDefault="002D2A6D" w:rsidP="00923837">
            <w:pPr>
              <w:jc w:val="both"/>
              <w:rPr>
                <w:sz w:val="20"/>
                <w:szCs w:val="20"/>
                <w:lang w:eastAsia="ru-RU"/>
              </w:rPr>
            </w:pPr>
            <w:r w:rsidRPr="000F7B5E">
              <w:rPr>
                <w:sz w:val="20"/>
                <w:szCs w:val="20"/>
                <w:lang w:eastAsia="ru-RU"/>
              </w:rPr>
              <w:t xml:space="preserve">Учасник повинен мати добру репутацію у розумінні п.6 ст.5 Закону </w:t>
            </w:r>
          </w:p>
          <w:p w14:paraId="73A0161F" w14:textId="77777777" w:rsidR="002D2A6D" w:rsidRPr="00147273" w:rsidRDefault="002D2A6D" w:rsidP="00923837">
            <w:pPr>
              <w:jc w:val="both"/>
              <w:rPr>
                <w:sz w:val="20"/>
                <w:szCs w:val="20"/>
                <w:u w:val="single"/>
                <w:lang w:eastAsia="ru-RU"/>
              </w:rPr>
            </w:pPr>
            <w:r w:rsidRPr="00147273">
              <w:rPr>
                <w:sz w:val="20"/>
                <w:szCs w:val="20"/>
                <w:u w:val="single"/>
                <w:lang w:eastAsia="ru-RU"/>
              </w:rPr>
              <w:t xml:space="preserve">Для підтвердження Учасник повинен надати довідку довільної форми. </w:t>
            </w:r>
          </w:p>
          <w:p w14:paraId="5F7DA243" w14:textId="77777777" w:rsidR="002D2A6D" w:rsidRPr="00AB5B63" w:rsidRDefault="002D2A6D" w:rsidP="00923837">
            <w:pPr>
              <w:jc w:val="both"/>
              <w:rPr>
                <w:sz w:val="20"/>
                <w:szCs w:val="20"/>
              </w:rPr>
            </w:pPr>
            <w:r w:rsidRPr="00A21855">
              <w:rPr>
                <w:sz w:val="20"/>
                <w:szCs w:val="20"/>
                <w:lang w:eastAsia="ru-RU"/>
              </w:rPr>
              <w:t>Довідка має містити інформацію щодо відсутності за останні два роки стягнень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 що становлять суспільний інтерес, або обмежень щодо їх надання.</w:t>
            </w:r>
          </w:p>
          <w:p w14:paraId="71C6E00B" w14:textId="77777777" w:rsidR="002D2A6D" w:rsidRPr="006866F2" w:rsidRDefault="002D2A6D" w:rsidP="00923837">
            <w:pPr>
              <w:jc w:val="both"/>
              <w:rPr>
                <w:color w:val="000000"/>
                <w:sz w:val="20"/>
                <w:szCs w:val="20"/>
              </w:rPr>
            </w:pPr>
          </w:p>
        </w:tc>
      </w:tr>
    </w:tbl>
    <w:p w14:paraId="419037A7" w14:textId="77777777" w:rsidR="00F60DBC" w:rsidRDefault="00F60DBC">
      <w:pPr>
        <w:spacing w:before="72"/>
        <w:ind w:left="6375"/>
        <w:rPr>
          <w:i/>
          <w:sz w:val="27"/>
        </w:rPr>
      </w:pPr>
    </w:p>
    <w:p w14:paraId="23756B00" w14:textId="2A81686F" w:rsidR="00A87B52" w:rsidRPr="00823F36" w:rsidRDefault="00C11247">
      <w:pPr>
        <w:spacing w:before="72"/>
        <w:ind w:left="6375"/>
        <w:rPr>
          <w:i/>
          <w:sz w:val="27"/>
        </w:rPr>
      </w:pPr>
      <w:r w:rsidRPr="00823F36">
        <w:rPr>
          <w:i/>
          <w:sz w:val="27"/>
        </w:rPr>
        <w:t>Додаток</w:t>
      </w:r>
      <w:r w:rsidRPr="00823F36">
        <w:rPr>
          <w:i/>
          <w:spacing w:val="18"/>
          <w:sz w:val="27"/>
        </w:rPr>
        <w:t xml:space="preserve"> </w:t>
      </w:r>
      <w:r w:rsidRPr="00823F36">
        <w:rPr>
          <w:i/>
          <w:sz w:val="27"/>
        </w:rPr>
        <w:t>3</w:t>
      </w:r>
    </w:p>
    <w:p w14:paraId="6A96AB93" w14:textId="141C8D97" w:rsidR="00A87B52" w:rsidRPr="00823F36" w:rsidRDefault="00633685">
      <w:pPr>
        <w:spacing w:before="2"/>
        <w:ind w:left="6375"/>
        <w:rPr>
          <w:i/>
          <w:sz w:val="27"/>
        </w:rPr>
      </w:pPr>
      <w:r w:rsidRPr="00823F36">
        <w:rPr>
          <w:noProof/>
        </w:rPr>
        <mc:AlternateContent>
          <mc:Choice Requires="wps">
            <w:drawing>
              <wp:anchor distT="0" distB="0" distL="0" distR="0" simplePos="0" relativeHeight="487588864" behindDoc="1" locked="0" layoutInCell="1" allowOverlap="1" wp14:anchorId="1517BB7A" wp14:editId="591EF7FD">
                <wp:simplePos x="0" y="0"/>
                <wp:positionH relativeFrom="page">
                  <wp:posOffset>4842510</wp:posOffset>
                </wp:positionH>
                <wp:positionV relativeFrom="paragraph">
                  <wp:posOffset>248285</wp:posOffset>
                </wp:positionV>
                <wp:extent cx="2196465" cy="12065"/>
                <wp:effectExtent l="0" t="0" r="0" b="0"/>
                <wp:wrapTopAndBottom/>
                <wp:docPr id="18527409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8B524" id="Rectangle 14" o:spid="_x0000_s1026" style="position:absolute;margin-left:381.3pt;margin-top:19.55pt;width:172.95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" fillcolor="#4f81bc" stroked="f">
                <w10:wrap type="topAndBottom" anchorx="page"/>
              </v:rect>
            </w:pict>
          </mc:Fallback>
        </mc:AlternateContent>
      </w:r>
      <w:r w:rsidR="00C11247" w:rsidRPr="00823F36">
        <w:rPr>
          <w:i/>
          <w:sz w:val="27"/>
        </w:rPr>
        <w:t>до</w:t>
      </w:r>
      <w:r w:rsidR="00C11247" w:rsidRPr="00823F36">
        <w:rPr>
          <w:i/>
          <w:spacing w:val="38"/>
          <w:sz w:val="27"/>
        </w:rPr>
        <w:t xml:space="preserve"> </w:t>
      </w:r>
      <w:r w:rsidR="00C11247" w:rsidRPr="00823F36">
        <w:rPr>
          <w:i/>
          <w:sz w:val="27"/>
        </w:rPr>
        <w:t>конкурсної</w:t>
      </w:r>
      <w:r w:rsidR="00C11247" w:rsidRPr="00823F36">
        <w:rPr>
          <w:i/>
          <w:spacing w:val="35"/>
          <w:sz w:val="27"/>
        </w:rPr>
        <w:t xml:space="preserve"> </w:t>
      </w:r>
      <w:r w:rsidR="00C11247" w:rsidRPr="00823F36">
        <w:rPr>
          <w:i/>
          <w:sz w:val="27"/>
        </w:rPr>
        <w:t>документації</w:t>
      </w:r>
    </w:p>
    <w:p w14:paraId="314118AB" w14:textId="77777777" w:rsidR="00A87B52" w:rsidRPr="00823F36" w:rsidRDefault="00A87B52">
      <w:pPr>
        <w:pStyle w:val="a3"/>
        <w:ind w:left="0"/>
        <w:jc w:val="left"/>
        <w:rPr>
          <w:i/>
          <w:sz w:val="20"/>
        </w:rPr>
      </w:pPr>
    </w:p>
    <w:p w14:paraId="36DC9446" w14:textId="77777777" w:rsidR="0046032D" w:rsidRPr="00C248AA" w:rsidRDefault="0046032D" w:rsidP="0046032D">
      <w:pPr>
        <w:pStyle w:val="11"/>
        <w:keepNext/>
        <w:ind w:firstLine="708"/>
        <w:jc w:val="center"/>
        <w:rPr>
          <w:b/>
          <w:sz w:val="24"/>
          <w:szCs w:val="24"/>
          <w:lang w:val="uk-UA"/>
        </w:rPr>
      </w:pPr>
      <w:r w:rsidRPr="00C248AA">
        <w:rPr>
          <w:b/>
          <w:sz w:val="24"/>
          <w:szCs w:val="24"/>
          <w:lang w:val="uk-UA"/>
        </w:rPr>
        <w:t xml:space="preserve">  </w:t>
      </w:r>
      <w:proofErr w:type="spellStart"/>
      <w:r w:rsidRPr="00C248AA">
        <w:rPr>
          <w:b/>
          <w:sz w:val="24"/>
          <w:szCs w:val="24"/>
          <w:lang w:val="uk-UA"/>
        </w:rPr>
        <w:t>Проєкт</w:t>
      </w:r>
      <w:proofErr w:type="spellEnd"/>
      <w:r w:rsidRPr="00C248AA">
        <w:rPr>
          <w:b/>
          <w:sz w:val="24"/>
          <w:szCs w:val="24"/>
          <w:lang w:val="uk-UA"/>
        </w:rPr>
        <w:t xml:space="preserve"> договору про закупівлю № _____</w:t>
      </w:r>
    </w:p>
    <w:p w14:paraId="47312229" w14:textId="77777777" w:rsidR="0046032D" w:rsidRPr="00C248AA" w:rsidRDefault="0046032D" w:rsidP="0046032D">
      <w:pPr>
        <w:pStyle w:val="21"/>
        <w:spacing w:after="0" w:line="240" w:lineRule="auto"/>
        <w:ind w:firstLine="709"/>
        <w:jc w:val="center"/>
        <w:rPr>
          <w:rStyle w:val="22"/>
          <w:rFonts w:ascii="Times New Roman" w:eastAsia="AR PL UMing HK" w:hAnsi="Times New Roman"/>
          <w:b/>
          <w:i/>
          <w:sz w:val="24"/>
          <w:szCs w:val="24"/>
          <w:u w:val="single"/>
          <w:lang w:eastAsia="zh-CN" w:bidi="hi-IN"/>
        </w:rPr>
      </w:pPr>
      <w:r w:rsidRPr="00C248AA">
        <w:rPr>
          <w:rStyle w:val="22"/>
          <w:rFonts w:ascii="Times New Roman" w:eastAsia="AR PL UMing HK" w:hAnsi="Times New Roman"/>
          <w:b/>
          <w:i/>
          <w:sz w:val="24"/>
          <w:szCs w:val="24"/>
          <w:u w:val="single"/>
          <w:lang w:eastAsia="zh-CN" w:bidi="hi-IN"/>
        </w:rPr>
        <w:t>послуг з аудиту фінансової звітності ДПЗД «Укрінтеренерго» за рік,</w:t>
      </w:r>
      <w:r w:rsidRPr="00C248AA">
        <w:rPr>
          <w:rStyle w:val="22"/>
          <w:rFonts w:ascii="Times New Roman" w:eastAsia="AR PL UMing HK" w:hAnsi="Times New Roman"/>
          <w:b/>
          <w:i/>
          <w:sz w:val="24"/>
          <w:szCs w:val="24"/>
          <w:u w:val="single"/>
          <w:lang w:eastAsia="zh-CN" w:bidi="hi-IN"/>
        </w:rPr>
        <w:br/>
        <w:t xml:space="preserve">що закінчився </w:t>
      </w:r>
      <w:r w:rsidRPr="00CA2974">
        <w:rPr>
          <w:rFonts w:ascii="Times New Roman" w:hAnsi="Times New Roman"/>
          <w:i/>
          <w:iCs/>
          <w:color w:val="EE0000"/>
          <w:szCs w:val="24"/>
        </w:rPr>
        <w:t>31.12.2024 або 31.12.2025  (зазначається в залежності від лота)</w:t>
      </w:r>
    </w:p>
    <w:p w14:paraId="42F86BD7" w14:textId="77777777" w:rsidR="0046032D" w:rsidRPr="00C248AA" w:rsidRDefault="0046032D" w:rsidP="0046032D">
      <w:pPr>
        <w:pStyle w:val="11"/>
        <w:keepNext/>
        <w:jc w:val="both"/>
        <w:rPr>
          <w:lang w:val="uk-UA"/>
        </w:rPr>
      </w:pPr>
      <w:r w:rsidRPr="00C248AA">
        <w:rPr>
          <w:lang w:val="uk-UA"/>
        </w:rPr>
        <w:t>м. Київ                                                                                                                                     «_____» ____________202___ р.</w:t>
      </w:r>
    </w:p>
    <w:p w14:paraId="4F4DF4FD" w14:textId="77777777" w:rsidR="0046032D" w:rsidRPr="00C248AA" w:rsidRDefault="0046032D" w:rsidP="0046032D">
      <w:pPr>
        <w:rPr>
          <w:b/>
          <w:bCs/>
          <w:sz w:val="20"/>
        </w:rPr>
      </w:pPr>
    </w:p>
    <w:p w14:paraId="7CBC7E99" w14:textId="77777777" w:rsidR="0046032D" w:rsidRPr="00C248AA" w:rsidRDefault="0046032D" w:rsidP="0046032D">
      <w:pPr>
        <w:jc w:val="both"/>
      </w:pPr>
      <w:r w:rsidRPr="00C248AA">
        <w:t xml:space="preserve">Державне підприємство зовнішньоекономічної діяльності  «Укрінтеренерго» (код ЄДРПОУ , надалі «Замовник», в особі _________, який діє на підставі _________, з однієї сторони, та ______________,  що включена до Реєстру аудиторів та суб’єктів аудиторської діяльності на підставі _________________________________________________________, надалі - "Виконавець", в особі _________________________________________________________, що має право проводити обов’язковий аудит фінансової звітності підприємств, що становлять суспільний інтерес </w:t>
      </w:r>
      <w:r w:rsidRPr="00C248AA">
        <w:rPr>
          <w:i/>
          <w:iCs/>
        </w:rPr>
        <w:t>(найменування, ідентифікаційний код суб’єкта аудиторської діяльності (для аудиторів, які одноосібно провадять аудиторську діяльність,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 про право здійснювати платежі за серією та номером паспорта)),</w:t>
      </w:r>
      <w:r w:rsidRPr="00C248AA">
        <w:t xml:space="preserve"> реєстровий номер у Реєстрі _________________________________________________________ , з іншої сторони, які надалі іменуються Сторони, а кожна окремо як Сторона, уклали цей договір про надання послуг з аудиту фінансової звітності (надалі - "Договір") про наступне:</w:t>
      </w:r>
    </w:p>
    <w:p w14:paraId="6651BAFA" w14:textId="77777777" w:rsidR="0046032D" w:rsidRPr="00C248AA" w:rsidRDefault="0046032D" w:rsidP="0046032D">
      <w:pPr>
        <w:jc w:val="both"/>
      </w:pPr>
    </w:p>
    <w:p w14:paraId="687EEB59" w14:textId="77777777" w:rsidR="0046032D" w:rsidRPr="00C248AA" w:rsidRDefault="0046032D" w:rsidP="0046032D">
      <w:pPr>
        <w:jc w:val="center"/>
      </w:pPr>
      <w:r w:rsidRPr="00C248AA">
        <w:t>1. ПРЕДМЕТ ДОГОВОРУ ТА ЗАГАЛЬНІ ПОЛОЖЕННЯ</w:t>
      </w:r>
    </w:p>
    <w:p w14:paraId="6817B010" w14:textId="77777777" w:rsidR="0046032D" w:rsidRPr="00C248AA" w:rsidRDefault="0046032D" w:rsidP="0046032D">
      <w:pPr>
        <w:jc w:val="both"/>
        <w:rPr>
          <w:szCs w:val="24"/>
        </w:rPr>
      </w:pPr>
      <w:r w:rsidRPr="00C248AA">
        <w:t xml:space="preserve">1.1. В порядку та на умовах, визначених Договором, Замовник доручає, а Виконавець приймає на себе зобов'язання здійснити за плату аудит фінансової звітності Замовника за рік, що закінчився </w:t>
      </w:r>
      <w:r w:rsidRPr="00CA2974">
        <w:rPr>
          <w:i/>
          <w:iCs/>
          <w:color w:val="EE0000"/>
          <w:szCs w:val="24"/>
        </w:rPr>
        <w:t>31.12.2024 або 31.12.2025  (зазначається в залежності від лота)</w:t>
      </w:r>
      <w:r w:rsidRPr="00C248AA">
        <w:rPr>
          <w:szCs w:val="24"/>
        </w:rPr>
        <w:t>,</w:t>
      </w:r>
      <w:r w:rsidRPr="00C248AA">
        <w:t xml:space="preserve"> з наданням Замовнику висновку щодо висловлення аудитором думки про те, </w:t>
      </w:r>
      <w:r w:rsidRPr="00C248AA">
        <w:rPr>
          <w:szCs w:val="24"/>
        </w:rPr>
        <w:t xml:space="preserve">чи фінансова звітність відображає достовірно (в усіх суттєвих аспектах) фінансовий стан Замовника на </w:t>
      </w:r>
      <w:r w:rsidRPr="00CA2974">
        <w:rPr>
          <w:i/>
          <w:iCs/>
          <w:color w:val="EE0000"/>
          <w:szCs w:val="24"/>
        </w:rPr>
        <w:t>31.12.2024 або 31.12.2025  (зазначається в залежності від лота)</w:t>
      </w:r>
      <w:r w:rsidRPr="00C248AA">
        <w:rPr>
          <w:szCs w:val="24"/>
        </w:rPr>
        <w:t>, його фінансові результати та рух грошових коштів за рік, що закінчується на зазначену дату, відповідно до Міжнародних стандартів фінансової звітності</w:t>
      </w:r>
      <w:r>
        <w:rPr>
          <w:szCs w:val="24"/>
        </w:rPr>
        <w:t xml:space="preserve"> </w:t>
      </w:r>
      <w:r w:rsidRPr="00C248AA">
        <w:rPr>
          <w:szCs w:val="24"/>
        </w:rPr>
        <w:t>(далі – Послуги).</w:t>
      </w:r>
    </w:p>
    <w:p w14:paraId="6FCA43E1" w14:textId="77777777" w:rsidR="0046032D" w:rsidRPr="00C248AA" w:rsidRDefault="0046032D" w:rsidP="0046032D">
      <w:pPr>
        <w:jc w:val="both"/>
      </w:pPr>
      <w:r w:rsidRPr="00C248AA">
        <w:t xml:space="preserve">1.2 Найменування Послуг визначається згідно з Єдиним закупівельним словником ДК 021:2015 79210000-9 Бухгалтерські та аудиторські послуги та зазначено у Специфікації (Додаток 1 до Договору). </w:t>
      </w:r>
    </w:p>
    <w:p w14:paraId="3D9B086C" w14:textId="77777777" w:rsidR="0046032D" w:rsidRPr="00C248AA" w:rsidRDefault="0046032D" w:rsidP="0046032D">
      <w:pPr>
        <w:jc w:val="both"/>
      </w:pPr>
      <w:r w:rsidRPr="00C248AA">
        <w:t xml:space="preserve">1.3 Виконавець гарантує, що укладення та виконання ним умов цього Договору не суперечить нормам чинного законодавства України та установчим документам Виконавця. </w:t>
      </w:r>
    </w:p>
    <w:p w14:paraId="7F9EF078" w14:textId="77777777" w:rsidR="0046032D" w:rsidRPr="00C248AA" w:rsidRDefault="0046032D" w:rsidP="0046032D">
      <w:pPr>
        <w:jc w:val="both"/>
      </w:pPr>
    </w:p>
    <w:p w14:paraId="0F7C389D" w14:textId="77777777" w:rsidR="0046032D" w:rsidRPr="00C248AA" w:rsidRDefault="0046032D" w:rsidP="0046032D">
      <w:pPr>
        <w:pStyle w:val="3"/>
        <w:keepNext w:val="0"/>
        <w:ind w:left="284"/>
        <w:rPr>
          <w:b/>
          <w:i/>
          <w:iCs/>
          <w:color w:val="auto"/>
        </w:rPr>
      </w:pPr>
      <w:r w:rsidRPr="00C248AA">
        <w:rPr>
          <w:color w:val="auto"/>
        </w:rPr>
        <w:t xml:space="preserve">2. УМОВИ </w:t>
      </w:r>
      <w:r w:rsidRPr="00C248AA">
        <w:rPr>
          <w:caps/>
          <w:color w:val="auto"/>
        </w:rPr>
        <w:t>проведення аудиту фінансової звітності та обсяг надання Послуг</w:t>
      </w:r>
      <w:r w:rsidRPr="00C248AA">
        <w:rPr>
          <w:color w:val="auto"/>
        </w:rPr>
        <w:t xml:space="preserve"> </w:t>
      </w:r>
    </w:p>
    <w:p w14:paraId="2B948CD1" w14:textId="77777777" w:rsidR="0046032D" w:rsidRPr="00C248AA" w:rsidRDefault="0046032D" w:rsidP="0046032D">
      <w:pPr>
        <w:jc w:val="both"/>
      </w:pPr>
      <w:r w:rsidRPr="00C248AA">
        <w:t xml:space="preserve">2.1. Аудит фінансової </w:t>
      </w:r>
      <w:r w:rsidRPr="00817257">
        <w:t xml:space="preserve">звітності (далі – аудит) має проводитися у відповідності до Міжнародних стандартів аудиту (надалі - МСА), вимоги яких є обов'язковими </w:t>
      </w:r>
      <w:r w:rsidRPr="00C248AA">
        <w:t xml:space="preserve">для Виконавця та Замовника. Аудит фінансової звітності за рік, що закінчився </w:t>
      </w:r>
      <w:r w:rsidRPr="00CA2974">
        <w:rPr>
          <w:i/>
          <w:iCs/>
          <w:color w:val="EE0000"/>
          <w:szCs w:val="24"/>
        </w:rPr>
        <w:t>31.12.2024 або 31.12.2025  (зазначається в залежності від лота)</w:t>
      </w:r>
      <w:r w:rsidRPr="00C248AA">
        <w:rPr>
          <w:szCs w:val="24"/>
        </w:rPr>
        <w:t>,</w:t>
      </w:r>
      <w:r w:rsidRPr="00C248AA">
        <w:t xml:space="preserve"> проводиться з урахуванням вимог та особливостей проведення обов’язкового аудиту для підприємства, що становить суспільний інтерес, встановлених розділом VI «ОСОБЛИВОСТІ ПРОВЕДЕННЯ ОБОВ’ЯЗКОВОГО АУДИТУ ТА АУДИТУ ПІДПРИЄМСТВ, ЩО СТАНОВЛЯТЬ СУСПІЛЬНИЙ ІНТЕРЕС» Закону України «Про аудит фінансової звітності та аудиторську діяльність», а також вимог, передбачених пунктом 13 постанови Кабінету Міністрів України </w:t>
      </w:r>
      <w:r w:rsidRPr="0093459D">
        <w:t>від 29.11.2006</w:t>
      </w:r>
      <w:r>
        <w:t xml:space="preserve"> </w:t>
      </w:r>
      <w:r w:rsidRPr="00C248AA">
        <w:t xml:space="preserve">№1673 в частині формування резерву очікуваних кредитних збитків.  </w:t>
      </w:r>
    </w:p>
    <w:p w14:paraId="7CEB0716" w14:textId="77777777" w:rsidR="0046032D" w:rsidRPr="00C248AA" w:rsidRDefault="0046032D" w:rsidP="0046032D">
      <w:pPr>
        <w:jc w:val="both"/>
      </w:pPr>
      <w:r w:rsidRPr="00C248AA">
        <w:t xml:space="preserve">2.2. Згідно з МСА аудит має бути спланований та проведений з метою одержання достатньої впевненості в тому, що фінансова звітність Замовника не містить суттєвих викривлень внаслідок помилки або шахрайства. Аудит передбачає виконання аудиторських процедур (включаючи проведення альтернативних аудиторських процедур) для отримання аудиторських доказів щодо сум і розкритті у фінансовій звітності. Вибір процедур залежить від судження аудитора включно з оцінкою ризиків суттєвого викривлення фінансової звітності внаслідок шахрайства або помилки. Оцінюючи ризики, аудитор розглядає ті аспекти внутрішнього контролю, що стосуються складання Замовником фінансової звітності для розробки аудиторських процедур, які відповідають обставинам, а не з метою висловлення думки щодо ефективності внутрішнього контролю Замовника. </w:t>
      </w:r>
    </w:p>
    <w:p w14:paraId="5F7BDD0A" w14:textId="77777777" w:rsidR="0046032D" w:rsidRPr="00C248AA" w:rsidRDefault="0046032D" w:rsidP="0046032D">
      <w:pPr>
        <w:jc w:val="both"/>
      </w:pPr>
      <w:r w:rsidRPr="00C248AA">
        <w:t xml:space="preserve">2.3. Аудиторський звіт, що буде надано Замовнику за результатами проведеного аудиту, має бути </w:t>
      </w:r>
      <w:r w:rsidRPr="00C248AA">
        <w:lastRenderedPageBreak/>
        <w:t>складено (схема, форма, термінологія) відповідно до вимог МСА. Сторони погодили, що аудит має забезпечити достатній рівень впевненості з питань, наведених у МСА.</w:t>
      </w:r>
    </w:p>
    <w:p w14:paraId="2DDBA0D3" w14:textId="77777777" w:rsidR="0046032D" w:rsidRPr="00C248AA" w:rsidRDefault="0046032D" w:rsidP="0046032D">
      <w:pPr>
        <w:jc w:val="both"/>
      </w:pPr>
      <w:r w:rsidRPr="00C248AA">
        <w:t xml:space="preserve">2.4. В Аудиторському звіті, що буде надано Замовнику за результатами </w:t>
      </w:r>
      <w:r w:rsidRPr="00817257">
        <w:t xml:space="preserve">аудиту, має бути зазначено, чи забезпечують аудиторські докази, на думку аудитора, достатню та відповідну </w:t>
      </w:r>
      <w:r w:rsidRPr="00C248AA">
        <w:t>основу для висловлення аудиторської думки щодо відповідності фінансової звітності Замовника в усіх істотних аспектах Міжнародним положенням (стандартам) бухгалтерського обліку. В Аудиторському звіті, щонайменше, має бути зазначена інформація, визначена частиною третьою статті 14 Закону України «Про аудит фінансової звітності та аудиторську діяльність».</w:t>
      </w:r>
    </w:p>
    <w:p w14:paraId="5DB59079" w14:textId="77777777" w:rsidR="0046032D" w:rsidRPr="00C248AA" w:rsidRDefault="0046032D" w:rsidP="0046032D">
      <w:pPr>
        <w:jc w:val="both"/>
      </w:pPr>
      <w:r w:rsidRPr="00C248AA">
        <w:t>2.5. Замовник підтверджує визнання та розуміння своїм управлінським персоналом прийняття останнім на себе відповідальності:</w:t>
      </w:r>
    </w:p>
    <w:p w14:paraId="19745949" w14:textId="77777777" w:rsidR="0046032D" w:rsidRPr="00C248AA" w:rsidRDefault="0046032D" w:rsidP="0046032D">
      <w:pPr>
        <w:jc w:val="both"/>
      </w:pPr>
      <w:r w:rsidRPr="00C248AA">
        <w:t>2.5.1. за складення фінансової звітності відповідно до застосовної концептуальної основи фінансової звітності, включаючи її достовірне подання;</w:t>
      </w:r>
    </w:p>
    <w:p w14:paraId="1F920B81" w14:textId="77777777" w:rsidR="0046032D" w:rsidRPr="00C248AA" w:rsidRDefault="0046032D" w:rsidP="0046032D">
      <w:pPr>
        <w:jc w:val="both"/>
      </w:pPr>
      <w:r w:rsidRPr="00C248AA">
        <w:t xml:space="preserve">2.5.2. за здійснення внутрішнього контролю за діями  управлінського персоналу, щодо надання можливості складати фінансову звітність, що не містить суттєвого відхилення  внаслідок шахрайства або помилки;  </w:t>
      </w:r>
    </w:p>
    <w:p w14:paraId="40D0205E" w14:textId="77777777" w:rsidR="0046032D" w:rsidRPr="00C248AA" w:rsidRDefault="0046032D" w:rsidP="0046032D">
      <w:pPr>
        <w:jc w:val="both"/>
      </w:pPr>
      <w:r w:rsidRPr="00C248AA">
        <w:t>2.5.3. за забезпечення аудитора:</w:t>
      </w:r>
    </w:p>
    <w:p w14:paraId="0B767B16" w14:textId="77777777" w:rsidR="0046032D" w:rsidRPr="00C248AA" w:rsidRDefault="0046032D" w:rsidP="0046032D">
      <w:pPr>
        <w:jc w:val="both"/>
      </w:pPr>
      <w:r w:rsidRPr="00C248AA">
        <w:t>а) доступом до всієї інформації, яка, за оцінкою управлінському персоналу, є необхідною для складання фінансової звітності;</w:t>
      </w:r>
    </w:p>
    <w:p w14:paraId="5B5CB2AA" w14:textId="77777777" w:rsidR="0046032D" w:rsidRPr="00BC561B" w:rsidRDefault="0046032D" w:rsidP="0046032D">
      <w:pPr>
        <w:jc w:val="both"/>
        <w:rPr>
          <w:strike/>
        </w:rPr>
      </w:pPr>
      <w:r w:rsidRPr="00C248AA">
        <w:t>б) додатковою інформацією, про яку аудитор може зробити запит управлінському персоналу з метою аудиту</w:t>
      </w:r>
      <w:r w:rsidRPr="00BC561B">
        <w:rPr>
          <w:lang w:val="ru-RU"/>
        </w:rPr>
        <w:t xml:space="preserve"> </w:t>
      </w:r>
      <w:r w:rsidRPr="00BC561B">
        <w:t>відповідно до МСА.</w:t>
      </w:r>
      <w:r w:rsidRPr="00C248AA">
        <w:t xml:space="preserve"> </w:t>
      </w:r>
    </w:p>
    <w:p w14:paraId="0E3EFC07" w14:textId="77777777" w:rsidR="0046032D" w:rsidRPr="00C248AA" w:rsidRDefault="0046032D" w:rsidP="0046032D">
      <w:pPr>
        <w:jc w:val="center"/>
      </w:pPr>
    </w:p>
    <w:p w14:paraId="21574AF9" w14:textId="77777777" w:rsidR="0046032D" w:rsidRPr="00C248AA" w:rsidRDefault="0046032D" w:rsidP="0046032D">
      <w:pPr>
        <w:jc w:val="center"/>
      </w:pPr>
      <w:r w:rsidRPr="00C248AA">
        <w:t>3. ЦІНА ДОГОВОРУ, РОЗМІР І УМОВИ ОПЛАТИ</w:t>
      </w:r>
    </w:p>
    <w:p w14:paraId="2CE3EF4D" w14:textId="77777777" w:rsidR="0046032D" w:rsidRPr="00C248AA" w:rsidRDefault="0046032D" w:rsidP="0046032D">
      <w:pPr>
        <w:jc w:val="both"/>
      </w:pPr>
      <w:r w:rsidRPr="00C248AA">
        <w:t xml:space="preserve">3.1. Сторони домовились, що ціна Договору (вартість наданих згідно з  цим Договором Послуг) становить </w:t>
      </w:r>
      <w:r w:rsidRPr="00C248AA">
        <w:rPr>
          <w:i/>
        </w:rPr>
        <w:t>(сума цифрами та у дужках прописом)</w:t>
      </w:r>
      <w:r w:rsidRPr="00C248AA">
        <w:t xml:space="preserve"> гривень, крім того ПДВ (20%) – (</w:t>
      </w:r>
      <w:r w:rsidRPr="00C248AA">
        <w:rPr>
          <w:i/>
        </w:rPr>
        <w:t>сума</w:t>
      </w:r>
      <w:r w:rsidRPr="00C248AA">
        <w:t xml:space="preserve">) гривень. Загальна ціна Договору (вартість Послуг) разом з ПДВ - </w:t>
      </w:r>
      <w:r w:rsidRPr="00C248AA">
        <w:rPr>
          <w:i/>
        </w:rPr>
        <w:t xml:space="preserve">(сума цифрами та у дужках прописом) </w:t>
      </w:r>
      <w:r w:rsidRPr="00C248AA">
        <w:t xml:space="preserve">гривень або без </w:t>
      </w:r>
      <w:r w:rsidRPr="00C248AA">
        <w:rPr>
          <w:i/>
        </w:rPr>
        <w:t>ПДВ (якщо таке встановлено законодавством та зазначається на етапі укладання договору про закупівлю)</w:t>
      </w:r>
      <w:r w:rsidRPr="00C248AA">
        <w:t xml:space="preserve"> та зазначена у Кошторисі (додаток 2 до Договору).</w:t>
      </w:r>
    </w:p>
    <w:p w14:paraId="3F602355" w14:textId="77777777" w:rsidR="0046032D" w:rsidRPr="00C248AA" w:rsidRDefault="0046032D" w:rsidP="0046032D">
      <w:pPr>
        <w:jc w:val="both"/>
      </w:pPr>
      <w:r w:rsidRPr="00C248AA">
        <w:t xml:space="preserve">3.2. Оплата за Договором здійснюється Замовником </w:t>
      </w:r>
      <w:r w:rsidRPr="00C248AA">
        <w:rPr>
          <w:szCs w:val="24"/>
        </w:rPr>
        <w:t xml:space="preserve">впродовж 30-ти робочих днів з дати підписання Акту приймання-передачі наданих аудиторських послуг на підставі виставленого </w:t>
      </w:r>
      <w:r w:rsidRPr="00C248AA">
        <w:t>Виконавцем</w:t>
      </w:r>
      <w:r w:rsidRPr="00C248AA">
        <w:rPr>
          <w:szCs w:val="24"/>
        </w:rPr>
        <w:t xml:space="preserve"> рахунку</w:t>
      </w:r>
      <w:r w:rsidRPr="00C248AA">
        <w:t>.</w:t>
      </w:r>
    </w:p>
    <w:p w14:paraId="66383CDB" w14:textId="77777777" w:rsidR="0046032D" w:rsidRPr="00C248AA" w:rsidRDefault="0046032D" w:rsidP="0046032D"/>
    <w:p w14:paraId="16839A9E" w14:textId="77777777" w:rsidR="0046032D" w:rsidRPr="00C248AA" w:rsidRDefault="0046032D" w:rsidP="0046032D">
      <w:pPr>
        <w:jc w:val="center"/>
      </w:pPr>
      <w:r w:rsidRPr="00C248AA">
        <w:t>4. ОБОВ'ЯЗКИ І ПРАВА СТОРІН</w:t>
      </w:r>
    </w:p>
    <w:p w14:paraId="51CF58F1" w14:textId="77777777" w:rsidR="0046032D" w:rsidRPr="00C248AA" w:rsidRDefault="0046032D" w:rsidP="0046032D">
      <w:pPr>
        <w:jc w:val="both"/>
        <w:rPr>
          <w:b/>
          <w:bCs/>
        </w:rPr>
      </w:pPr>
      <w:r w:rsidRPr="00C248AA">
        <w:t xml:space="preserve">4.1. </w:t>
      </w:r>
      <w:r w:rsidRPr="00C248AA">
        <w:rPr>
          <w:b/>
          <w:bCs/>
        </w:rPr>
        <w:t>Виконавець зобов'язаний:</w:t>
      </w:r>
    </w:p>
    <w:p w14:paraId="1A940293" w14:textId="77777777" w:rsidR="0046032D" w:rsidRPr="00C248AA" w:rsidRDefault="0046032D" w:rsidP="0046032D">
      <w:pPr>
        <w:jc w:val="both"/>
      </w:pPr>
      <w:r w:rsidRPr="00C248AA">
        <w:t xml:space="preserve">4.1.1. Якісно та у строк, встановлений у цьому Договорі, провести аудит фінансової звітності та надати Замовнику Аудиторський звіт, складений за результатом проведення аудиту  відповідно до умов Договору, інші передбачені Договором документи, виконати інші дії, передбачені у розділі 5 цього Договору.  </w:t>
      </w:r>
    </w:p>
    <w:p w14:paraId="3B337FE5" w14:textId="77777777" w:rsidR="0046032D" w:rsidRPr="00C248AA" w:rsidRDefault="0046032D" w:rsidP="0046032D">
      <w:pPr>
        <w:jc w:val="both"/>
      </w:pPr>
      <w:r w:rsidRPr="00C248AA">
        <w:t xml:space="preserve">4.1.2. Провести аудит фінансової звітності, дотримуючись вимог та особливостей проведення обов’язкового аудиту для підприємства, що становить суспільний інтерес, встановлених розділом VI «ОСОБЛИВОСТІ ПРОВЕДЕННЯ ОБОВ’ЯЗКОВОГО АУДИТУ ТА АУДИТУ ПІДПРИЄМСТВ, ЩО СТАНОВЛЯТЬ СУСПІЛЬНИЙ ІНТЕРЕС» Закону України «Про аудит фінансової звітності та аудиторську діяльність», а також вимог, передбачених пунктом 13 постанови Кабінету Міністрів України </w:t>
      </w:r>
      <w:r w:rsidRPr="00E34ED5">
        <w:t>від 29.11.2006</w:t>
      </w:r>
      <w:r>
        <w:t xml:space="preserve"> </w:t>
      </w:r>
      <w:r w:rsidRPr="00C248AA">
        <w:t>№1673 в частині формування резерву очікуваних кредитних збитків.</w:t>
      </w:r>
    </w:p>
    <w:p w14:paraId="41BE3A66" w14:textId="77777777" w:rsidR="0046032D" w:rsidRPr="00C248AA" w:rsidRDefault="0046032D" w:rsidP="0046032D">
      <w:pPr>
        <w:jc w:val="both"/>
      </w:pPr>
      <w:r w:rsidRPr="00C248AA">
        <w:t>4.1.3. Своєчасно повідомляти управлінський персонал Замовника про виявлені під час проведення аудиту недоліки ведення бухгалтерського обліку, складання фінансової звітності, з дотриманням законодавчих та нормативно-правових актів, про іншу інформацію з питань аудиту, передбачену МСА, шляхом надсилання листів та надання письмових звітів на адреси, зазначені у розділі 13 Договору.</w:t>
      </w:r>
    </w:p>
    <w:p w14:paraId="39D33C76" w14:textId="77777777" w:rsidR="0046032D" w:rsidRPr="00C248AA" w:rsidRDefault="0046032D" w:rsidP="0046032D">
      <w:pPr>
        <w:jc w:val="both"/>
      </w:pPr>
      <w:r w:rsidRPr="00C248AA">
        <w:t>4.1.4. Зберігати в таємниці інформацію, отриману при проведенні аудиту, не розголошувати відомості, що містять конфіденційну інформацію та становлять предмет комерційної таємниці Замовника, і не використовувати їх у своїх інтересах або в інтересах третіх осіб під час проведення та після проведеного аудиту фінансової звітності.</w:t>
      </w:r>
    </w:p>
    <w:p w14:paraId="77C359CC" w14:textId="77777777" w:rsidR="0046032D" w:rsidRPr="00952C2C" w:rsidRDefault="0046032D" w:rsidP="0046032D">
      <w:pPr>
        <w:jc w:val="both"/>
        <w:rPr>
          <w:strike/>
        </w:rPr>
      </w:pPr>
      <w:r w:rsidRPr="00C248AA">
        <w:t>4.1.5. Відповідно до вимог чинного законодавства Виконавець зобов’язаний зареєструвати податкові накладні в Єдиному реєстрі податкових накладних згідно з нормами Податкового кодексу України</w:t>
      </w:r>
      <w:r>
        <w:t>.</w:t>
      </w:r>
      <w:r w:rsidRPr="00C248AA">
        <w:t xml:space="preserve"> </w:t>
      </w:r>
    </w:p>
    <w:p w14:paraId="1C58ECA2" w14:textId="77777777" w:rsidR="0046032D" w:rsidRPr="00C248AA" w:rsidRDefault="0046032D" w:rsidP="0046032D">
      <w:pPr>
        <w:jc w:val="both"/>
      </w:pPr>
      <w:r w:rsidRPr="00C248AA">
        <w:t xml:space="preserve">4.1.6. Надсилати Замовнику на його запит </w:t>
      </w:r>
      <w:r>
        <w:t>(</w:t>
      </w:r>
      <w:r w:rsidRPr="00C248AA">
        <w:t>на адреси, зазначені у розділі 13 Договору</w:t>
      </w:r>
      <w:r>
        <w:t>)</w:t>
      </w:r>
      <w:r w:rsidRPr="00C248AA">
        <w:t xml:space="preserve"> інформацію про хід надання Послуг (Звіт про хід проведення аудиту фінансової звітності). У разі виявлення  проблемних питань (зокрема, </w:t>
      </w:r>
      <w:r w:rsidRPr="00817257">
        <w:t>ненадання інформації або обсяг інформації отриманої від Замовника або третіх осіб є недостатнім), обов’язково зазначати пр</w:t>
      </w:r>
      <w:r w:rsidRPr="00C248AA">
        <w:t xml:space="preserve">о це у звіті про хід надання Послуг. </w:t>
      </w:r>
    </w:p>
    <w:p w14:paraId="1A7AD0B4" w14:textId="77777777" w:rsidR="0046032D" w:rsidRPr="00C248AA" w:rsidRDefault="0046032D" w:rsidP="0046032D">
      <w:pPr>
        <w:jc w:val="both"/>
      </w:pPr>
      <w:r w:rsidRPr="00C248AA">
        <w:t>4.1.7. Виконувати інші зобов'язання та нести відповідальність, передбачену цим  Договором.</w:t>
      </w:r>
    </w:p>
    <w:p w14:paraId="74A558A9" w14:textId="77777777" w:rsidR="0046032D" w:rsidRPr="00C248AA" w:rsidRDefault="0046032D" w:rsidP="0046032D">
      <w:pPr>
        <w:jc w:val="both"/>
      </w:pPr>
      <w:r w:rsidRPr="00C248AA">
        <w:t>4.2</w:t>
      </w:r>
      <w:r w:rsidRPr="00C248AA">
        <w:rPr>
          <w:b/>
          <w:bCs/>
        </w:rPr>
        <w:t>. Виконавець має право:</w:t>
      </w:r>
    </w:p>
    <w:p w14:paraId="06475258" w14:textId="77777777" w:rsidR="0046032D" w:rsidRPr="00C248AA" w:rsidRDefault="0046032D" w:rsidP="0046032D">
      <w:pPr>
        <w:jc w:val="both"/>
      </w:pPr>
      <w:r w:rsidRPr="00C248AA">
        <w:t>4.2.1. Самостійно визначати форми і методи проведення аудиту у відповідності до МСА, чинного законодавства України, та умов цього Договору.</w:t>
      </w:r>
    </w:p>
    <w:p w14:paraId="792EB2B0" w14:textId="77777777" w:rsidR="0046032D" w:rsidRPr="00C248AA" w:rsidRDefault="0046032D" w:rsidP="0046032D">
      <w:pPr>
        <w:jc w:val="both"/>
      </w:pPr>
      <w:r w:rsidRPr="00C248AA">
        <w:lastRenderedPageBreak/>
        <w:t>4.2.2. Мати доступ до всіх первинних бухгалтерських документів, облікових даних та записів, комп'ютерних баз даних, будь-якої іншої інформації, що стосується предмета Договору,  та отримувати необхідну інформацію та документи (копії документів), які стосуються предмета Договору і знаходяться як у Замовника, так і у третіх осіб, а також мати можливість взаємодії з управлінським персоналом Замовника з цих питань.</w:t>
      </w:r>
    </w:p>
    <w:p w14:paraId="0F89F709" w14:textId="77777777" w:rsidR="0046032D" w:rsidRPr="00CF4D36" w:rsidRDefault="0046032D" w:rsidP="0046032D">
      <w:pPr>
        <w:jc w:val="both"/>
        <w:rPr>
          <w:strike/>
        </w:rPr>
      </w:pPr>
      <w:r w:rsidRPr="00C248AA">
        <w:t>4.2.3. Проводити аудит всіх вибраних ним відповідно до підпункту 4.2.2 цього Договору  документів Замовника, які стосуються господарської діяльності останнього. Перевіряти та бути присутнім при перевірках наявності майна, грошей, цінностей, отримувати необхідні пояснення в письмовій чи усній формі від управлінського персоналу, інших працівників Замовника</w:t>
      </w:r>
      <w:r>
        <w:t>.</w:t>
      </w:r>
      <w:r w:rsidRPr="00C248AA">
        <w:t xml:space="preserve"> </w:t>
      </w:r>
    </w:p>
    <w:p w14:paraId="3AD6D9BB" w14:textId="77777777" w:rsidR="0046032D" w:rsidRPr="00C248AA" w:rsidRDefault="0046032D" w:rsidP="0046032D">
      <w:pPr>
        <w:jc w:val="both"/>
      </w:pPr>
      <w:r w:rsidRPr="00C248AA">
        <w:t>4.2.4. Одержувати у відповідь на письмові запити Замовника або безпосередньо Виконавця,</w:t>
      </w:r>
      <w:r w:rsidRPr="00C248AA">
        <w:rPr>
          <w:strike/>
        </w:rPr>
        <w:t xml:space="preserve"> </w:t>
      </w:r>
      <w:r w:rsidRPr="00C248AA">
        <w:t>необхідну для надання Послуг інформацію та документи від третіх юридичних та/або фізичних осіб та державних органів.</w:t>
      </w:r>
    </w:p>
    <w:p w14:paraId="5F6B9D05" w14:textId="77777777" w:rsidR="0046032D" w:rsidRPr="00C248AA" w:rsidRDefault="0046032D" w:rsidP="0046032D">
      <w:pPr>
        <w:jc w:val="both"/>
      </w:pPr>
      <w:r w:rsidRPr="00C248AA">
        <w:t>4.2.5. В порядку, визначеному у підпункті 9.6.1 цього Договору, в односторонньому порядку відмовитися від Договору в цілому.</w:t>
      </w:r>
    </w:p>
    <w:p w14:paraId="3E73AA99" w14:textId="77777777" w:rsidR="0046032D" w:rsidRPr="00C248AA" w:rsidRDefault="0046032D" w:rsidP="0046032D">
      <w:pPr>
        <w:jc w:val="both"/>
      </w:pPr>
      <w:r w:rsidRPr="00C248AA">
        <w:t>4.2.6. Вимагати від Замовника належного виконання зобов'язань за Договором.</w:t>
      </w:r>
    </w:p>
    <w:p w14:paraId="76648AFE" w14:textId="77777777" w:rsidR="0046032D" w:rsidRPr="00C248AA" w:rsidRDefault="0046032D" w:rsidP="0046032D">
      <w:pPr>
        <w:jc w:val="both"/>
      </w:pPr>
      <w:r w:rsidRPr="00C248AA">
        <w:t xml:space="preserve">4.3. </w:t>
      </w:r>
      <w:r w:rsidRPr="00C248AA">
        <w:rPr>
          <w:b/>
          <w:bCs/>
        </w:rPr>
        <w:t>Замовник зобов'язаний:</w:t>
      </w:r>
    </w:p>
    <w:p w14:paraId="0A352332" w14:textId="77777777" w:rsidR="0046032D" w:rsidRPr="00C248AA" w:rsidRDefault="0046032D" w:rsidP="0046032D">
      <w:pPr>
        <w:jc w:val="both"/>
      </w:pPr>
      <w:r w:rsidRPr="00C248AA">
        <w:t>4.3.1. Нести відповідальність за достовірність та повноту фінансової звітності, іншої фінансової інформації та документів, що надаються Виконавцю для проведення аудиту.</w:t>
      </w:r>
    </w:p>
    <w:p w14:paraId="3393DE73" w14:textId="77777777" w:rsidR="0046032D" w:rsidRPr="00C248AA" w:rsidRDefault="0046032D" w:rsidP="0046032D">
      <w:pPr>
        <w:jc w:val="both"/>
      </w:pPr>
      <w:r w:rsidRPr="00C248AA">
        <w:t xml:space="preserve">4.3.2. У строки погоджені Сторонами, у межах строку проведення аудиту фінансової звітності (надання Послуг), відповідно до запитів Виконавця, надісланих Замовнику  у письмовій формі засобами електронного зв’язку або у паперовій формі, </w:t>
      </w:r>
      <w:r w:rsidRPr="00817257">
        <w:t xml:space="preserve">надати Виконавцю </w:t>
      </w:r>
      <w:r w:rsidRPr="00C248AA">
        <w:t>установчі документи, фінансову, податкову та внутрішньогосподарську (управлінську) звітність, фінансові плани, кошториси, первинну бухгалтерську документацію, облікові регістри, комп'ютерні бази даних, договори, а також інші документи та будь-яку іншу інформацію (включно із тією, що становить комерційну таємницю Замовника), необхідну Виконавцю для надання Послуг в повному обсязі і в термін, встановлений Договором.</w:t>
      </w:r>
      <w:r>
        <w:t xml:space="preserve"> </w:t>
      </w:r>
      <w:r w:rsidRPr="00C248AA">
        <w:t xml:space="preserve">Запити Виконавця та відповіді Замовника про надання документів, що необхідні для надання Послуг,  надсилаються тільки на адреси, зазначені у розділі 13 Договору, або вручаються під розпис уповноваженим представникам Сторін. Сторони погодили, що великі обсяги інформації або архівовані дані можуть бути надані Виконавцю із застосуванням хмарного сховища даних від компанії </w:t>
      </w:r>
      <w:proofErr w:type="spellStart"/>
      <w:r w:rsidRPr="00C248AA">
        <w:t>Google</w:t>
      </w:r>
      <w:proofErr w:type="spellEnd"/>
      <w:r w:rsidRPr="00C248AA">
        <w:t xml:space="preserve"> (</w:t>
      </w:r>
      <w:proofErr w:type="spellStart"/>
      <w:r w:rsidRPr="00C248AA">
        <w:t>Google</w:t>
      </w:r>
      <w:proofErr w:type="spellEnd"/>
      <w:r w:rsidRPr="00C248AA">
        <w:t xml:space="preserve"> Диск або </w:t>
      </w:r>
      <w:proofErr w:type="spellStart"/>
      <w:r w:rsidRPr="00C248AA">
        <w:t>Google</w:t>
      </w:r>
      <w:proofErr w:type="spellEnd"/>
      <w:r w:rsidRPr="00C248AA">
        <w:t xml:space="preserve"> </w:t>
      </w:r>
      <w:r w:rsidRPr="00C248AA">
        <w:rPr>
          <w:lang w:val="en-US"/>
        </w:rPr>
        <w:t>Drive</w:t>
      </w:r>
      <w:r w:rsidRPr="00C248AA">
        <w:t>) або на електронних носіях інформації.</w:t>
      </w:r>
    </w:p>
    <w:p w14:paraId="4AC9BED7" w14:textId="77777777" w:rsidR="0046032D" w:rsidRPr="00C248AA" w:rsidRDefault="0046032D" w:rsidP="0046032D">
      <w:pPr>
        <w:jc w:val="both"/>
      </w:pPr>
      <w:r w:rsidRPr="00C248AA">
        <w:t>4.3.3. Надавати Виконавцю, у межах строку проведення аудиту фінансової звітності, можливість перевіряти наявність основних засобів, товарно-матеріальних цінностей, грошових коштів, будь-яких інших активів (незалежно від місць їх фактичного знаходження) і зобов'язань, в тому числі шляхом проведення вибіркових інвентаризацій.</w:t>
      </w:r>
    </w:p>
    <w:p w14:paraId="38AB0883" w14:textId="77777777" w:rsidR="0046032D" w:rsidRPr="00C248AA" w:rsidRDefault="0046032D" w:rsidP="0046032D">
      <w:pPr>
        <w:jc w:val="both"/>
      </w:pPr>
      <w:r w:rsidRPr="00C248AA">
        <w:t>4.3.4. Відповідно до запитів Виконавця надавати останньому в усній чи письмовій формі (на розсуд Виконавця) пояснення, відповіді, інформацію, документи, що стосуються предмету аудиту фінансової звітності.</w:t>
      </w:r>
    </w:p>
    <w:p w14:paraId="14724B3B" w14:textId="77777777" w:rsidR="0046032D" w:rsidRPr="00C248AA" w:rsidRDefault="0046032D" w:rsidP="0046032D">
      <w:pPr>
        <w:jc w:val="both"/>
      </w:pPr>
      <w:r w:rsidRPr="00C248AA">
        <w:t>4.3.5. Сприяти та допомагати Виконавцю у направленні письмових запитів до дебіторів і кредиторів Замовника та в отримуванні відповідей на ці запити з метою перевірки достовірності інформації про взаєморозрахунки Замовника з його контрагентами.</w:t>
      </w:r>
    </w:p>
    <w:p w14:paraId="7FBCCE67" w14:textId="77777777" w:rsidR="0046032D" w:rsidRPr="00C248AA" w:rsidRDefault="0046032D" w:rsidP="0046032D">
      <w:pPr>
        <w:jc w:val="both"/>
      </w:pPr>
      <w:r w:rsidRPr="00C248AA">
        <w:t>4.3.6. Забезпечити Виконавцю необхідні нормальні умови для роботи на весь час проведення аудиту, не здійснювати тиск на співробітників Виконавця під час проведення аудиту, не висувати вимог щодо характеру та обсягу аудиторських процедур, форми, змісту, термінології аудиторського звіту.</w:t>
      </w:r>
    </w:p>
    <w:p w14:paraId="0947398F" w14:textId="77777777" w:rsidR="0046032D" w:rsidRPr="00C248AA" w:rsidRDefault="0046032D" w:rsidP="0046032D">
      <w:pPr>
        <w:jc w:val="both"/>
      </w:pPr>
      <w:r w:rsidRPr="00C248AA">
        <w:t xml:space="preserve">4.3.7. Своєчасно та належним чином реагувати на виявлені під час </w:t>
      </w:r>
      <w:r w:rsidRPr="00817257">
        <w:t xml:space="preserve">аудиту перевірки </w:t>
      </w:r>
      <w:r w:rsidRPr="00C248AA">
        <w:t>недоліки та помилки у веденні бухгалтерського обліку, недоліки внутрішнього контролю, недоліки та помилки при складанні фінансової звітності шляхом внесення змін у фінансові звіти в строк до початку завершального етапу аудиту.</w:t>
      </w:r>
    </w:p>
    <w:p w14:paraId="0C77EB69" w14:textId="77777777" w:rsidR="0046032D" w:rsidRPr="00C248AA" w:rsidRDefault="0046032D" w:rsidP="0046032D">
      <w:pPr>
        <w:jc w:val="both"/>
      </w:pPr>
      <w:r w:rsidRPr="00C248AA">
        <w:t>4.3.8. Прийняти результати аудиту, які відповідають умовам Договору та виконані у встановлений у ньому строк, шляхом підписання Акту приймання-передачі наданих аудиторських послуг в порядку, визначеному Договором, та оплатити вартість наданих Послуг, крім випадків, передбачених пунктами 4.4.4, 4.4.5, 5.11</w:t>
      </w:r>
      <w:r w:rsidRPr="007A4D53">
        <w:rPr>
          <w:color w:val="7030A0"/>
        </w:rPr>
        <w:t xml:space="preserve">,  </w:t>
      </w:r>
      <w:r w:rsidRPr="00C248AA">
        <w:t>6.2.</w:t>
      </w:r>
      <w:r w:rsidRPr="00817257">
        <w:t xml:space="preserve">5 та 6.2.6  </w:t>
      </w:r>
      <w:r w:rsidRPr="00C248AA">
        <w:t>Договору.</w:t>
      </w:r>
    </w:p>
    <w:p w14:paraId="6F8EC10E" w14:textId="77777777" w:rsidR="0046032D" w:rsidRPr="00C248AA" w:rsidRDefault="0046032D" w:rsidP="0046032D">
      <w:pPr>
        <w:jc w:val="both"/>
      </w:pPr>
      <w:r w:rsidRPr="00C248AA">
        <w:t>4.3.9. Виконувати інші зобов'язання та нести відповідальність, передбачену цим Договором.</w:t>
      </w:r>
    </w:p>
    <w:p w14:paraId="529132D7" w14:textId="77777777" w:rsidR="0046032D" w:rsidRPr="00C248AA" w:rsidRDefault="0046032D" w:rsidP="0046032D">
      <w:pPr>
        <w:jc w:val="both"/>
      </w:pPr>
      <w:r w:rsidRPr="00C248AA">
        <w:rPr>
          <w:b/>
          <w:bCs/>
        </w:rPr>
        <w:t>4.4. Замовник має право</w:t>
      </w:r>
      <w:r w:rsidRPr="00C248AA">
        <w:t>:</w:t>
      </w:r>
    </w:p>
    <w:p w14:paraId="27584C95" w14:textId="77777777" w:rsidR="0046032D" w:rsidRPr="00C248AA" w:rsidRDefault="0046032D" w:rsidP="0046032D">
      <w:pPr>
        <w:jc w:val="both"/>
      </w:pPr>
      <w:r w:rsidRPr="00C248AA">
        <w:t>4.4.1. Отримувати від Виконавця інформацію про хід надання Послуг (Звіти про хід проведення аудиту фінансової звітності), щодо вимог законодавства і вимог відповідних стандартів, які стосуються проведення аудиторської перевірки, щодо прав та обов’язків сторін, а також щодо нормативно-правових актів та стандартів, що стали за основу для висновків Виконавця в порядку та на умовах, передбачених цим Договором.</w:t>
      </w:r>
    </w:p>
    <w:p w14:paraId="017EA7E1" w14:textId="77777777" w:rsidR="0046032D" w:rsidRPr="00C248AA" w:rsidRDefault="0046032D" w:rsidP="0046032D">
      <w:pPr>
        <w:jc w:val="both"/>
      </w:pPr>
      <w:r w:rsidRPr="00C248AA">
        <w:t xml:space="preserve">4.4.2. Вимагати від Виконавця належного виконання зобов'язань передбачених цим  Договором. </w:t>
      </w:r>
    </w:p>
    <w:p w14:paraId="72FB1B9B" w14:textId="77777777" w:rsidR="0046032D" w:rsidRPr="00CF4D36" w:rsidRDefault="0046032D" w:rsidP="0046032D">
      <w:pPr>
        <w:jc w:val="both"/>
        <w:rPr>
          <w:strike/>
        </w:rPr>
      </w:pPr>
      <w:r w:rsidRPr="00C248AA">
        <w:t>4.4.3. Вимагати від співробітників Виконавця дотримання правил внутрішнього трудового розпорядку</w:t>
      </w:r>
      <w:r>
        <w:t>.</w:t>
      </w:r>
      <w:r w:rsidRPr="00C248AA">
        <w:t xml:space="preserve"> </w:t>
      </w:r>
    </w:p>
    <w:p w14:paraId="265F0458" w14:textId="77777777" w:rsidR="0046032D" w:rsidRPr="00C248AA" w:rsidRDefault="0046032D" w:rsidP="0046032D">
      <w:pPr>
        <w:jc w:val="both"/>
      </w:pPr>
      <w:r w:rsidRPr="00C248AA">
        <w:lastRenderedPageBreak/>
        <w:t>4.4.4. В будь-який час розірвати Договір в односторонньому порядку у разі невиконання або неналежного виконання Виконавцем своїх зобов’язань за Договором з повідомленням іншої Сторони не менше ніж за 10 (десять) календарних днів до передбачуваної дати розірвання Договору.</w:t>
      </w:r>
    </w:p>
    <w:p w14:paraId="26366CBA" w14:textId="77777777" w:rsidR="0046032D" w:rsidRPr="00C248AA" w:rsidRDefault="0046032D" w:rsidP="0046032D">
      <w:pPr>
        <w:jc w:val="both"/>
      </w:pPr>
      <w:r w:rsidRPr="00C248AA">
        <w:t>4.4.5. У випадку обґрунтованих зауважень до якості наданих послуг, зокрема недостовірності та/або  невідповідності інформації, відображеної в Аудиторському звіті, документам та інформації, отриманим Виконавцем в процесі збору інформації від Замовника та/або третіх осіб</w:t>
      </w:r>
      <w:r w:rsidRPr="0030233E">
        <w:t>, Замовник  має право в односторонньому порядку відмовитися від прийняття Аудиторського звіту та оплати Послуг в повному обсязі та звернутися до Органу суспільного нагляду за аудиторською діяльністю та/або Аудиторської палати України або іншого органу відповідно до компетенції</w:t>
      </w:r>
      <w:r w:rsidRPr="00C248AA">
        <w:t xml:space="preserve"> щодо якості (повноти)  аудиту фінансової  звітності (надання Послуг) та Аудиторського звіту.</w:t>
      </w:r>
    </w:p>
    <w:p w14:paraId="10F5DD5C" w14:textId="77777777" w:rsidR="0046032D" w:rsidRPr="00C248AA" w:rsidRDefault="0046032D" w:rsidP="0046032D">
      <w:pPr>
        <w:jc w:val="both"/>
      </w:pPr>
      <w:r w:rsidRPr="00C248AA">
        <w:t>4.4.6. У випадках, передбачених пунктами 4.4.4, 4.4.5, 5.11</w:t>
      </w:r>
      <w:r w:rsidRPr="00817257">
        <w:rPr>
          <w:color w:val="7030A0"/>
        </w:rPr>
        <w:t>,</w:t>
      </w:r>
      <w:r w:rsidRPr="007A4D53">
        <w:rPr>
          <w:color w:val="7030A0"/>
        </w:rPr>
        <w:t xml:space="preserve"> </w:t>
      </w:r>
      <w:r w:rsidRPr="00C248AA">
        <w:t>6.2.</w:t>
      </w:r>
      <w:r w:rsidRPr="00817257">
        <w:t xml:space="preserve">5 та </w:t>
      </w:r>
      <w:r w:rsidRPr="00C248AA">
        <w:t>6.2.6 Договору, Замовник має право  не приймати результати аудиту, не підписувати Акт приймання-передачі наданих аудиторських послу та не оплачувати кошти Виконавцю.</w:t>
      </w:r>
    </w:p>
    <w:p w14:paraId="4339D855" w14:textId="77777777" w:rsidR="0046032D" w:rsidRPr="00C248AA" w:rsidRDefault="0046032D" w:rsidP="0046032D">
      <w:pPr>
        <w:jc w:val="center"/>
      </w:pPr>
    </w:p>
    <w:p w14:paraId="1D2CFA6A" w14:textId="77777777" w:rsidR="0046032D" w:rsidRPr="00C248AA" w:rsidRDefault="0046032D" w:rsidP="0046032D">
      <w:pPr>
        <w:jc w:val="center"/>
      </w:pPr>
      <w:r w:rsidRPr="00C248AA">
        <w:t xml:space="preserve">5. ПОРЯДОК ВИКОНАННЯ ДОГОВОРУ  ТА ПРИЙМАННЯ-ПЕРЕДАЧІ РЕЗУЛЬТАТІВ  </w:t>
      </w:r>
      <w:r w:rsidRPr="00C248AA">
        <w:rPr>
          <w:caps/>
        </w:rPr>
        <w:t>наданих аудиторських послуг</w:t>
      </w:r>
    </w:p>
    <w:p w14:paraId="618F7D90" w14:textId="77777777" w:rsidR="0046032D" w:rsidRPr="00C248AA" w:rsidRDefault="0046032D" w:rsidP="0046032D">
      <w:pPr>
        <w:jc w:val="both"/>
      </w:pPr>
      <w:r w:rsidRPr="00C248AA">
        <w:t>5.1. Місце надання аудиторських послуг: місто Київ, вул. Кирилівська, 85 (офіс ДПЗД «Укрінтеренерго»), територія Виконавця.</w:t>
      </w:r>
    </w:p>
    <w:p w14:paraId="58D0DAF9" w14:textId="77777777" w:rsidR="0046032D" w:rsidRPr="00C248AA" w:rsidRDefault="0046032D" w:rsidP="0046032D">
      <w:pPr>
        <w:jc w:val="both"/>
        <w:rPr>
          <w:i/>
          <w:iCs/>
          <w:szCs w:val="24"/>
        </w:rPr>
      </w:pPr>
      <w:r w:rsidRPr="00C248AA">
        <w:t xml:space="preserve">5.2. Строк проведення аудиту фінансової звітності - з дати укладення Договору </w:t>
      </w:r>
      <w:r w:rsidRPr="00CF2919">
        <w:rPr>
          <w:i/>
          <w:iCs/>
          <w:color w:val="EE0000"/>
          <w:szCs w:val="24"/>
        </w:rPr>
        <w:t>до 15.05.2026 або 28.05.2026 (зазначається в залежності від лота).</w:t>
      </w:r>
    </w:p>
    <w:p w14:paraId="5F6D5E3E" w14:textId="77777777" w:rsidR="0046032D" w:rsidRPr="00C248AA" w:rsidRDefault="0046032D" w:rsidP="0046032D">
      <w:pPr>
        <w:jc w:val="both"/>
      </w:pPr>
      <w:r w:rsidRPr="00C248AA">
        <w:t xml:space="preserve">Термін закінчення аудиту </w:t>
      </w:r>
      <w:r w:rsidRPr="00CF2919">
        <w:rPr>
          <w:color w:val="EE0000"/>
        </w:rPr>
        <w:t>(</w:t>
      </w:r>
      <w:r w:rsidRPr="00CF2919">
        <w:rPr>
          <w:i/>
          <w:iCs/>
          <w:color w:val="EE0000"/>
          <w:szCs w:val="24"/>
        </w:rPr>
        <w:t>15.05.2026 або 28.05.2026 (зазначається в залежності від лота)</w:t>
      </w:r>
      <w:r w:rsidRPr="00CF2919">
        <w:rPr>
          <w:color w:val="EE0000"/>
        </w:rPr>
        <w:t xml:space="preserve">) </w:t>
      </w:r>
      <w:r w:rsidRPr="00C248AA">
        <w:t xml:space="preserve">згідно з Договором є датою, на яку Виконавець має завершити всі аудиторські процедури та надати Замовнику документи, визначені у пункті 5.9 цього Договору. </w:t>
      </w:r>
    </w:p>
    <w:p w14:paraId="01C55DEC" w14:textId="77777777" w:rsidR="0046032D" w:rsidRPr="00C248AA" w:rsidRDefault="0046032D" w:rsidP="0046032D">
      <w:pPr>
        <w:jc w:val="both"/>
      </w:pPr>
      <w:r w:rsidRPr="00C248AA">
        <w:t>5.3. Виконавець зобов’язаний приступити до аудиту фінансової звітності Замовника протягом 5-ти (п’яти) робочих днів з дати набрання чинності цим Договором.</w:t>
      </w:r>
    </w:p>
    <w:p w14:paraId="0BB0E1B5" w14:textId="77777777" w:rsidR="0046032D" w:rsidRPr="00C248AA" w:rsidRDefault="0046032D" w:rsidP="0046032D">
      <w:pPr>
        <w:jc w:val="both"/>
      </w:pPr>
      <w:r w:rsidRPr="00C248AA">
        <w:t>5.4. Виконавець на підставі МСА самостійно визначає характер, час та обсяг аудиторських процедур з метою отримання достатніх та прийнятних аудиторських доказів. Етапи аудиторської перевірки, кількісний склад групи з виконання завдання з аудиту погоджується Сторонами окремо шляхом надсилання листів на електронну пошту, зазначену у розділі 13 Договору.</w:t>
      </w:r>
    </w:p>
    <w:p w14:paraId="1BCF8E5C" w14:textId="77777777" w:rsidR="0046032D" w:rsidRPr="00C248AA" w:rsidRDefault="0046032D" w:rsidP="0046032D">
      <w:pPr>
        <w:jc w:val="both"/>
      </w:pPr>
      <w:r w:rsidRPr="00C248AA">
        <w:t xml:space="preserve">5.5. Аудит має бути виконано Виконавцем згідно вимог МСА, положень Договору. </w:t>
      </w:r>
    </w:p>
    <w:p w14:paraId="04953356" w14:textId="77777777" w:rsidR="0046032D" w:rsidRDefault="0046032D" w:rsidP="0046032D">
      <w:pPr>
        <w:jc w:val="both"/>
      </w:pPr>
      <w:r w:rsidRPr="00C248AA">
        <w:t>5.6. На етапі отримання аудиторських доказів Виконавцем мають бути виконані процедури з одержання достатніх та прийнятних аудиторських доказів, зокрема щодо існування та стану запасів, інших матеріальних активів, процедури зовнішнього підтвердження до залишків на рахунках, аналітичні процедури.</w:t>
      </w:r>
    </w:p>
    <w:p w14:paraId="6ADF1F40" w14:textId="77777777" w:rsidR="0046032D" w:rsidRPr="00C248AA" w:rsidRDefault="0046032D" w:rsidP="0046032D">
      <w:pPr>
        <w:jc w:val="both"/>
      </w:pPr>
      <w:r w:rsidRPr="00C248AA">
        <w:t xml:space="preserve">5.7. До підготовки проекту Аудиторського звіту Виконавець повинен оцінити достатність та прийнятність (доречність та достовірність) отриманих аудиторських доказів. </w:t>
      </w:r>
    </w:p>
    <w:p w14:paraId="0CBEDADE" w14:textId="77777777" w:rsidR="0046032D" w:rsidRPr="00C248AA" w:rsidRDefault="0046032D" w:rsidP="0046032D">
      <w:pPr>
        <w:jc w:val="both"/>
      </w:pPr>
      <w:r w:rsidRPr="00C248AA">
        <w:t xml:space="preserve">Не пізніше 10 (десяти) робочих днів до настання дати, зазначеної у п. 5.2 Договору,  за результатами узагальнення результатів аудиту Виконавець повинен підготувати та надати Замовнику проект Аудиторського звіту згідно з пунктом  2.3 Договору. Проект Аудиторського звіту надсилається Замовнику  листом за підписом Виконавця на електронну пошту Замовника (із застосуванням кваліфікованого електронного </w:t>
      </w:r>
      <w:r w:rsidRPr="00E37710">
        <w:t xml:space="preserve">підпису / удосконаленого електронного підпису). На </w:t>
      </w:r>
      <w:r w:rsidRPr="00C248AA">
        <w:t>письмову вимогу Замовника, яку Виконавець має отримати не пізніше 5 (п’яти) робочих днів до настання дати, зазначено у п. 5.2 Договору, може бути проведено спільне обговорення проекту Аудиторського звіту з метою отримання більш чіткого розуміння його змісту управлінським персоналом Замовника.</w:t>
      </w:r>
    </w:p>
    <w:p w14:paraId="10DF3537" w14:textId="77777777" w:rsidR="0046032D" w:rsidRPr="00C248AA" w:rsidRDefault="0046032D" w:rsidP="0046032D">
      <w:pPr>
        <w:jc w:val="both"/>
      </w:pPr>
      <w:r w:rsidRPr="00C248AA">
        <w:t>5.8. Виконавець повинен впродовж 5 (п'яти)  робочих днів з дати передачі Замовнику проекту Аудиторського звіту підготувати остаточний варіант Аудиторського звіту. При підготовці остаточного варіанту Аудиторського звіту Виконавець може врахувати зауваження Замовника щодо поліпшення зрозумілості формулювань у Аудиторському звіті.</w:t>
      </w:r>
    </w:p>
    <w:p w14:paraId="5E094C28" w14:textId="77777777" w:rsidR="0046032D" w:rsidRPr="00C248AA" w:rsidRDefault="0046032D" w:rsidP="0046032D">
      <w:pPr>
        <w:jc w:val="both"/>
      </w:pPr>
      <w:r w:rsidRPr="00C248AA">
        <w:t>5.9. Не пізніше дати, зазначеної у п. 5.2 цього  Договору, Виконавець складає та надає (направляє) електронною поштою  Замовнику наступні документи:</w:t>
      </w:r>
    </w:p>
    <w:p w14:paraId="25BB77D2" w14:textId="77777777" w:rsidR="0046032D" w:rsidRPr="00C248AA" w:rsidRDefault="0046032D" w:rsidP="0046032D">
      <w:pPr>
        <w:jc w:val="both"/>
      </w:pPr>
      <w:r w:rsidRPr="00C248AA">
        <w:t xml:space="preserve">5.9.1. Аудиторський звіт, за рік, що закінчився </w:t>
      </w:r>
      <w:r w:rsidRPr="00C36BCC">
        <w:rPr>
          <w:i/>
          <w:iCs/>
          <w:color w:val="EE0000"/>
        </w:rPr>
        <w:t>31 грудня 2024 року або 31 грудня 2025 року (зазначається в залежності від лота)</w:t>
      </w:r>
      <w:r w:rsidRPr="00C248AA">
        <w:t>, підписаний повноважним представником Виконавця в 3 (трьох) примірниках;</w:t>
      </w:r>
    </w:p>
    <w:p w14:paraId="23F06C3D" w14:textId="77777777" w:rsidR="0046032D" w:rsidRPr="00C248AA" w:rsidRDefault="0046032D" w:rsidP="0046032D">
      <w:pPr>
        <w:jc w:val="both"/>
      </w:pPr>
      <w:r w:rsidRPr="00C248AA">
        <w:t>5.9.2. Аудиторський звіт в електронному вигляді (у форматах MS Word або MS Excel);</w:t>
      </w:r>
    </w:p>
    <w:p w14:paraId="5975156F" w14:textId="77777777" w:rsidR="0046032D" w:rsidRPr="00C248AA" w:rsidRDefault="0046032D" w:rsidP="0046032D">
      <w:pPr>
        <w:jc w:val="both"/>
      </w:pPr>
      <w:r w:rsidRPr="00C248AA">
        <w:t xml:space="preserve">5.9.3. Звіт керівництву за результатами аудиту фінансової звітності Замовника за рік, що закінчився </w:t>
      </w:r>
      <w:r w:rsidRPr="00CA2974">
        <w:rPr>
          <w:i/>
          <w:iCs/>
          <w:color w:val="EE0000"/>
          <w:szCs w:val="24"/>
        </w:rPr>
        <w:t>31.12.2024 або 31.12.2025  (зазначається в залежності від лота)</w:t>
      </w:r>
      <w:r w:rsidRPr="00C248AA">
        <w:t>;</w:t>
      </w:r>
    </w:p>
    <w:p w14:paraId="7BC422C8" w14:textId="77777777" w:rsidR="0046032D" w:rsidRPr="000E6E35" w:rsidRDefault="0046032D" w:rsidP="0046032D">
      <w:pPr>
        <w:pStyle w:val="a7"/>
        <w:jc w:val="both"/>
        <w:rPr>
          <w:rFonts w:ascii="Times New Roman" w:eastAsia="Times New Roman" w:hAnsi="Times New Roman" w:cs="Times New Roman"/>
          <w:sz w:val="24"/>
          <w:szCs w:val="24"/>
          <w:lang w:eastAsia="en-US"/>
        </w:rPr>
      </w:pPr>
      <w:r w:rsidRPr="000E6E35">
        <w:rPr>
          <w:rFonts w:ascii="Times New Roman" w:hAnsi="Times New Roman" w:cs="Times New Roman"/>
          <w:sz w:val="24"/>
          <w:szCs w:val="24"/>
        </w:rPr>
        <w:t>5.9.4. Рекомендації у довільній формі щодо формування облікової політики Замовника відповідно до Міжнародних положень (стандартів) бухгалтерського обліку, стану внутрішнього контролю, недоліків у сфері обліку та можливих шляхів їх усунення або мінімізації їхнього впливу в майбутньому;</w:t>
      </w:r>
      <w:r w:rsidRPr="000E6E35">
        <w:rPr>
          <w:rFonts w:ascii="Times New Roman" w:eastAsia="Times New Roman" w:hAnsi="Times New Roman" w:cs="Times New Roman"/>
          <w:sz w:val="24"/>
          <w:szCs w:val="24"/>
          <w:lang w:eastAsia="en-US"/>
        </w:rPr>
        <w:t xml:space="preserve"> </w:t>
      </w:r>
    </w:p>
    <w:p w14:paraId="2E773C3B" w14:textId="77777777" w:rsidR="0046032D" w:rsidRPr="00C248AA" w:rsidRDefault="0046032D" w:rsidP="0046032D">
      <w:pPr>
        <w:pStyle w:val="a7"/>
        <w:jc w:val="both"/>
        <w:rPr>
          <w:rFonts w:ascii="Times New Roman" w:eastAsia="Times New Roman" w:hAnsi="Times New Roman" w:cs="Times New Roman"/>
          <w:sz w:val="24"/>
          <w:szCs w:val="20"/>
          <w:lang w:eastAsia="en-US"/>
        </w:rPr>
      </w:pPr>
      <w:r w:rsidRPr="00C248AA">
        <w:rPr>
          <w:rFonts w:ascii="Times New Roman" w:eastAsia="Times New Roman" w:hAnsi="Times New Roman" w:cs="Times New Roman"/>
          <w:sz w:val="24"/>
          <w:szCs w:val="20"/>
          <w:lang w:eastAsia="en-US"/>
        </w:rPr>
        <w:lastRenderedPageBreak/>
        <w:t>5.9.</w:t>
      </w:r>
      <w:r>
        <w:rPr>
          <w:rFonts w:ascii="Times New Roman" w:eastAsia="Times New Roman" w:hAnsi="Times New Roman" w:cs="Times New Roman"/>
          <w:sz w:val="24"/>
          <w:szCs w:val="20"/>
          <w:lang w:eastAsia="en-US"/>
        </w:rPr>
        <w:t>5</w:t>
      </w:r>
      <w:r w:rsidRPr="00C248AA">
        <w:rPr>
          <w:rFonts w:ascii="Times New Roman" w:eastAsia="Times New Roman" w:hAnsi="Times New Roman" w:cs="Times New Roman"/>
          <w:sz w:val="24"/>
          <w:szCs w:val="20"/>
          <w:lang w:eastAsia="en-US"/>
        </w:rPr>
        <w:t>.</w:t>
      </w:r>
      <w:r w:rsidRPr="00C248AA">
        <w:rPr>
          <w:sz w:val="28"/>
          <w:szCs w:val="28"/>
        </w:rPr>
        <w:t xml:space="preserve"> </w:t>
      </w:r>
      <w:r w:rsidRPr="00C248AA">
        <w:rPr>
          <w:rFonts w:ascii="Times New Roman" w:eastAsia="Times New Roman" w:hAnsi="Times New Roman" w:cs="Times New Roman"/>
          <w:sz w:val="24"/>
          <w:szCs w:val="20"/>
          <w:lang w:eastAsia="en-US"/>
        </w:rPr>
        <w:t xml:space="preserve">Виконавець, який надає послуги з обов’язкового аудиту фінансової звітності підприємства, що становить суспільний інтерес, подає до аудиторського комітету або органу (підрозділу), на який покладено відповідні функції, </w:t>
      </w:r>
      <w:r>
        <w:rPr>
          <w:rFonts w:ascii="Times New Roman" w:eastAsia="Times New Roman" w:hAnsi="Times New Roman" w:cs="Times New Roman"/>
          <w:sz w:val="24"/>
          <w:szCs w:val="20"/>
          <w:lang w:eastAsia="en-US"/>
        </w:rPr>
        <w:t>Д</w:t>
      </w:r>
      <w:r w:rsidRPr="00C248AA">
        <w:rPr>
          <w:rFonts w:ascii="Times New Roman" w:eastAsia="Times New Roman" w:hAnsi="Times New Roman" w:cs="Times New Roman"/>
          <w:sz w:val="24"/>
          <w:szCs w:val="20"/>
          <w:lang w:eastAsia="en-US"/>
        </w:rPr>
        <w:t>одатковий звіт</w:t>
      </w:r>
      <w:r>
        <w:rPr>
          <w:rFonts w:ascii="Times New Roman" w:eastAsia="Times New Roman" w:hAnsi="Times New Roman" w:cs="Times New Roman"/>
          <w:sz w:val="24"/>
          <w:szCs w:val="20"/>
          <w:lang w:eastAsia="en-US"/>
        </w:rPr>
        <w:t xml:space="preserve"> </w:t>
      </w:r>
      <w:r w:rsidRPr="00240BD9">
        <w:rPr>
          <w:rFonts w:ascii="Times New Roman" w:eastAsia="Times New Roman" w:hAnsi="Times New Roman" w:cs="Times New Roman"/>
          <w:sz w:val="24"/>
          <w:szCs w:val="20"/>
          <w:lang w:eastAsia="en-US"/>
        </w:rPr>
        <w:t>на виконання статті 35 Закону України «Про аудит фінансової звітності та аудиторську діяльність»</w:t>
      </w:r>
      <w:r>
        <w:rPr>
          <w:rFonts w:ascii="Times New Roman" w:eastAsia="Times New Roman" w:hAnsi="Times New Roman" w:cs="Times New Roman"/>
          <w:sz w:val="24"/>
          <w:szCs w:val="20"/>
          <w:lang w:eastAsia="en-US"/>
        </w:rPr>
        <w:t xml:space="preserve"> </w:t>
      </w:r>
      <w:r w:rsidRPr="00C248AA">
        <w:rPr>
          <w:rFonts w:ascii="Times New Roman" w:eastAsia="Times New Roman" w:hAnsi="Times New Roman" w:cs="Times New Roman"/>
          <w:sz w:val="24"/>
          <w:szCs w:val="20"/>
          <w:lang w:eastAsia="en-US"/>
        </w:rPr>
        <w:t>не пізніше дати подання аудиторського звіту</w:t>
      </w:r>
      <w:r>
        <w:rPr>
          <w:rFonts w:ascii="Times New Roman" w:eastAsia="Times New Roman" w:hAnsi="Times New Roman" w:cs="Times New Roman"/>
          <w:sz w:val="24"/>
          <w:szCs w:val="20"/>
          <w:lang w:eastAsia="en-US"/>
        </w:rPr>
        <w:t>;</w:t>
      </w:r>
    </w:p>
    <w:p w14:paraId="2F4E7ABA" w14:textId="77777777" w:rsidR="0046032D" w:rsidRPr="00C248AA" w:rsidRDefault="0046032D" w:rsidP="0046032D">
      <w:pPr>
        <w:jc w:val="both"/>
      </w:pPr>
      <w:r w:rsidRPr="00C248AA">
        <w:t>5.9.</w:t>
      </w:r>
      <w:r>
        <w:t>6</w:t>
      </w:r>
      <w:r w:rsidRPr="00C248AA">
        <w:t>. Акт приймання-передачі наданих аудиторських послуг в 2 (двох) примірниках</w:t>
      </w:r>
      <w:r>
        <w:t>.</w:t>
      </w:r>
    </w:p>
    <w:p w14:paraId="70C6FC7F" w14:textId="77777777" w:rsidR="0046032D" w:rsidRPr="00C248AA" w:rsidRDefault="0046032D" w:rsidP="0046032D">
      <w:pPr>
        <w:jc w:val="both"/>
      </w:pPr>
      <w:r w:rsidRPr="00C248AA">
        <w:t xml:space="preserve">5.10. Замовник зобов'язаний впродовж 10 (десяти) календарних днів з дати передачі йому документів, вказаних у пункті 5.9 цього Договору повернути Виконавцю один примірник підписаного Акту приймання-передачі наданих аудиторських послуг, крім випадків, передбачених пунктами 4.4.4, 4.4.5, 5.11, 6.2.5 та 6.2.6 Договору. </w:t>
      </w:r>
    </w:p>
    <w:p w14:paraId="1CD1868E" w14:textId="77777777" w:rsidR="0046032D" w:rsidRPr="00052B3A" w:rsidRDefault="0046032D" w:rsidP="0046032D">
      <w:pPr>
        <w:jc w:val="both"/>
      </w:pPr>
      <w:r w:rsidRPr="00052B3A">
        <w:t>5.11. У випадку обґрунтованих зауважень Замовника до якості наданих Послуг, зокрема невідповідності інформації, відображеної в Аудиторському звіті, інформації, документам,  отриманих аудитором в процесі збору інформації від Замовника та/або третіх осіб, що стали підставою для  складення Аудиторського  звіту, Замовник звільняється від обов’язку прийняття Аудиторського звіту та оплати Послуг в повному обсязі.</w:t>
      </w:r>
    </w:p>
    <w:p w14:paraId="2D23B726" w14:textId="77777777" w:rsidR="0046032D" w:rsidRPr="00C248AA" w:rsidRDefault="0046032D" w:rsidP="0046032D">
      <w:pPr>
        <w:jc w:val="both"/>
      </w:pPr>
      <w:r w:rsidRPr="00C248AA">
        <w:t>5.12. Оприлюднення аудиторського звіту або передача його третім особам здійснюється Замовником самостійно на власний розсуд та за його кошти відповідно до вимог законодавства.</w:t>
      </w:r>
    </w:p>
    <w:p w14:paraId="4E36042C" w14:textId="77777777" w:rsidR="0046032D" w:rsidRPr="00C248AA" w:rsidRDefault="0046032D" w:rsidP="0046032D">
      <w:pPr>
        <w:jc w:val="both"/>
      </w:pPr>
      <w:r w:rsidRPr="00C248AA">
        <w:t>5.13. За результатами проведення аудиту фінансової звітності Замовника, складеної на основі таксономії фінансової звітності за МСФЗ у форматі і</w:t>
      </w:r>
      <w:r w:rsidRPr="00C248AA">
        <w:rPr>
          <w:lang w:val="en-US"/>
        </w:rPr>
        <w:t>XBRL</w:t>
      </w:r>
      <w:r w:rsidRPr="00C248AA">
        <w:t>, та перед завантаженням Замовником такої фінансової звітності на порталі Системи Фінансової Звітності Виконавець не пізніше 15-ти календарних днів з дати відповідного запиту Замовника, зобов’язаний</w:t>
      </w:r>
      <w:r w:rsidRPr="00C248AA">
        <w:rPr>
          <w:lang w:val="en-US"/>
        </w:rPr>
        <w:t> </w:t>
      </w:r>
      <w:r w:rsidRPr="00C248AA">
        <w:t>підписати таку звітність.</w:t>
      </w:r>
    </w:p>
    <w:p w14:paraId="094ADDE2" w14:textId="77777777" w:rsidR="0046032D" w:rsidRPr="00C248AA" w:rsidRDefault="0046032D" w:rsidP="0046032D">
      <w:pPr>
        <w:jc w:val="both"/>
      </w:pPr>
    </w:p>
    <w:p w14:paraId="182EEF09" w14:textId="77777777" w:rsidR="0046032D" w:rsidRPr="00C248AA" w:rsidRDefault="0046032D" w:rsidP="0046032D">
      <w:pPr>
        <w:jc w:val="center"/>
      </w:pPr>
      <w:r w:rsidRPr="00C248AA">
        <w:t>6. ВІДПОВІДАЛЬНІСТЬ СТОРІН ТА ВИРІШЕННЯ СПОРІВ</w:t>
      </w:r>
    </w:p>
    <w:p w14:paraId="5B94EE21" w14:textId="77777777" w:rsidR="0046032D" w:rsidRPr="00C248AA" w:rsidRDefault="0046032D" w:rsidP="0046032D">
      <w:pPr>
        <w:jc w:val="both"/>
      </w:pPr>
      <w:r w:rsidRPr="00C248AA">
        <w:t>6.1. За невиконання або неналежне виконання зобов'язань згідно з цим Договором Замовник та Виконавець несуть відповідальність у відповідності до умов Договору та вимог чинного законодавства України.</w:t>
      </w:r>
    </w:p>
    <w:p w14:paraId="7B805B3A" w14:textId="77777777" w:rsidR="0046032D" w:rsidRPr="00C248AA" w:rsidRDefault="0046032D" w:rsidP="0046032D">
      <w:pPr>
        <w:jc w:val="both"/>
      </w:pPr>
      <w:r w:rsidRPr="00C248AA">
        <w:t>6.2. Відповідальність Виконавця:</w:t>
      </w:r>
    </w:p>
    <w:p w14:paraId="0638A7DA" w14:textId="77777777" w:rsidR="0046032D" w:rsidRPr="00C248AA" w:rsidRDefault="0046032D" w:rsidP="0046032D">
      <w:pPr>
        <w:jc w:val="both"/>
      </w:pPr>
      <w:r w:rsidRPr="00C248AA">
        <w:t xml:space="preserve">6.2.1. Відповідальністю аудитора за Договором є висловлення думки щодо зазначеної у пункті 1.1 Договору фінансової звітності Замовника на основі результатів аудиту. Питання складності, часу або передбачуваних витрат саме по собі не є обґрунтованою підставою для того, щоб аудитор не виконав аудиторську процедуру, для якої немає альтернативи, або </w:t>
      </w:r>
      <w:proofErr w:type="spellStart"/>
      <w:r w:rsidRPr="00C248AA">
        <w:t>задовольнився</w:t>
      </w:r>
      <w:proofErr w:type="spellEnd"/>
      <w:r w:rsidRPr="00C248AA">
        <w:t xml:space="preserve"> менш ніж переконливими доказами.</w:t>
      </w:r>
    </w:p>
    <w:p w14:paraId="468BF956" w14:textId="77777777" w:rsidR="0046032D" w:rsidRPr="00C248AA" w:rsidRDefault="0046032D" w:rsidP="0046032D">
      <w:pPr>
        <w:jc w:val="both"/>
      </w:pPr>
      <w:r w:rsidRPr="00C248AA">
        <w:t>6.2.2. Виконавець несе відповідальність за неналежне / неякісне виконання своїх професійних обов'язків у зв'язку з прийняттям та виконанням завдання з аудиту, що є предметом цього Договору. Зокрема, Виконавець несе відповідальність за підтвердження достовірності та повноти даних фінансової звітності та своєчасне надання Аудиторського звіту у розмірі, що дорівнює ціні Договору.</w:t>
      </w:r>
    </w:p>
    <w:p w14:paraId="02E9395A" w14:textId="77777777" w:rsidR="0046032D" w:rsidRPr="00C248AA" w:rsidRDefault="0046032D" w:rsidP="0046032D">
      <w:pPr>
        <w:jc w:val="both"/>
      </w:pPr>
      <w:r w:rsidRPr="00C248AA">
        <w:t>6.2.3. Розмір майнової відповідальності Виконавця перед Замовником у зв'язку із неналежним/неякісним виконанням ним зобов'язань за цим Договором не може перевищувати фактично завданих Замовнику збитків з вини Виконавця.</w:t>
      </w:r>
    </w:p>
    <w:p w14:paraId="4849F4C2" w14:textId="77777777" w:rsidR="0046032D" w:rsidRPr="00C248AA" w:rsidRDefault="0046032D" w:rsidP="0046032D">
      <w:pPr>
        <w:jc w:val="both"/>
      </w:pPr>
      <w:r w:rsidRPr="00C248AA">
        <w:t>6.2.4. Виконавець не несе відповідальності щодо правильності обчислення, своєчасності та/або повноти сплати Замовником податків та інших обов'язкових платежів.</w:t>
      </w:r>
    </w:p>
    <w:p w14:paraId="583F7FC2" w14:textId="77777777" w:rsidR="0046032D" w:rsidRPr="00C248AA" w:rsidRDefault="0046032D" w:rsidP="0046032D">
      <w:pPr>
        <w:jc w:val="both"/>
      </w:pPr>
      <w:r w:rsidRPr="00C248AA">
        <w:t>6.2.5. У випадку не завершення аудиту у строк, зазначений у пункті 5.2 Договору та ненадання у зазначений строк Аудиторського звіту та інших передбачених Договором документів, які відповідають умовам Договору, Виконавець зобов'язаний сплатити Замовнику пеню у розмірі подвійної облікової ставки НБУ від ціни Договору за кожний день прострочення виконання такого зобов’язання.</w:t>
      </w:r>
    </w:p>
    <w:p w14:paraId="171518AF" w14:textId="77777777" w:rsidR="0046032D" w:rsidRPr="00C248AA" w:rsidRDefault="0046032D" w:rsidP="0046032D">
      <w:pPr>
        <w:jc w:val="both"/>
      </w:pPr>
      <w:r w:rsidRPr="00C248AA">
        <w:t>6.2.6. У випадку не підписання фінансової звітності Замовника відповідно до вимоги пункту 5.13 цього Договору,  перед завантаженням Замовником такої фінансової звітності на порталі Системи Фінансової Звітності,  протягом 15 - ти календарних днів з дати відповідного запиту Замовника,  Виконавець зобов'язаний сплатити Замовнику пеню у розмірі подвійної облікової ставки НБУ від ціни Договору за кожний день прострочення  підписання фінансової звітності.</w:t>
      </w:r>
    </w:p>
    <w:p w14:paraId="1F60B7EF" w14:textId="77777777" w:rsidR="0046032D" w:rsidRPr="00C248AA" w:rsidRDefault="0046032D" w:rsidP="0046032D">
      <w:pPr>
        <w:jc w:val="both"/>
      </w:pPr>
      <w:r w:rsidRPr="00C248AA">
        <w:t>6.2.7. У разі не реєстрації податкових накладних у Єдиному реєстрі податкових накладних протягом 30 календарних днів, з останнього дня обов’язкової реєстрації, що вказано в підпункті 4.1.4 цього Договору, Виконавець зобов’язаний сплатити Замовнику штраф у розмірі ПДВ такої податкової накладної за додатковою вимогою Замовника.</w:t>
      </w:r>
    </w:p>
    <w:p w14:paraId="5C7D14CE" w14:textId="77777777" w:rsidR="0046032D" w:rsidRPr="00C248AA" w:rsidRDefault="0046032D" w:rsidP="0046032D">
      <w:pPr>
        <w:jc w:val="both"/>
      </w:pPr>
      <w:r w:rsidRPr="00C248AA">
        <w:t>6.2.8. Виконавець несе відповідальність за зберігання в таємниці інформації, отриманої при проведенні аудиту. За кожен випадок розголошення без письмової згоди Замовника відомостей, що містять конфіденційну інформацію та/або становлять предмет комерційної таємниці Замовника або використання таких відомостей у своїх інтересах або в інтересах третіх осіб під час або після проведення аудиту фінансової звітності Замовника, Виконавець зобов’язаний сплатити штраф, що дорівнює ціні Договору та компенсувати збитки Замовника.</w:t>
      </w:r>
    </w:p>
    <w:p w14:paraId="4593F987" w14:textId="77777777" w:rsidR="0046032D" w:rsidRPr="00C248AA" w:rsidRDefault="0046032D" w:rsidP="0046032D">
      <w:pPr>
        <w:jc w:val="both"/>
      </w:pPr>
      <w:r w:rsidRPr="00C248AA">
        <w:lastRenderedPageBreak/>
        <w:t>6.3. Відповідальність Замовника:</w:t>
      </w:r>
    </w:p>
    <w:p w14:paraId="58D88FF3" w14:textId="77777777" w:rsidR="0046032D" w:rsidRPr="00C248AA" w:rsidRDefault="0046032D" w:rsidP="0046032D">
      <w:pPr>
        <w:jc w:val="both"/>
      </w:pPr>
      <w:r w:rsidRPr="00C248AA">
        <w:t>6.3.1. Додатково до відповідальності управлінського персоналу Замовника, зазначеної у пункті 2.5 Договору, Замовник несе відповідальність:</w:t>
      </w:r>
    </w:p>
    <w:p w14:paraId="07174A4D" w14:textId="77777777" w:rsidR="0046032D" w:rsidRPr="00C248AA" w:rsidRDefault="0046032D" w:rsidP="0046032D">
      <w:pPr>
        <w:jc w:val="both"/>
      </w:pPr>
      <w:r w:rsidRPr="00C248AA">
        <w:t>• за повноту і достовірність бухгалтерських та всіх інших документів, що надаються Виконавцю для проведення аудиту;</w:t>
      </w:r>
    </w:p>
    <w:p w14:paraId="238A2A77" w14:textId="77777777" w:rsidR="0046032D" w:rsidRPr="00C248AA" w:rsidRDefault="0046032D" w:rsidP="0046032D">
      <w:pPr>
        <w:jc w:val="both"/>
      </w:pPr>
      <w:r w:rsidRPr="00C248AA">
        <w:t>• вибір та застосування відповідних облікових політик;</w:t>
      </w:r>
    </w:p>
    <w:p w14:paraId="068BDD71" w14:textId="77777777" w:rsidR="0046032D" w:rsidRPr="00C248AA" w:rsidRDefault="0046032D" w:rsidP="0046032D">
      <w:pPr>
        <w:jc w:val="both"/>
      </w:pPr>
      <w:r w:rsidRPr="00C248AA">
        <w:t>• здійснення обґрунтованих облікових оцінок.</w:t>
      </w:r>
    </w:p>
    <w:p w14:paraId="3EBAF318" w14:textId="77777777" w:rsidR="0046032D" w:rsidRPr="00C248AA" w:rsidRDefault="0046032D" w:rsidP="0046032D">
      <w:pPr>
        <w:jc w:val="both"/>
      </w:pPr>
      <w:r w:rsidRPr="00C248AA">
        <w:t>6.3.2. Замовник несе відповідальність за несвоєчасність оплати Виконавцю вартості наданих послуг, передбаченої пунктом 3.2 цього Договору, а в разі прострочення платежів сплачує Виконавцеві пеню у розмірі облікової ставки НБУ від простроченої суми за кожний день прострочення, крім випадку несвоєчасної оплати, пов’язаної з несвоєчасним виконанням органом Державної казначейської служби платіжної інструкції Замовника на оплату Послуг у період дії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На запит Виконавця Замовник має підтвердити своєчасну реєстрацію платіжної інструкції Замовника на оплату Послуг в органі Державної казначейської служби.</w:t>
      </w:r>
    </w:p>
    <w:p w14:paraId="250CBEA8" w14:textId="77777777" w:rsidR="0046032D" w:rsidRPr="00C248AA" w:rsidRDefault="0046032D" w:rsidP="0046032D">
      <w:pPr>
        <w:jc w:val="both"/>
      </w:pPr>
      <w:r w:rsidRPr="00C248AA">
        <w:t>6.4. Сторони несуть майнову відповідальність одна перед одною за порушення умов конфіденційності інформації, отриманої під час здійснення аудиторської перевірки за Договором, у розмірі фактично завданих збитків внаслідок порушення умов конфіденційності.</w:t>
      </w:r>
    </w:p>
    <w:p w14:paraId="74FAEBD3" w14:textId="77777777" w:rsidR="0046032D" w:rsidRPr="00C248AA" w:rsidRDefault="0046032D" w:rsidP="0046032D">
      <w:pPr>
        <w:jc w:val="both"/>
      </w:pPr>
      <w:r w:rsidRPr="00C248AA">
        <w:t xml:space="preserve">6.5. За невиконання або неналежне виконання взятих на себе зобов'язань за цим Договором винна Сторона зобов'язана компенсувати іншій Стороні документально підтверджені збитки, зумовлені невиконанням або неналежним виконанням своїх зобов'язань за цим Договором.  </w:t>
      </w:r>
    </w:p>
    <w:p w14:paraId="5935F1B7" w14:textId="77777777" w:rsidR="0046032D" w:rsidRPr="00C248AA" w:rsidRDefault="0046032D" w:rsidP="0046032D">
      <w:pPr>
        <w:jc w:val="both"/>
      </w:pPr>
      <w:r w:rsidRPr="00C248AA">
        <w:t>6.6. Усі спори, пов'язані з виконанням умов цього Договору, його укладенням, або такі, що виникають в процесі виконання цього Договору, вирішуються в судовому порядку за встановленою підвідомчістю та підсудністю такого спору в порядку, визначеному чинним в Україні законодавством.</w:t>
      </w:r>
    </w:p>
    <w:p w14:paraId="0586E143" w14:textId="77777777" w:rsidR="0046032D" w:rsidRPr="00C248AA" w:rsidRDefault="0046032D" w:rsidP="0046032D">
      <w:pPr>
        <w:jc w:val="center"/>
      </w:pPr>
    </w:p>
    <w:p w14:paraId="227C6A69" w14:textId="77777777" w:rsidR="0046032D" w:rsidRPr="00C248AA" w:rsidRDefault="0046032D" w:rsidP="0046032D">
      <w:pPr>
        <w:jc w:val="center"/>
      </w:pPr>
      <w:r w:rsidRPr="00C248AA">
        <w:t>7. ОСОБЛИВІ УМОВИ ТА ЗАБЕЗПЕЧЕННЯ КОНФІДЕНЦІЙНОСТІ</w:t>
      </w:r>
    </w:p>
    <w:p w14:paraId="1A0AF1EC" w14:textId="77777777" w:rsidR="0046032D" w:rsidRPr="00C248AA" w:rsidRDefault="0046032D" w:rsidP="0046032D">
      <w:pPr>
        <w:jc w:val="both"/>
      </w:pPr>
      <w:r w:rsidRPr="00C248AA">
        <w:t>7.1. Виконавець під час виконання Договору повинен забезпечити дотримання вимог незалежності та фундаментальних принципів етики щодо персоналу, включеного до групи з виконання завдання з аудиту, а також щодо незалежності Виконавця в цілому.</w:t>
      </w:r>
    </w:p>
    <w:p w14:paraId="30EFB1EB" w14:textId="77777777" w:rsidR="0046032D" w:rsidRPr="00C248AA" w:rsidRDefault="0046032D" w:rsidP="0046032D">
      <w:pPr>
        <w:jc w:val="both"/>
      </w:pPr>
      <w:r w:rsidRPr="00C248AA">
        <w:t>7.2. Замовник і Виконавець зобов'язуються забезпечити конфіденційність при виконанні зобов'язань за цим Договором, не розголошувати комерційну таємницю та конфіденційну інформацію, що стали відомі кожній із Сторін у зв'язку з виконанням Договору, не використовувати отриману інформацію для будь-яких цілей без попередньої письмової згоди іншої Сторони, утримуватись від дій, які можуть спричинити збитки та зіпсувати ділову репутацію кожної із Сторін.</w:t>
      </w:r>
    </w:p>
    <w:p w14:paraId="76894D46" w14:textId="77777777" w:rsidR="0046032D" w:rsidRPr="00C248AA" w:rsidRDefault="0046032D" w:rsidP="0046032D">
      <w:pPr>
        <w:jc w:val="both"/>
      </w:pPr>
      <w:r w:rsidRPr="00C248AA">
        <w:t>7.3. Документи, передані Замовником Виконавцю для проведення аудиту, не підлягають розголошенню чи вилученню без згоди Замовника.</w:t>
      </w:r>
    </w:p>
    <w:p w14:paraId="0C666C85" w14:textId="77777777" w:rsidR="0046032D" w:rsidRPr="00C248AA" w:rsidRDefault="0046032D" w:rsidP="0046032D">
      <w:pPr>
        <w:jc w:val="both"/>
      </w:pPr>
      <w:r w:rsidRPr="00C248AA">
        <w:t>7.4. Зобов'язання стосовно конфіденційності і невикористання не поширюються на загальновідому інформацію, а також на відповідні державні органи, яким така інформація повинна бути надана у відповідності до чинного законодавства України.</w:t>
      </w:r>
    </w:p>
    <w:p w14:paraId="505DE7FB" w14:textId="77777777" w:rsidR="0046032D" w:rsidRPr="00C248AA" w:rsidRDefault="0046032D" w:rsidP="0046032D">
      <w:pPr>
        <w:jc w:val="both"/>
      </w:pPr>
    </w:p>
    <w:p w14:paraId="3D9974D5" w14:textId="77777777" w:rsidR="0046032D" w:rsidRPr="00C248AA" w:rsidRDefault="0046032D" w:rsidP="0046032D">
      <w:pPr>
        <w:jc w:val="center"/>
      </w:pPr>
      <w:r w:rsidRPr="00C248AA">
        <w:t>8. ОБСТАВИНИ НЕПЕРЕБОРНОЇ СИЛИ</w:t>
      </w:r>
    </w:p>
    <w:p w14:paraId="4323D164" w14:textId="77777777" w:rsidR="0046032D" w:rsidRPr="00C248AA" w:rsidRDefault="0046032D" w:rsidP="0046032D">
      <w:pPr>
        <w:jc w:val="both"/>
        <w:rPr>
          <w:strike/>
        </w:rPr>
      </w:pPr>
      <w:r w:rsidRPr="00C248AA">
        <w:t>8.1. Сторони звільняються від відповідальності за часткове або повне невиконання обов‘язків по даному Договору, якщо це невиконання є наслідком обставин непереборної сили, які виникли в момент дії даного Договору та  є подіями надзвичайного характеру.</w:t>
      </w:r>
      <w:r w:rsidRPr="00C248AA">
        <w:rPr>
          <w:strike/>
        </w:rPr>
        <w:t xml:space="preserve"> </w:t>
      </w:r>
    </w:p>
    <w:p w14:paraId="5024C424" w14:textId="77777777" w:rsidR="0046032D" w:rsidRPr="00C248AA" w:rsidRDefault="0046032D" w:rsidP="0046032D">
      <w:pPr>
        <w:jc w:val="both"/>
      </w:pPr>
      <w:r w:rsidRPr="00C248AA">
        <w:rPr>
          <w:rFonts w:ascii="Helvetica" w:hAnsi="Helvetica"/>
        </w:rPr>
        <w:t> </w:t>
      </w:r>
      <w:r w:rsidRPr="00C248AA">
        <w:t>8.2. Сторони домовились, що під обставинами непереборної сили (форс-мажорними обставинами) вони розуміють надзвичайні та невідворотні за даних умов обставини, які об’єктивно унеможливлюють виконання зобов’язань, передбачених умовами цього Договору.</w:t>
      </w:r>
    </w:p>
    <w:p w14:paraId="2D85789D" w14:textId="77777777" w:rsidR="0046032D" w:rsidRPr="00C248AA" w:rsidRDefault="0046032D" w:rsidP="0046032D">
      <w:pPr>
        <w:jc w:val="both"/>
      </w:pPr>
      <w:r w:rsidRPr="00C248AA">
        <w:t>Дія таких обставин може бути викликана:</w:t>
      </w:r>
    </w:p>
    <w:p w14:paraId="7470E936" w14:textId="77777777" w:rsidR="0046032D" w:rsidRPr="00C248AA" w:rsidRDefault="0046032D" w:rsidP="0046032D">
      <w:pPr>
        <w:jc w:val="both"/>
      </w:pPr>
      <w:r w:rsidRPr="00C248AA">
        <w:t xml:space="preserve">–        винятковими погодними умовами і стихійними лихами (наприклад, але не виключно – ураган, буревій, сильний шторм, циклон, торнадо, повінь, нагромадження снігу, ожеледь, град, заморозки, замерзання моря, </w:t>
      </w:r>
      <w:proofErr w:type="spellStart"/>
      <w:r w:rsidRPr="00C248AA">
        <w:t>проток</w:t>
      </w:r>
      <w:proofErr w:type="spellEnd"/>
      <w:r w:rsidRPr="00C248AA">
        <w:t>, портів, перевалів, землетрус, пожежа, посуха, блискавка, просідання і зсув ґрунту, епідемія тощо);</w:t>
      </w:r>
    </w:p>
    <w:p w14:paraId="2AAFB614" w14:textId="77777777" w:rsidR="0046032D" w:rsidRPr="00C248AA" w:rsidRDefault="0046032D" w:rsidP="0046032D">
      <w:pPr>
        <w:jc w:val="both"/>
      </w:pPr>
      <w:r w:rsidRPr="00C248AA">
        <w:t xml:space="preserve">–        непередбачуваними діями/бездіяльністю сторони, що не є стороною Договору, та/або які відбуваються незалежно від волі і бажання сторони Договору (наприклад, але не виключно -страйк, локаут, дія суспільного/іноземного ворога, загроза війни, оголошена та неоголошена війна, збройний конфлікт або серйозна погроза такого конфлікту, військові дії, ворожа атака, військове вторгнення, введення комендантської години, збурення, безлади, терористичний акт, диверсії, піратства, блокада, революція, заколот, повстання, масові заворушення, громадська демонстрація, загальна військова мобілізація, протиправні дії третіх осіб, аварія, пожежа, вибух, примусове вилучення, експропріація, </w:t>
      </w:r>
      <w:r w:rsidRPr="00C248AA">
        <w:lastRenderedPageBreak/>
        <w:t>реквізиція, захоплення підприємств тощо);</w:t>
      </w:r>
    </w:p>
    <w:p w14:paraId="31E8E1AD" w14:textId="77777777" w:rsidR="0046032D" w:rsidRPr="00C248AA" w:rsidRDefault="0046032D" w:rsidP="0046032D">
      <w:pPr>
        <w:jc w:val="both"/>
      </w:pPr>
      <w:r w:rsidRPr="00C248AA">
        <w:t>–       умовами, регламентованими відповідними рішеннями та актами органів державної влади та місцевого самоврядування, а також пов’язаними з ліквідацією наслідків, викликаних винятковими погодними умовами і непередбаченими ситуаціями (наприклад, але не виключно – ембарго, закриття сухопутних чи водних шляхів, заборона (обмеження) експорту/імпорту, тривалі перерви в роботі транспорту тощо).</w:t>
      </w:r>
    </w:p>
    <w:p w14:paraId="4E267D78" w14:textId="77777777" w:rsidR="0046032D" w:rsidRPr="00C248AA" w:rsidRDefault="0046032D" w:rsidP="0046032D">
      <w:pPr>
        <w:jc w:val="both"/>
      </w:pPr>
      <w:r w:rsidRPr="00C248AA">
        <w:t>8.3. Сторона, для якої склались обставини непереборної сили (форс-мажорні обставини), зобов’язана не пізніше десяти робочих днів з дати їх настання письмово (шляхом направлення цінного листа з описом вкладення та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або  її регіональною палатою, яким засвідчене настання форс-мажорних обставин (обставин непереборної сили). Аналогічні умови застосовуються Стороною в разі припинення дії форс-мажорних обставин (обставин непереборної сили) та їх наслідків.</w:t>
      </w:r>
    </w:p>
    <w:p w14:paraId="35A83358" w14:textId="77777777" w:rsidR="0046032D" w:rsidRPr="00C248AA" w:rsidRDefault="0046032D" w:rsidP="0046032D">
      <w:pPr>
        <w:jc w:val="both"/>
      </w:pPr>
      <w:r w:rsidRPr="00C248AA">
        <w:t>8.4. Неповідомлення/несвоєчасне повідомлення Стороною, для якої склались обставини непереборної сили (форс-мажорні обставини),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14:paraId="10C68D24" w14:textId="77777777" w:rsidR="0046032D" w:rsidRPr="00C248AA" w:rsidRDefault="0046032D" w:rsidP="0046032D">
      <w:pPr>
        <w:jc w:val="both"/>
      </w:pPr>
      <w:r w:rsidRPr="00C248AA">
        <w:t>8.5 У разі існування обставин непереборної сили (форс-мажорних обставин) понад трьох місяців, будь-яка Сторона вправі в односторонньому порядку відмовитися від цього Договору. В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трьох місяців.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 дати направлення Стороною повідомлення про відмову від Договору залежно від того, яка подія станеться раніше.</w:t>
      </w:r>
    </w:p>
    <w:p w14:paraId="2C214D36" w14:textId="77777777" w:rsidR="0046032D" w:rsidRPr="00C248AA" w:rsidRDefault="0046032D" w:rsidP="0046032D">
      <w:pPr>
        <w:jc w:val="both"/>
      </w:pPr>
      <w:r w:rsidRPr="00C248AA">
        <w:t xml:space="preserve">8.6. Сторони відповідають за невиконання або неналежне виконання господарського зобов’язання,  порушення правил здійснення господарської діяльності або незалежної професійної діяльності суб’єктом аудиторської діяльності, якщо не доведуть, що ними вжито усіх залежних від них заходів для недопущення господарського правопорушення. У разі якщо інше не передбачено законом або Договором, Сторона господарювання за порушення господарського зобов’язання несе господарсько-правову відповідальність, якщо не доведе, що належне виконання зобов’язання виявилося неможливими внаслідок дії непереборної сили, тобто надзвичайних і невідворотних обставин за даних умов здійснення господарської діяльності. Не вважаються такими обставинами, зокрема, порушення зобов’язань контрагентами правопорушника, відсутність на ринку потрібних для виконання зобов’язання послуг. </w:t>
      </w:r>
    </w:p>
    <w:p w14:paraId="149BCDC3" w14:textId="77777777" w:rsidR="0046032D" w:rsidRPr="00C248AA" w:rsidRDefault="0046032D" w:rsidP="0046032D">
      <w:pPr>
        <w:jc w:val="center"/>
      </w:pPr>
    </w:p>
    <w:p w14:paraId="38316DB5" w14:textId="77777777" w:rsidR="0046032D" w:rsidRPr="00C248AA" w:rsidRDefault="0046032D" w:rsidP="0046032D">
      <w:pPr>
        <w:jc w:val="center"/>
      </w:pPr>
      <w:r w:rsidRPr="00C248AA">
        <w:t>9. СТРОК ДІЇ ДОГОВОРУ. ІСТОТНІ УМОВИ. ПОРЯДОК ЗМІНИ ТА РОЗІРВАННЯ ДОГОВОРУ</w:t>
      </w:r>
    </w:p>
    <w:p w14:paraId="5B4A979D" w14:textId="77777777" w:rsidR="0046032D" w:rsidRPr="00C248AA" w:rsidRDefault="0046032D" w:rsidP="0046032D">
      <w:pPr>
        <w:jc w:val="both"/>
      </w:pPr>
      <w:r w:rsidRPr="00C248AA">
        <w:t xml:space="preserve">9.1. Цей Договір підлягає підписанню уповноваженими представниками Сторін, скріплення їх підписів печатками (за наявності) та набирає чинності з дати прийняття відповідного рішення (дати набрання чинності наказом) Уповноваженим органом правління Замовника (Мінекономіки) щодо призначення суб’єкта аудиторської діяльності для проведення щорічної незалежної перевірки фінансової звітності </w:t>
      </w:r>
      <w:r w:rsidRPr="00026A54">
        <w:rPr>
          <w:i/>
          <w:iCs/>
          <w:color w:val="EE0000"/>
        </w:rPr>
        <w:t>за 202</w:t>
      </w:r>
      <w:r>
        <w:rPr>
          <w:i/>
          <w:iCs/>
          <w:color w:val="EE0000"/>
        </w:rPr>
        <w:t>4</w:t>
      </w:r>
      <w:r w:rsidRPr="00026A54">
        <w:rPr>
          <w:i/>
          <w:iCs/>
          <w:color w:val="EE0000"/>
        </w:rPr>
        <w:t xml:space="preserve"> рік або за 202</w:t>
      </w:r>
      <w:r>
        <w:rPr>
          <w:i/>
          <w:iCs/>
          <w:color w:val="EE0000"/>
        </w:rPr>
        <w:t>5</w:t>
      </w:r>
      <w:r w:rsidRPr="00026A54">
        <w:rPr>
          <w:i/>
          <w:iCs/>
          <w:color w:val="EE0000"/>
        </w:rPr>
        <w:t xml:space="preserve"> рік (зазначається в залежності від лота)</w:t>
      </w:r>
      <w:r w:rsidRPr="00C248AA">
        <w:t xml:space="preserve"> (</w:t>
      </w:r>
      <w:proofErr w:type="spellStart"/>
      <w:r w:rsidRPr="00C248AA">
        <w:t>відкладальна</w:t>
      </w:r>
      <w:proofErr w:type="spellEnd"/>
      <w:r w:rsidRPr="00C248AA">
        <w:t xml:space="preserve"> обставина щодо набрання чинності Договору відповідно до частини 1 статті 212 Цивільного кодексу України), та діє до 31 грудня 2026 року, але в будь якому разі до повного виконання сторонами своїх зобов’язань.</w:t>
      </w:r>
    </w:p>
    <w:p w14:paraId="57A73A3A" w14:textId="77777777" w:rsidR="0046032D" w:rsidRPr="00C248AA" w:rsidRDefault="0046032D" w:rsidP="0046032D">
      <w:pPr>
        <w:jc w:val="both"/>
      </w:pPr>
      <w:r w:rsidRPr="00C248AA">
        <w:t>9.2. Закінчення строку дії цього Договору не звільняє Сторони від відповідальності за його порушення, яке мало місце під час дії цього Договору.</w:t>
      </w:r>
    </w:p>
    <w:p w14:paraId="457194E4" w14:textId="77777777" w:rsidR="0046032D" w:rsidRPr="00C248AA" w:rsidRDefault="0046032D" w:rsidP="0046032D">
      <w:pPr>
        <w:ind w:right="-143"/>
        <w:jc w:val="both"/>
        <w:rPr>
          <w:szCs w:val="24"/>
        </w:rPr>
      </w:pPr>
      <w:r w:rsidRPr="00C248AA">
        <w:t xml:space="preserve">9.3. </w:t>
      </w:r>
      <w:r w:rsidRPr="00C248AA">
        <w:rPr>
          <w:szCs w:val="24"/>
        </w:rPr>
        <w:t xml:space="preserve">Істотними умовами цього договору про закупівлю є предмет (найменування, кількість, якість), ціна та строк дії договору про закупівлю. Інші умови договору про закупівлю істотними не є та можуть змінюватися відповідно до Цивільного кодексу України, з урахуванням Закону </w:t>
      </w:r>
      <w:r>
        <w:rPr>
          <w:szCs w:val="24"/>
        </w:rPr>
        <w:t xml:space="preserve">України </w:t>
      </w:r>
      <w:r w:rsidRPr="00C248AA">
        <w:rPr>
          <w:szCs w:val="24"/>
        </w:rPr>
        <w:t xml:space="preserve">«Про публічні закупівлі». </w:t>
      </w:r>
    </w:p>
    <w:p w14:paraId="3169D628" w14:textId="77777777" w:rsidR="0046032D" w:rsidRPr="00C248AA" w:rsidRDefault="0046032D" w:rsidP="0046032D">
      <w:pPr>
        <w:ind w:right="-143"/>
        <w:jc w:val="both"/>
        <w:rPr>
          <w:szCs w:val="24"/>
        </w:rPr>
      </w:pPr>
      <w:r w:rsidRPr="00C248AA">
        <w:rPr>
          <w:szCs w:val="24"/>
        </w:rPr>
        <w:t>9.4. Зміна істотних умов Договору допускається виключно у таких випадках:</w:t>
      </w:r>
    </w:p>
    <w:p w14:paraId="44498284" w14:textId="77777777" w:rsidR="0046032D" w:rsidRPr="00C248AA" w:rsidRDefault="0046032D" w:rsidP="0046032D">
      <w:pPr>
        <w:ind w:right="-143"/>
        <w:jc w:val="both"/>
        <w:rPr>
          <w:szCs w:val="24"/>
        </w:rPr>
      </w:pPr>
      <w:r w:rsidRPr="00C248AA">
        <w:rPr>
          <w:szCs w:val="24"/>
        </w:rPr>
        <w:t>9.4.1. зменшення обсягів закупівлі, зокрема з урахуванням фактичного обсягу видатків замовника;</w:t>
      </w:r>
    </w:p>
    <w:p w14:paraId="5320CE74" w14:textId="77777777" w:rsidR="0046032D" w:rsidRPr="00C248AA" w:rsidRDefault="0046032D" w:rsidP="0046032D">
      <w:pPr>
        <w:ind w:right="-143"/>
        <w:jc w:val="both"/>
        <w:rPr>
          <w:szCs w:val="24"/>
        </w:rPr>
      </w:pPr>
      <w:r w:rsidRPr="00C248AA">
        <w:rPr>
          <w:szCs w:val="24"/>
        </w:rPr>
        <w:t>9.4.2. покращення якості предмета закупівлі за умови, що таке покращення не призведе до збільшення суми, визначеної в договорі про закупівлю.</w:t>
      </w:r>
    </w:p>
    <w:p w14:paraId="2C9D2370" w14:textId="77777777" w:rsidR="0046032D" w:rsidRPr="00C248AA" w:rsidRDefault="0046032D" w:rsidP="0046032D">
      <w:pPr>
        <w:ind w:right="-143"/>
        <w:jc w:val="both"/>
        <w:rPr>
          <w:szCs w:val="24"/>
        </w:rPr>
      </w:pPr>
      <w:r w:rsidRPr="00C248AA">
        <w:rPr>
          <w:szCs w:val="24"/>
        </w:rPr>
        <w:t>9.4.3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23655DB9" w14:textId="77777777" w:rsidR="0046032D" w:rsidRPr="00C248AA" w:rsidRDefault="0046032D" w:rsidP="0046032D">
      <w:pPr>
        <w:jc w:val="both"/>
        <w:rPr>
          <w:szCs w:val="24"/>
        </w:rPr>
      </w:pPr>
      <w:r w:rsidRPr="00C248AA">
        <w:rPr>
          <w:szCs w:val="24"/>
        </w:rPr>
        <w:t xml:space="preserve">9.4.4. погодження зміни ціни в договорі про закупівлю в бік зменшення (без зміни кількості (обсягу) та </w:t>
      </w:r>
      <w:r w:rsidRPr="00C248AA">
        <w:rPr>
          <w:szCs w:val="24"/>
        </w:rPr>
        <w:lastRenderedPageBreak/>
        <w:t xml:space="preserve">якості товарів, робіт і послуг), у тому числі у разі коливання ціни товару на ринку; </w:t>
      </w:r>
    </w:p>
    <w:p w14:paraId="02C95A7A" w14:textId="77777777" w:rsidR="0046032D" w:rsidRPr="00C248AA" w:rsidRDefault="0046032D" w:rsidP="0046032D">
      <w:pPr>
        <w:jc w:val="both"/>
        <w:rPr>
          <w:szCs w:val="24"/>
        </w:rPr>
      </w:pPr>
      <w:r w:rsidRPr="00C248AA">
        <w:rPr>
          <w:szCs w:val="24"/>
        </w:rPr>
        <w:t xml:space="preserve">9.4.5. зміни ціни в договорі про закупівлю у зв’язку зі зміною ставок податків і зборів та/або зміною умов щодо надання пільг з оподаткування — </w:t>
      </w:r>
      <w:proofErr w:type="spellStart"/>
      <w:r w:rsidRPr="00C248AA">
        <w:rPr>
          <w:szCs w:val="24"/>
        </w:rPr>
        <w:t>пропорційно</w:t>
      </w:r>
      <w:proofErr w:type="spellEnd"/>
      <w:r w:rsidRPr="00C248AA">
        <w:rPr>
          <w:szCs w:val="24"/>
        </w:rPr>
        <w:t xml:space="preserve"> до зміни таких ставок та/або пільг з оподаткування, а також у зв’язку зі зміною системи оподаткування </w:t>
      </w:r>
      <w:proofErr w:type="spellStart"/>
      <w:r w:rsidRPr="00C248AA">
        <w:rPr>
          <w:szCs w:val="24"/>
        </w:rPr>
        <w:t>пропорційно</w:t>
      </w:r>
      <w:proofErr w:type="spellEnd"/>
      <w:r w:rsidRPr="00C248AA">
        <w:rPr>
          <w:szCs w:val="24"/>
        </w:rPr>
        <w:t xml:space="preserve"> до зміни податкового навантаження внаслідок зміни системи оподаткування;</w:t>
      </w:r>
    </w:p>
    <w:p w14:paraId="01A0ACC0" w14:textId="77777777" w:rsidR="0046032D" w:rsidRPr="00C248AA" w:rsidRDefault="0046032D" w:rsidP="0046032D">
      <w:pPr>
        <w:jc w:val="both"/>
        <w:rPr>
          <w:szCs w:val="24"/>
        </w:rPr>
      </w:pPr>
      <w:r w:rsidRPr="00C248AA">
        <w:rPr>
          <w:szCs w:val="24"/>
        </w:rPr>
        <w:t xml:space="preserve">9.4.6.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C248AA">
        <w:rPr>
          <w:szCs w:val="24"/>
        </w:rPr>
        <w:t>Platts</w:t>
      </w:r>
      <w:proofErr w:type="spellEnd"/>
      <w:r w:rsidRPr="00C248AA">
        <w:rPr>
          <w:szCs w:val="24"/>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0C0FFE99" w14:textId="77777777" w:rsidR="0046032D" w:rsidRPr="00C248AA" w:rsidRDefault="0046032D" w:rsidP="0046032D">
      <w:pPr>
        <w:pBdr>
          <w:top w:val="nil"/>
          <w:left w:val="nil"/>
          <w:bottom w:val="nil"/>
          <w:right w:val="nil"/>
          <w:between w:val="nil"/>
        </w:pBdr>
        <w:jc w:val="both"/>
        <w:rPr>
          <w:szCs w:val="24"/>
        </w:rPr>
      </w:pPr>
      <w:r w:rsidRPr="00C248AA">
        <w:rPr>
          <w:szCs w:val="24"/>
        </w:rPr>
        <w:t xml:space="preserve">9.4.7. зміни умов у зв’язку із застосуванням положень частини шостої статті 41 Закону,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 </w:t>
      </w:r>
    </w:p>
    <w:p w14:paraId="5CA6EA92" w14:textId="77777777" w:rsidR="0046032D" w:rsidRPr="00C248AA" w:rsidRDefault="0046032D" w:rsidP="0046032D">
      <w:pPr>
        <w:jc w:val="both"/>
        <w:rPr>
          <w:szCs w:val="24"/>
        </w:rPr>
      </w:pPr>
      <w:r w:rsidRPr="00C248AA">
        <w:t xml:space="preserve">9.5. Договір може бути змінений або розірваний достроково за взаємною згодою Сторін. Сторона Договору, яка вважає за необхідне змінити або розірвати Договір за згодою сторін, повинна надіслати </w:t>
      </w:r>
      <w:r w:rsidRPr="00C248AA">
        <w:rPr>
          <w:szCs w:val="24"/>
        </w:rPr>
        <w:t xml:space="preserve">у письмовій формі </w:t>
      </w:r>
      <w:r w:rsidRPr="00C248AA">
        <w:t xml:space="preserve">пропозиції про це другій Стороні Договору </w:t>
      </w:r>
      <w:r w:rsidRPr="00C248AA">
        <w:rPr>
          <w:szCs w:val="24"/>
        </w:rPr>
        <w:t>на  адреси, зазначені у розділі 13 цього Договору</w:t>
      </w:r>
      <w:r w:rsidRPr="00C248AA">
        <w:t>.</w:t>
      </w:r>
      <w:r w:rsidRPr="00C248AA">
        <w:rPr>
          <w:szCs w:val="24"/>
        </w:rPr>
        <w:t xml:space="preserve"> </w:t>
      </w:r>
    </w:p>
    <w:p w14:paraId="0A81DC8F" w14:textId="77777777" w:rsidR="0046032D" w:rsidRPr="00C248AA" w:rsidRDefault="0046032D" w:rsidP="0046032D">
      <w:pPr>
        <w:ind w:firstLine="720"/>
        <w:jc w:val="both"/>
      </w:pPr>
      <w:r w:rsidRPr="00C248AA">
        <w:rPr>
          <w:szCs w:val="24"/>
        </w:rPr>
        <w:t>Пропозиція щодо внесення змін до Договору має містити обґрунтування необхідності внесення таких змін і виражати намір особи, яка її зробила, вважати себе зобов'язаною у разі її прийняття.</w:t>
      </w:r>
      <w:r w:rsidRPr="00C248AA">
        <w:t xml:space="preserve"> </w:t>
      </w:r>
      <w:r w:rsidRPr="00C248AA">
        <w:rPr>
          <w:szCs w:val="24"/>
        </w:rPr>
        <w:t>Сторона договору, яка одержала пропозицію</w:t>
      </w:r>
      <w:r w:rsidRPr="00C248AA">
        <w:t xml:space="preserve"> про зміну чи розірвання договору за згодою сторін, у  п’ятиденний строк після одержання пропозиції повідомляє другу Сторону про результати її розгляду. При досягнення згоди щодо зміни або розірвання Договору за взаємною згодою Сторін укладається додаткова угода до Договору.</w:t>
      </w:r>
    </w:p>
    <w:p w14:paraId="32F706C2" w14:textId="77777777" w:rsidR="0046032D" w:rsidRPr="00C248AA" w:rsidRDefault="0046032D" w:rsidP="0046032D">
      <w:pPr>
        <w:ind w:firstLine="720"/>
        <w:jc w:val="both"/>
      </w:pPr>
      <w:r w:rsidRPr="00C248AA">
        <w:t>У разі якщо Сторони не досягли згоди щодо зміни (розірвання) Договору або у разі неодержання відповіді у встановлений строк з урахуванням часу поштового обігу, заінтересована Сторона має право передати спір на вирішення суду. 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за рішенням суд</w:t>
      </w:r>
    </w:p>
    <w:p w14:paraId="49CB0BC7" w14:textId="77777777" w:rsidR="0046032D" w:rsidRPr="00C248AA" w:rsidRDefault="0046032D" w:rsidP="0046032D">
      <w:pPr>
        <w:jc w:val="both"/>
        <w:rPr>
          <w:strike/>
        </w:rPr>
      </w:pPr>
      <w:r w:rsidRPr="00C248AA">
        <w:t xml:space="preserve">9.6. Договір може бути розірваний за ініціативою однієї із Сторін в односторонньому порядку у передбачених чинним законодавством та Договором випадках з обов’язковим письмовим повідомлення іншої сторони </w:t>
      </w:r>
      <w:r w:rsidRPr="00C248AA">
        <w:rPr>
          <w:szCs w:val="24"/>
        </w:rPr>
        <w:t xml:space="preserve">на адресу, зазначену у розділі 13 цього Договору </w:t>
      </w:r>
      <w:r w:rsidRPr="00C248AA">
        <w:t>не пізніше ніж за 10 (десять) календарних днів до дати запланованого розірвання Договору (припинення зобов'язань Сторін). У випадку розірвання Договору в односторонньому порядку Додаткова угода або будь-яка інша угода про це не укладається.</w:t>
      </w:r>
    </w:p>
    <w:p w14:paraId="0D8FC031" w14:textId="77777777" w:rsidR="0046032D" w:rsidRPr="00C248AA" w:rsidRDefault="0046032D" w:rsidP="0046032D">
      <w:pPr>
        <w:jc w:val="both"/>
      </w:pPr>
      <w:r w:rsidRPr="00C248AA">
        <w:t xml:space="preserve">9.6.1. За наявності встановлених МСА виняткових обставин, які ставлять під сумнів спроможність аудитора продовжувати виконання аудиту у відповідності до вимог МСА та з дотриманням етичних вимог, Виконавець має право в односторонньому порядку відмовитись від цього Договору. Відповідне письмове повідомлення Виконавця повинне містити посилання на цей пункт Договору, відповідний параграф відповідного МСА та </w:t>
      </w:r>
      <w:r w:rsidRPr="0096139E">
        <w:t xml:space="preserve">на ч. 1 та ч. 3 ст. 651 </w:t>
      </w:r>
      <w:r w:rsidRPr="00C248AA">
        <w:t>Цивільного кодексу України № 435-IV від 16.01.2003. Рішення про таку відмову  від виконання зобов’язань може бути  прийнято Виконавцем не пізніше 30 днів з дня набрання чинності цим Договором.</w:t>
      </w:r>
    </w:p>
    <w:p w14:paraId="5ECCC4AE" w14:textId="77777777" w:rsidR="0046032D" w:rsidRPr="00C248AA" w:rsidRDefault="0046032D" w:rsidP="0046032D">
      <w:pPr>
        <w:jc w:val="both"/>
      </w:pPr>
      <w:r w:rsidRPr="00C248AA">
        <w:t>9.6.2. В разі відмови Виконавця від цього Договору відповідно до пункту 9.6.1 Договору, Виконавець протягом 10 (десяти) робочих днів з моменту направлення Замовнику повідомлення про це, зобов’язаний повернути Замовнику всі отримані від останнього кошти, сплачені Замовником Виконавцю на виконання умов цього Договору, незалежно від обсягу понесених Виконавцем витрат на виконання цього Договору та отриману від Замовника інформацію та документи. Понесені Виконавцем витрати не підлягають компенсації.</w:t>
      </w:r>
    </w:p>
    <w:p w14:paraId="70A23FD8" w14:textId="77777777" w:rsidR="0046032D" w:rsidRPr="00C248AA" w:rsidRDefault="0046032D" w:rsidP="0046032D">
      <w:pPr>
        <w:jc w:val="both"/>
      </w:pPr>
      <w:r w:rsidRPr="00C248AA">
        <w:t xml:space="preserve">9.6.3. У випадку порушення Виконавцем своїх зобов’язань за Договором, Замовник має право  в односторонньому порядку, </w:t>
      </w:r>
      <w:proofErr w:type="spellStart"/>
      <w:r w:rsidRPr="00C248AA">
        <w:rPr>
          <w:lang w:val="ru-RU"/>
        </w:rPr>
        <w:t>частково</w:t>
      </w:r>
      <w:proofErr w:type="spellEnd"/>
      <w:r w:rsidRPr="00C248AA">
        <w:rPr>
          <w:lang w:val="ru-RU"/>
        </w:rPr>
        <w:t xml:space="preserve"> </w:t>
      </w:r>
      <w:proofErr w:type="spellStart"/>
      <w:r w:rsidRPr="00C248AA">
        <w:rPr>
          <w:lang w:val="ru-RU"/>
        </w:rPr>
        <w:t>або</w:t>
      </w:r>
      <w:proofErr w:type="spellEnd"/>
      <w:r w:rsidRPr="00C248AA">
        <w:rPr>
          <w:lang w:val="ru-RU"/>
        </w:rPr>
        <w:t xml:space="preserve"> в </w:t>
      </w:r>
      <w:proofErr w:type="spellStart"/>
      <w:r w:rsidRPr="00C248AA">
        <w:rPr>
          <w:lang w:val="ru-RU"/>
        </w:rPr>
        <w:t>повному</w:t>
      </w:r>
      <w:proofErr w:type="spellEnd"/>
      <w:r w:rsidRPr="00C248AA">
        <w:rPr>
          <w:lang w:val="ru-RU"/>
        </w:rPr>
        <w:t xml:space="preserve"> </w:t>
      </w:r>
      <w:proofErr w:type="spellStart"/>
      <w:r w:rsidRPr="00C248AA">
        <w:rPr>
          <w:lang w:val="ru-RU"/>
        </w:rPr>
        <w:t>обсязі</w:t>
      </w:r>
      <w:proofErr w:type="spellEnd"/>
      <w:r w:rsidRPr="00C248AA">
        <w:rPr>
          <w:lang w:val="ru-RU"/>
        </w:rPr>
        <w:t>,</w:t>
      </w:r>
      <w:r w:rsidRPr="00C248AA">
        <w:t xml:space="preserve"> відмовитися від своїх зобов’язань за Договором та/або відмовитись від прийняття виконання за Договором, вимагати відшкодування збитків та розірвати Договір в односторонньому порядку. Замовник не відшкодовує Виконавцю його витрати у випадку розірвання Договору внаслідок невиконання або неналежного виконання Виконавцем своїх зобов’язань за Договором</w:t>
      </w:r>
    </w:p>
    <w:p w14:paraId="1B782C3E" w14:textId="77777777" w:rsidR="0046032D" w:rsidRPr="00C248AA" w:rsidRDefault="0046032D" w:rsidP="0046032D">
      <w:r w:rsidRPr="00C248AA">
        <w:t xml:space="preserve"> </w:t>
      </w:r>
    </w:p>
    <w:p w14:paraId="6C461A37" w14:textId="77777777" w:rsidR="0046032D" w:rsidRPr="00C248AA" w:rsidRDefault="0046032D" w:rsidP="0046032D">
      <w:pPr>
        <w:jc w:val="center"/>
      </w:pPr>
      <w:r w:rsidRPr="00C248AA">
        <w:t>10. ПРИКІНЦЕВІ ПОЛОЖЕННЯ</w:t>
      </w:r>
    </w:p>
    <w:p w14:paraId="5868AC10" w14:textId="77777777" w:rsidR="0046032D" w:rsidRPr="00C248AA" w:rsidRDefault="0046032D" w:rsidP="0046032D">
      <w:pPr>
        <w:jc w:val="both"/>
      </w:pPr>
      <w:r w:rsidRPr="00C248AA">
        <w:t xml:space="preserve">10.1.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які оформлюються додатковою угодою до Договору. </w:t>
      </w:r>
    </w:p>
    <w:p w14:paraId="429DB3DC" w14:textId="77777777" w:rsidR="0046032D" w:rsidRPr="00C248AA" w:rsidRDefault="0046032D" w:rsidP="0046032D">
      <w:pPr>
        <w:jc w:val="both"/>
        <w:rPr>
          <w:strike/>
        </w:rPr>
      </w:pPr>
      <w:bookmarkStart w:id="0" w:name="103"/>
      <w:bookmarkStart w:id="1" w:name="106"/>
      <w:bookmarkEnd w:id="0"/>
      <w:bookmarkEnd w:id="1"/>
      <w:r w:rsidRPr="00C248AA">
        <w:t xml:space="preserve">10.2. Усі правовідносини, що виникають з умов цього Договору або пов'язані із ним, у тому числі пов'язані </w:t>
      </w:r>
      <w:r w:rsidRPr="00C248AA">
        <w:lastRenderedPageBreak/>
        <w:t xml:space="preserve">із дійсністю, укладенням, виконанням, зміною та припиненням Договору, тлумаченням його умов, визначенням наслідків недійсності або порушення Договору, регулюються цим Договором, відповідними нормами чинного законодавства України, МСА. </w:t>
      </w:r>
    </w:p>
    <w:p w14:paraId="3709D4CA" w14:textId="77777777" w:rsidR="0046032D" w:rsidRPr="00C248AA" w:rsidRDefault="0046032D" w:rsidP="0046032D">
      <w:pPr>
        <w:jc w:val="both"/>
      </w:pPr>
      <w:r w:rsidRPr="00C248AA">
        <w:t>10.3. Після набрання чинності цим Договором всі попередні переговори про умови цього  Договору, листування, попередні договори, протоколи про наміри та будь-які інші усні або письмові домовленості Сторін з питань, що так чи інакше стосуються Договору, втрачають юридичну силу.</w:t>
      </w:r>
    </w:p>
    <w:p w14:paraId="0F35295F" w14:textId="77777777" w:rsidR="0046032D" w:rsidRPr="00C248AA" w:rsidRDefault="0046032D" w:rsidP="0046032D">
      <w:pPr>
        <w:jc w:val="both"/>
      </w:pPr>
      <w:r w:rsidRPr="00C248AA">
        <w:t>10.4. Кожна Сторона несе повну відповідальність за правильність вказаних нею у Договорі реквізитів, зокрема, адрес для листування, та зобов'язується у письмовій формі повідомляти іншу Сторону про їх зміну впродовж 3 (трьох)  робочих днів з моменту настання таких змін, а у разі неповідомлення (або несвоєчасного повідомлення) несе ризик настання пов'язаної із ним відповідальності.</w:t>
      </w:r>
    </w:p>
    <w:p w14:paraId="0580C8C7" w14:textId="77777777" w:rsidR="0046032D" w:rsidRPr="00C248AA" w:rsidRDefault="0046032D" w:rsidP="0046032D">
      <w:pPr>
        <w:jc w:val="both"/>
      </w:pPr>
      <w:r w:rsidRPr="00C248AA">
        <w:t>10.5. Додаткові угоди та додатки до Договору є його невід'ємною частиною і мають юридичну силу у разі, якщо вони викладені у письмовій формі, підписані повноважними представниками Сторонами та скріплені відбитками печаток Сторін.</w:t>
      </w:r>
    </w:p>
    <w:p w14:paraId="38A334AA" w14:textId="77777777" w:rsidR="0046032D" w:rsidRPr="00C248AA" w:rsidRDefault="0046032D" w:rsidP="0046032D">
      <w:pPr>
        <w:jc w:val="both"/>
      </w:pPr>
      <w:r w:rsidRPr="00C248AA">
        <w:t>10.6. Всі виправлення за текстом Договору мають юридичну силу та можуть братись до уваги виключно за умови, що вони у кожному окремому випадку датовані, засвідчені підписами повноважних представників Сторін та скріплені відбитками печаток Сторін.</w:t>
      </w:r>
    </w:p>
    <w:p w14:paraId="68282457" w14:textId="77777777" w:rsidR="0046032D" w:rsidRPr="00C248AA" w:rsidRDefault="0046032D" w:rsidP="0046032D">
      <w:pPr>
        <w:jc w:val="both"/>
      </w:pPr>
      <w:r w:rsidRPr="00C248AA">
        <w:t>10.7. Договір складений при повному розумінні Сторонами його умов та термінології українською мовою у двох примірниках, кожен з яких має силу оригіналу, - по одному примірнику для кожної із Сторін.</w:t>
      </w:r>
    </w:p>
    <w:p w14:paraId="6706FB7D" w14:textId="77777777" w:rsidR="0046032D" w:rsidRPr="00C248AA" w:rsidRDefault="0046032D" w:rsidP="0046032D">
      <w:pPr>
        <w:jc w:val="both"/>
      </w:pPr>
      <w:r w:rsidRPr="00C248AA">
        <w:t>10.8. Уповноважені особи, що діють від імені Сторін, мають на це відповідні повноваження і жодним чином не обмежені для підписання Договору, надання зазначених у ньому заяв, гарантій і прийняття передбачених Договором обов'язків і у разі будь-якого порушення зазначених у цьому пункті умов несуть у повному обсязі відповідальність, передбачену чинним законодавством України.</w:t>
      </w:r>
    </w:p>
    <w:p w14:paraId="11EADB1B" w14:textId="77777777" w:rsidR="0046032D" w:rsidRPr="00C248AA" w:rsidRDefault="0046032D" w:rsidP="0046032D">
      <w:pPr>
        <w:jc w:val="both"/>
      </w:pPr>
      <w:r w:rsidRPr="00C248AA">
        <w:t>10.9. Нездійснення і/або невикористання будь-якою Стороною якихось із своїх прав, повноважень або засобів захисту прав, установлених Договором, а також права наполягати на неухильному дотриманні іншою Стороною умов Договору, не встановлює можливість для відмови такою Стороною від здійснення таких та інших прав, повноважень або засобів судового захисту прав, від виконання своїх обов'язків за Договором, а також від умов Договору або права вимоги неухильного дотримання умов Договору.</w:t>
      </w:r>
    </w:p>
    <w:p w14:paraId="79E45579" w14:textId="77777777" w:rsidR="0046032D" w:rsidRPr="00C248AA" w:rsidRDefault="0046032D" w:rsidP="0046032D">
      <w:pPr>
        <w:jc w:val="both"/>
      </w:pPr>
      <w:r w:rsidRPr="00C248AA">
        <w:t>10.10. Сторони погоджуються, що всі пов'язані з Договором документи будуть складатися українською мовою. Усе листування між Сторонами у зв'язку з Договором буде здійснюватися українською мовою за адресами Сторін, що зазначені в розділі 13 Договору та/або засобами електронного зв’язку (електронною поштою).</w:t>
      </w:r>
    </w:p>
    <w:p w14:paraId="47B00BC7" w14:textId="77777777" w:rsidR="0046032D" w:rsidRPr="00C248AA" w:rsidRDefault="0046032D" w:rsidP="0046032D">
      <w:pPr>
        <w:jc w:val="both"/>
      </w:pPr>
      <w:r w:rsidRPr="00C248AA">
        <w:t>10.11. Сторони підтверджують, що за рішенням і вимогою будь-якої із сторін, обумовлених, серед іншого, прийняттям Верховною Радою України, Кабінетом Міністрів України, Національним банком України та іншими органами державної влади України або органами місцевого самоврядування законів, нормативно-правових актів,  рішень, постанов, наказів  тощо, внесення змін до МСА, що прямо або побічно стосуються тих чи інших положень Договору, вони проведуть переговори про внесення відповідних змін (доповнень) до Договору або про припинення Договору (розірвання Договору).</w:t>
      </w:r>
    </w:p>
    <w:p w14:paraId="47C09ED8" w14:textId="77777777" w:rsidR="0046032D" w:rsidRPr="00C248AA" w:rsidRDefault="0046032D" w:rsidP="0046032D">
      <w:pPr>
        <w:jc w:val="both"/>
      </w:pPr>
      <w:r w:rsidRPr="00C248AA">
        <w:t xml:space="preserve">10.12. Кожна Сторона відносить на свій рахунок всі витрати, пов'язані з процесом укладення Договору і підготовкою інших пов'язаних з ним документів, включаючи, але не обмежуючись, гонорари відповідних юридичних та інших консультантів, інших фахівців. Доставку працівників до місця надання послуг Виконавець здійснює власними силами і за власний рахунок. Виконавець забезпечує своїх працівників комп’ютерною та іншою технікою необхідною для виконання Договору. </w:t>
      </w:r>
    </w:p>
    <w:p w14:paraId="439A9E3C" w14:textId="77777777" w:rsidR="0046032D" w:rsidRPr="00C248AA" w:rsidRDefault="0046032D" w:rsidP="0046032D">
      <w:pPr>
        <w:jc w:val="both"/>
      </w:pPr>
      <w:r w:rsidRPr="00C248AA">
        <w:t>10.13. У разі якщо кінцевий строк виконання Стороною обов'язку за цим Договором припадає на неробочий день, таке зобов'язання має бути виконане в наступний за неробочим перший робочий день.</w:t>
      </w:r>
    </w:p>
    <w:p w14:paraId="1DB52E81" w14:textId="77777777" w:rsidR="0046032D" w:rsidRPr="00C248AA" w:rsidRDefault="0046032D" w:rsidP="0046032D">
      <w:pPr>
        <w:jc w:val="both"/>
      </w:pPr>
      <w:r w:rsidRPr="00C248AA">
        <w:t>10.14.Усі спори, пов’язані з Договором, його укладанням, або такі, що виникають в процесі виконання Договору, вирішуються шляхом переговорів, у разі неможливості вирішення спорів шляхом переговорів, спори вирішуються в судовому порядку, визначеному законодавством України.</w:t>
      </w:r>
    </w:p>
    <w:p w14:paraId="4AC5C203" w14:textId="77777777" w:rsidR="0046032D" w:rsidRPr="00C248AA" w:rsidRDefault="0046032D" w:rsidP="0046032D">
      <w:pPr>
        <w:jc w:val="center"/>
        <w:rPr>
          <w:b/>
        </w:rPr>
      </w:pPr>
    </w:p>
    <w:p w14:paraId="1FB0BAF1" w14:textId="77777777" w:rsidR="0046032D" w:rsidRPr="00C248AA" w:rsidRDefault="0046032D" w:rsidP="0046032D">
      <w:pPr>
        <w:jc w:val="center"/>
      </w:pPr>
      <w:r w:rsidRPr="00C248AA">
        <w:t>11. АНТИКОРУПЦІЙНЕ ЗАСТЕРЕЖЕННЯ</w:t>
      </w:r>
    </w:p>
    <w:p w14:paraId="5A007ED3" w14:textId="77777777" w:rsidR="0046032D" w:rsidRPr="00C248AA" w:rsidRDefault="0046032D" w:rsidP="0046032D">
      <w:pPr>
        <w:tabs>
          <w:tab w:val="left" w:pos="426"/>
        </w:tabs>
        <w:jc w:val="both"/>
      </w:pPr>
      <w:r w:rsidRPr="00C248AA">
        <w:t xml:space="preserve">11.1. </w:t>
      </w:r>
      <w:r w:rsidRPr="00C248AA">
        <w:tab/>
        <w:t>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цінностей, прямо або побічно, будь-яким особам, для здійснення впливу на дії чи рішення цих осіб з метою отримати які-небудь неправомірні переваги чи інші неправомірні цілі.</w:t>
      </w:r>
    </w:p>
    <w:p w14:paraId="600E453C" w14:textId="77777777" w:rsidR="0046032D" w:rsidRPr="00C248AA" w:rsidRDefault="0046032D" w:rsidP="0046032D">
      <w:pPr>
        <w:tabs>
          <w:tab w:val="left" w:pos="426"/>
        </w:tabs>
        <w:jc w:val="both"/>
      </w:pPr>
      <w:r w:rsidRPr="00C248AA">
        <w:t xml:space="preserve">11.2 При виконанні своїх зобов'язань за цим Договором, Сторони, їх афілійовані особи, працівники або посередники не здійснюють дії, що кваліфікуються законодавством, як давання / отримання </w:t>
      </w:r>
      <w:proofErr w:type="spellStart"/>
      <w:r w:rsidRPr="00C248AA">
        <w:t>хабара</w:t>
      </w:r>
      <w:proofErr w:type="spellEnd"/>
      <w:r w:rsidRPr="00C248AA">
        <w:t>, комерційний підкуп,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1E82EDCF" w14:textId="77777777" w:rsidR="0046032D" w:rsidRPr="00C248AA" w:rsidRDefault="0046032D" w:rsidP="0046032D">
      <w:pPr>
        <w:tabs>
          <w:tab w:val="left" w:pos="426"/>
        </w:tabs>
        <w:jc w:val="both"/>
      </w:pPr>
      <w:r w:rsidRPr="00C248AA">
        <w:t xml:space="preserve">11.3. </w:t>
      </w:r>
      <w:r w:rsidRPr="00C248AA">
        <w:tab/>
        <w:t xml:space="preserve">Кожна із Сторін цього Договору відмовляється від стимулювання яким-небудь чином працівників іншої Сторони, в тому числі шляхом надання грошових сум, подарунків, безоплатного виконання на їхню користь робіт (послуг) та іншими, не позначеними у цьому пункті, способами, що ставлять працівника в </w:t>
      </w:r>
      <w:r w:rsidRPr="00C248AA">
        <w:lastRenderedPageBreak/>
        <w:t>певну залежність і спрямованих на забезпечення виконання цим працівником будь-яких дій на користь стимулюючої його Сторони.</w:t>
      </w:r>
    </w:p>
    <w:p w14:paraId="1FE9DDF7" w14:textId="77777777" w:rsidR="0046032D" w:rsidRPr="00C248AA" w:rsidRDefault="0046032D" w:rsidP="0046032D">
      <w:pPr>
        <w:ind w:firstLine="708"/>
        <w:jc w:val="both"/>
      </w:pPr>
      <w:r w:rsidRPr="00C248AA">
        <w:t>Під діями працівника, здійснюваними на користь стимулюючої його Сторони, розуміються:</w:t>
      </w:r>
    </w:p>
    <w:p w14:paraId="69F5164F" w14:textId="77777777" w:rsidR="0046032D" w:rsidRPr="00C248AA" w:rsidRDefault="0046032D" w:rsidP="0046032D">
      <w:pPr>
        <w:pStyle w:val="a4"/>
        <w:widowControl/>
        <w:numPr>
          <w:ilvl w:val="0"/>
          <w:numId w:val="19"/>
        </w:numPr>
        <w:autoSpaceDE/>
        <w:autoSpaceDN/>
        <w:contextualSpacing/>
        <w:rPr>
          <w:szCs w:val="24"/>
        </w:rPr>
      </w:pPr>
      <w:r w:rsidRPr="00C248AA">
        <w:rPr>
          <w:szCs w:val="24"/>
        </w:rPr>
        <w:t>надання невиправданих переваг порівняно з іншими контрагентами;</w:t>
      </w:r>
    </w:p>
    <w:p w14:paraId="7A65BCC5" w14:textId="77777777" w:rsidR="0046032D" w:rsidRPr="00C248AA" w:rsidRDefault="0046032D" w:rsidP="0046032D">
      <w:pPr>
        <w:pStyle w:val="a4"/>
        <w:widowControl/>
        <w:numPr>
          <w:ilvl w:val="0"/>
          <w:numId w:val="19"/>
        </w:numPr>
        <w:autoSpaceDE/>
        <w:autoSpaceDN/>
        <w:contextualSpacing/>
        <w:rPr>
          <w:szCs w:val="24"/>
        </w:rPr>
      </w:pPr>
      <w:r w:rsidRPr="00C248AA">
        <w:rPr>
          <w:szCs w:val="24"/>
        </w:rPr>
        <w:t>надання будь-яких гарантій;</w:t>
      </w:r>
    </w:p>
    <w:p w14:paraId="2C07DD3C" w14:textId="77777777" w:rsidR="0046032D" w:rsidRPr="00C248AA" w:rsidRDefault="0046032D" w:rsidP="0046032D">
      <w:pPr>
        <w:pStyle w:val="a4"/>
        <w:widowControl/>
        <w:numPr>
          <w:ilvl w:val="0"/>
          <w:numId w:val="19"/>
        </w:numPr>
        <w:autoSpaceDE/>
        <w:autoSpaceDN/>
        <w:ind w:left="709" w:hanging="349"/>
        <w:contextualSpacing/>
        <w:rPr>
          <w:szCs w:val="24"/>
        </w:rPr>
      </w:pPr>
      <w:r w:rsidRPr="00C248AA">
        <w:rPr>
          <w:szCs w:val="24"/>
        </w:rPr>
        <w:t>прискорення існуючих процедур;</w:t>
      </w:r>
    </w:p>
    <w:p w14:paraId="44BF1074" w14:textId="77777777" w:rsidR="0046032D" w:rsidRPr="00C248AA" w:rsidRDefault="0046032D" w:rsidP="0046032D">
      <w:pPr>
        <w:ind w:left="709" w:hanging="349"/>
        <w:jc w:val="both"/>
      </w:pPr>
      <w:r w:rsidRPr="00C248AA">
        <w:t>- інші дії, що виконуються працівником в рамках своїх посадових обов'язків, але йдуть всупереч з принципами прозорості та відкритості взаємин між Сторонами.</w:t>
      </w:r>
    </w:p>
    <w:p w14:paraId="70E6FAD2" w14:textId="77777777" w:rsidR="0046032D" w:rsidRPr="00C248AA" w:rsidRDefault="0046032D" w:rsidP="0046032D">
      <w:pPr>
        <w:tabs>
          <w:tab w:val="left" w:pos="426"/>
        </w:tabs>
        <w:jc w:val="both"/>
      </w:pPr>
      <w:r w:rsidRPr="00C248AA">
        <w:t xml:space="preserve">11.4. </w:t>
      </w:r>
      <w:r w:rsidRPr="00C248AA">
        <w:tab/>
        <w:t>У разі виникнення у Сторони підозр, що відбулося або може відбутися порушення будь-яких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спрямоване протягом 5 (п'яти) робочих днів з дати направлення письмового повідомлення.</w:t>
      </w:r>
    </w:p>
    <w:p w14:paraId="68312B78" w14:textId="77777777" w:rsidR="0046032D" w:rsidRPr="00C248AA" w:rsidRDefault="0046032D" w:rsidP="0046032D">
      <w:pPr>
        <w:tabs>
          <w:tab w:val="left" w:pos="426"/>
        </w:tabs>
        <w:jc w:val="both"/>
      </w:pPr>
      <w:r w:rsidRPr="00C248AA">
        <w:t xml:space="preserve">11.5. </w:t>
      </w:r>
      <w:r w:rsidRPr="00C248AA">
        <w:tab/>
        <w:t xml:space="preserve">У письмовому повідомленні Сторона зобов'язана посилатися на факти або надавати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виражається в діях, які кваліфікуються чинним законодавством, як давання або одержання </w:t>
      </w:r>
      <w:proofErr w:type="spellStart"/>
      <w:r w:rsidRPr="00C248AA">
        <w:t>хабара</w:t>
      </w:r>
      <w:proofErr w:type="spellEnd"/>
      <w:r w:rsidRPr="00C248AA">
        <w:t>, комерційний підкуп, а також дії, що порушують вимоги чинного законодавства та міжнародних актів про протидію легалізації доходів, одержаних злочинним шляхом.</w:t>
      </w:r>
    </w:p>
    <w:p w14:paraId="415D8B10" w14:textId="77777777" w:rsidR="0046032D" w:rsidRPr="00C248AA" w:rsidRDefault="0046032D" w:rsidP="0046032D">
      <w:pPr>
        <w:tabs>
          <w:tab w:val="left" w:pos="426"/>
        </w:tabs>
        <w:jc w:val="both"/>
      </w:pPr>
      <w:r w:rsidRPr="00C248AA">
        <w:t xml:space="preserve">11.6. </w:t>
      </w:r>
      <w:r w:rsidRPr="00C248AA">
        <w:tab/>
        <w:t>Сторони цього Договору визнають проведення процедур щодо запобігання корупції та контролюють за їх дотриманням. При цьому Сторони докладають зусилля, щоб мінімізувати ризик ділових відносин з контрагентами, які можуть бути залучені до корупційної діяльності, а також сприяють один одному в цілях запобігання корупції. При цьому Сторони забезпечують реалізацію процедур з проведення перевірок з метою запобігання ризиків залучення Сторін до корупційної діяльність.</w:t>
      </w:r>
    </w:p>
    <w:p w14:paraId="3CACB0F1" w14:textId="77777777" w:rsidR="0046032D" w:rsidRPr="00C248AA" w:rsidRDefault="0046032D" w:rsidP="0046032D">
      <w:pPr>
        <w:tabs>
          <w:tab w:val="left" w:pos="426"/>
        </w:tabs>
        <w:jc w:val="both"/>
      </w:pPr>
      <w:r w:rsidRPr="00C248AA">
        <w:t xml:space="preserve">11.7. </w:t>
      </w:r>
      <w:r w:rsidRPr="00C248AA">
        <w:tab/>
        <w:t>Сторони визнають, що їхні можливі неправомірні дії та порушення антикорупційних умов цього Договору можуть нести несприятливі наслідки - від пониження рейтингу надійності контрагента до істотних обмежень по взаємодії з контрагентом, аж до розірвання цього Договору.</w:t>
      </w:r>
    </w:p>
    <w:p w14:paraId="480CD602" w14:textId="77777777" w:rsidR="0046032D" w:rsidRPr="00C248AA" w:rsidRDefault="0046032D" w:rsidP="0046032D">
      <w:pPr>
        <w:tabs>
          <w:tab w:val="left" w:pos="426"/>
        </w:tabs>
        <w:jc w:val="both"/>
      </w:pPr>
      <w:r w:rsidRPr="00C248AA">
        <w:t xml:space="preserve">11.8. </w:t>
      </w:r>
      <w:r w:rsidRPr="00C248AA">
        <w:tab/>
        <w:t>Сторони гарантують здійснення належного розгляду по представленим в рамках виконання цього Договору фактами, з дотриманням принципів конфіденційності та застосування ефективних заходів щодо усунення практичних труднощів та запобіганням можливих конфліктних ситуацій.</w:t>
      </w:r>
    </w:p>
    <w:p w14:paraId="2F7AD701" w14:textId="77777777" w:rsidR="0046032D" w:rsidRPr="00C248AA" w:rsidRDefault="0046032D" w:rsidP="0046032D">
      <w:pPr>
        <w:tabs>
          <w:tab w:val="left" w:pos="426"/>
        </w:tabs>
        <w:jc w:val="both"/>
      </w:pPr>
      <w:r w:rsidRPr="00C248AA">
        <w:t xml:space="preserve">11.9. </w:t>
      </w:r>
      <w:r w:rsidRPr="00C248AA">
        <w:tab/>
        <w:t>Сторони гарантують повну конфіденційність з питань виконання антикорупційних умов цього Договору, а також відсутність негативних наслідків, як для Сторони в цілому, так і для конкретних працівників Сторони, які повідомили про факт порушень.</w:t>
      </w:r>
    </w:p>
    <w:p w14:paraId="169717C2" w14:textId="77777777" w:rsidR="0046032D" w:rsidRPr="00247279" w:rsidRDefault="0046032D" w:rsidP="0046032D">
      <w:pPr>
        <w:jc w:val="both"/>
        <w:rPr>
          <w:sz w:val="16"/>
          <w:szCs w:val="16"/>
        </w:rPr>
      </w:pPr>
    </w:p>
    <w:p w14:paraId="3D773183" w14:textId="77777777" w:rsidR="0046032D" w:rsidRPr="00C248AA" w:rsidRDefault="0046032D" w:rsidP="0046032D">
      <w:pPr>
        <w:rPr>
          <w:szCs w:val="24"/>
          <w:u w:val="single"/>
        </w:rPr>
      </w:pPr>
      <w:r w:rsidRPr="00C248AA">
        <w:rPr>
          <w:szCs w:val="24"/>
          <w:u w:val="single"/>
        </w:rPr>
        <w:t>12. ДОДАТКИ ДО ДОГОВОРУ, що є його невід’ємними частинами</w:t>
      </w:r>
    </w:p>
    <w:p w14:paraId="20B345BC" w14:textId="77777777" w:rsidR="0046032D" w:rsidRPr="00C248AA" w:rsidRDefault="0046032D" w:rsidP="0046032D">
      <w:pPr>
        <w:jc w:val="both"/>
        <w:rPr>
          <w:szCs w:val="24"/>
        </w:rPr>
      </w:pPr>
      <w:r w:rsidRPr="00C248AA">
        <w:rPr>
          <w:b/>
          <w:szCs w:val="24"/>
        </w:rPr>
        <w:t xml:space="preserve">- </w:t>
      </w:r>
      <w:r w:rsidRPr="00C248AA">
        <w:rPr>
          <w:szCs w:val="24"/>
        </w:rPr>
        <w:t>Додаток 1 – Специфікація;</w:t>
      </w:r>
    </w:p>
    <w:p w14:paraId="1886FA4B" w14:textId="77777777" w:rsidR="0046032D" w:rsidRPr="00C248AA" w:rsidRDefault="0046032D" w:rsidP="0046032D">
      <w:pPr>
        <w:jc w:val="both"/>
        <w:rPr>
          <w:szCs w:val="24"/>
        </w:rPr>
      </w:pPr>
      <w:r w:rsidRPr="00C248AA">
        <w:rPr>
          <w:szCs w:val="24"/>
        </w:rPr>
        <w:t>- Додаток 2 – Кошторис послуг.</w:t>
      </w:r>
    </w:p>
    <w:p w14:paraId="0D3CBD2E" w14:textId="77777777" w:rsidR="0046032D" w:rsidRDefault="0046032D" w:rsidP="0046032D">
      <w:pPr>
        <w:jc w:val="both"/>
        <w:rPr>
          <w:sz w:val="16"/>
          <w:szCs w:val="16"/>
        </w:rPr>
      </w:pPr>
    </w:p>
    <w:p w14:paraId="6E324E72" w14:textId="77777777" w:rsidR="0046032D" w:rsidRPr="00C248AA" w:rsidRDefault="0046032D" w:rsidP="0046032D">
      <w:pPr>
        <w:tabs>
          <w:tab w:val="left" w:pos="284"/>
        </w:tabs>
        <w:spacing w:before="120"/>
        <w:jc w:val="center"/>
        <w:rPr>
          <w:caps/>
          <w:szCs w:val="24"/>
          <w:u w:val="single"/>
        </w:rPr>
      </w:pPr>
      <w:r w:rsidRPr="00C248AA">
        <w:rPr>
          <w:caps/>
          <w:szCs w:val="24"/>
          <w:u w:val="single"/>
        </w:rPr>
        <w:t>13. Юридичні адреси, банківські реквізити та підписи</w:t>
      </w:r>
    </w:p>
    <w:tbl>
      <w:tblPr>
        <w:tblW w:w="9600" w:type="dxa"/>
        <w:jc w:val="center"/>
        <w:tblLayout w:type="fixed"/>
        <w:tblLook w:val="0600" w:firstRow="0" w:lastRow="0" w:firstColumn="0" w:lastColumn="0" w:noHBand="1" w:noVBand="1"/>
      </w:tblPr>
      <w:tblGrid>
        <w:gridCol w:w="4755"/>
        <w:gridCol w:w="4845"/>
      </w:tblGrid>
      <w:tr w:rsidR="0046032D" w:rsidRPr="00C248AA" w14:paraId="5A622116" w14:textId="77777777" w:rsidTr="00041795">
        <w:trPr>
          <w:jc w:val="center"/>
        </w:trPr>
        <w:tc>
          <w:tcPr>
            <w:tcW w:w="4755" w:type="dxa"/>
            <w:tcMar>
              <w:top w:w="100" w:type="dxa"/>
              <w:left w:w="100" w:type="dxa"/>
              <w:bottom w:w="100" w:type="dxa"/>
              <w:right w:w="100" w:type="dxa"/>
            </w:tcMar>
          </w:tcPr>
          <w:p w14:paraId="1AF86939" w14:textId="77777777" w:rsidR="0046032D" w:rsidRPr="00C248AA" w:rsidRDefault="0046032D" w:rsidP="00041795">
            <w:pPr>
              <w:jc w:val="center"/>
              <w:rPr>
                <w:b/>
                <w:szCs w:val="24"/>
              </w:rPr>
            </w:pPr>
            <w:r w:rsidRPr="00C248AA">
              <w:rPr>
                <w:b/>
                <w:szCs w:val="24"/>
              </w:rPr>
              <w:t>ЗАМОВНИК</w:t>
            </w:r>
          </w:p>
          <w:p w14:paraId="46E96249" w14:textId="77777777" w:rsidR="0046032D" w:rsidRPr="00C248AA" w:rsidRDefault="0046032D" w:rsidP="00041795">
            <w:pPr>
              <w:rPr>
                <w:b/>
                <w:szCs w:val="24"/>
              </w:rPr>
            </w:pPr>
            <w:r w:rsidRPr="00C248AA">
              <w:rPr>
                <w:b/>
                <w:szCs w:val="24"/>
              </w:rPr>
              <w:t>_______________________</w:t>
            </w:r>
          </w:p>
        </w:tc>
        <w:tc>
          <w:tcPr>
            <w:tcW w:w="4845" w:type="dxa"/>
            <w:tcMar>
              <w:top w:w="100" w:type="dxa"/>
              <w:left w:w="100" w:type="dxa"/>
              <w:bottom w:w="100" w:type="dxa"/>
              <w:right w:w="100" w:type="dxa"/>
            </w:tcMar>
          </w:tcPr>
          <w:p w14:paraId="026C554D" w14:textId="77777777" w:rsidR="0046032D" w:rsidRPr="00C248AA" w:rsidRDefault="0046032D" w:rsidP="00041795">
            <w:pPr>
              <w:jc w:val="center"/>
              <w:rPr>
                <w:b/>
                <w:szCs w:val="24"/>
              </w:rPr>
            </w:pPr>
            <w:r w:rsidRPr="00C248AA">
              <w:rPr>
                <w:b/>
                <w:szCs w:val="24"/>
              </w:rPr>
              <w:t>ВИКОНАВЕЦЬ</w:t>
            </w:r>
          </w:p>
          <w:p w14:paraId="11112917" w14:textId="77777777" w:rsidR="0046032D" w:rsidRPr="00C248AA" w:rsidRDefault="0046032D" w:rsidP="00041795">
            <w:pPr>
              <w:rPr>
                <w:b/>
                <w:szCs w:val="24"/>
              </w:rPr>
            </w:pPr>
            <w:r w:rsidRPr="00C248AA">
              <w:rPr>
                <w:b/>
                <w:szCs w:val="24"/>
              </w:rPr>
              <w:t>____________</w:t>
            </w:r>
          </w:p>
        </w:tc>
      </w:tr>
      <w:tr w:rsidR="0046032D" w:rsidRPr="00C248AA" w14:paraId="2E16E26B" w14:textId="77777777" w:rsidTr="00041795">
        <w:trPr>
          <w:jc w:val="center"/>
        </w:trPr>
        <w:tc>
          <w:tcPr>
            <w:tcW w:w="4755" w:type="dxa"/>
            <w:tcMar>
              <w:top w:w="100" w:type="dxa"/>
              <w:left w:w="100" w:type="dxa"/>
              <w:bottom w:w="100" w:type="dxa"/>
              <w:right w:w="100" w:type="dxa"/>
            </w:tcMar>
          </w:tcPr>
          <w:p w14:paraId="019C2FA6" w14:textId="77777777" w:rsidR="0046032D" w:rsidRPr="00C248AA" w:rsidRDefault="0046032D" w:rsidP="00041795">
            <w:pPr>
              <w:rPr>
                <w:szCs w:val="24"/>
              </w:rPr>
            </w:pPr>
            <w:r w:rsidRPr="00C248AA">
              <w:rPr>
                <w:szCs w:val="24"/>
              </w:rPr>
              <w:t>Місцезнаходження:</w:t>
            </w:r>
          </w:p>
        </w:tc>
        <w:tc>
          <w:tcPr>
            <w:tcW w:w="4845" w:type="dxa"/>
            <w:tcMar>
              <w:top w:w="100" w:type="dxa"/>
              <w:left w:w="100" w:type="dxa"/>
              <w:bottom w:w="100" w:type="dxa"/>
              <w:right w:w="100" w:type="dxa"/>
            </w:tcMar>
          </w:tcPr>
          <w:p w14:paraId="5FDCA0EF" w14:textId="77777777" w:rsidR="0046032D" w:rsidRPr="00C248AA" w:rsidRDefault="0046032D" w:rsidP="00041795">
            <w:pPr>
              <w:rPr>
                <w:szCs w:val="24"/>
              </w:rPr>
            </w:pPr>
            <w:r w:rsidRPr="00C248AA">
              <w:rPr>
                <w:szCs w:val="24"/>
              </w:rPr>
              <w:t>Місцезнаходження:</w:t>
            </w:r>
          </w:p>
        </w:tc>
      </w:tr>
      <w:tr w:rsidR="0046032D" w:rsidRPr="00C248AA" w14:paraId="0AA69A79" w14:textId="77777777" w:rsidTr="00041795">
        <w:trPr>
          <w:jc w:val="center"/>
        </w:trPr>
        <w:tc>
          <w:tcPr>
            <w:tcW w:w="4755" w:type="dxa"/>
            <w:tcMar>
              <w:top w:w="100" w:type="dxa"/>
              <w:left w:w="100" w:type="dxa"/>
              <w:bottom w:w="100" w:type="dxa"/>
              <w:right w:w="100" w:type="dxa"/>
            </w:tcMar>
          </w:tcPr>
          <w:p w14:paraId="3EF8EFE6" w14:textId="77777777" w:rsidR="0046032D" w:rsidRPr="00C248AA" w:rsidRDefault="0046032D" w:rsidP="00041795">
            <w:pPr>
              <w:rPr>
                <w:szCs w:val="24"/>
              </w:rPr>
            </w:pPr>
            <w:r w:rsidRPr="00C248AA">
              <w:rPr>
                <w:szCs w:val="24"/>
              </w:rPr>
              <w:t>Класифікація суб’єкта господарювання:</w:t>
            </w:r>
          </w:p>
        </w:tc>
        <w:tc>
          <w:tcPr>
            <w:tcW w:w="4845" w:type="dxa"/>
            <w:tcMar>
              <w:top w:w="100" w:type="dxa"/>
              <w:left w:w="100" w:type="dxa"/>
              <w:bottom w:w="100" w:type="dxa"/>
              <w:right w:w="100" w:type="dxa"/>
            </w:tcMar>
          </w:tcPr>
          <w:p w14:paraId="6F1819E7" w14:textId="77777777" w:rsidR="0046032D" w:rsidRPr="00C248AA" w:rsidRDefault="0046032D" w:rsidP="00041795">
            <w:pPr>
              <w:rPr>
                <w:szCs w:val="24"/>
              </w:rPr>
            </w:pPr>
            <w:r w:rsidRPr="00C248AA">
              <w:rPr>
                <w:szCs w:val="24"/>
              </w:rPr>
              <w:t>Класифікація суб’єкта господарювання:</w:t>
            </w:r>
          </w:p>
        </w:tc>
      </w:tr>
      <w:tr w:rsidR="0046032D" w:rsidRPr="00C248AA" w14:paraId="45223F39" w14:textId="77777777" w:rsidTr="00041795">
        <w:trPr>
          <w:jc w:val="center"/>
        </w:trPr>
        <w:tc>
          <w:tcPr>
            <w:tcW w:w="4755" w:type="dxa"/>
            <w:tcMar>
              <w:top w:w="100" w:type="dxa"/>
              <w:left w:w="100" w:type="dxa"/>
              <w:bottom w:w="100" w:type="dxa"/>
              <w:right w:w="100" w:type="dxa"/>
            </w:tcMar>
          </w:tcPr>
          <w:p w14:paraId="3480C8A2" w14:textId="77777777" w:rsidR="0046032D" w:rsidRPr="00C248AA" w:rsidRDefault="0046032D" w:rsidP="00041795">
            <w:pPr>
              <w:rPr>
                <w:szCs w:val="24"/>
              </w:rPr>
            </w:pPr>
            <w:r w:rsidRPr="00C248AA">
              <w:rPr>
                <w:szCs w:val="24"/>
              </w:rPr>
              <w:t>Банківські реквізити:</w:t>
            </w:r>
          </w:p>
          <w:p w14:paraId="4B9DBCED" w14:textId="77777777" w:rsidR="0046032D" w:rsidRPr="00C248AA" w:rsidRDefault="0046032D" w:rsidP="00041795">
            <w:pPr>
              <w:rPr>
                <w:szCs w:val="24"/>
              </w:rPr>
            </w:pPr>
            <w:r w:rsidRPr="00C248AA">
              <w:rPr>
                <w:szCs w:val="24"/>
              </w:rPr>
              <w:t xml:space="preserve">IBAN:UA_________________ </w:t>
            </w:r>
          </w:p>
        </w:tc>
        <w:tc>
          <w:tcPr>
            <w:tcW w:w="4845" w:type="dxa"/>
            <w:tcMar>
              <w:top w:w="100" w:type="dxa"/>
              <w:left w:w="100" w:type="dxa"/>
              <w:bottom w:w="100" w:type="dxa"/>
              <w:right w:w="100" w:type="dxa"/>
            </w:tcMar>
          </w:tcPr>
          <w:p w14:paraId="7D65B446" w14:textId="77777777" w:rsidR="0046032D" w:rsidRPr="00C248AA" w:rsidRDefault="0046032D" w:rsidP="00041795">
            <w:pPr>
              <w:rPr>
                <w:szCs w:val="24"/>
              </w:rPr>
            </w:pPr>
            <w:r w:rsidRPr="00C248AA">
              <w:rPr>
                <w:szCs w:val="24"/>
              </w:rPr>
              <w:t xml:space="preserve">Банківські реквізити: </w:t>
            </w:r>
          </w:p>
          <w:p w14:paraId="41C1DC03" w14:textId="77777777" w:rsidR="0046032D" w:rsidRPr="00C248AA" w:rsidRDefault="0046032D" w:rsidP="00041795">
            <w:pPr>
              <w:rPr>
                <w:szCs w:val="24"/>
              </w:rPr>
            </w:pPr>
            <w:r w:rsidRPr="00C248AA">
              <w:rPr>
                <w:szCs w:val="24"/>
              </w:rPr>
              <w:t xml:space="preserve">IBAN:UA_________________ </w:t>
            </w:r>
          </w:p>
        </w:tc>
      </w:tr>
      <w:tr w:rsidR="0046032D" w:rsidRPr="00C248AA" w14:paraId="15869949" w14:textId="77777777" w:rsidTr="00041795">
        <w:trPr>
          <w:jc w:val="center"/>
        </w:trPr>
        <w:tc>
          <w:tcPr>
            <w:tcW w:w="4755" w:type="dxa"/>
            <w:tcMar>
              <w:top w:w="100" w:type="dxa"/>
              <w:left w:w="100" w:type="dxa"/>
              <w:bottom w:w="100" w:type="dxa"/>
              <w:right w:w="100" w:type="dxa"/>
            </w:tcMar>
          </w:tcPr>
          <w:p w14:paraId="4DE04945" w14:textId="77777777" w:rsidR="0046032D" w:rsidRPr="00C248AA" w:rsidRDefault="0046032D" w:rsidP="00041795">
            <w:pPr>
              <w:rPr>
                <w:szCs w:val="24"/>
              </w:rPr>
            </w:pPr>
            <w:r w:rsidRPr="00C248AA">
              <w:rPr>
                <w:szCs w:val="24"/>
              </w:rPr>
              <w:t>в_________________</w:t>
            </w:r>
          </w:p>
        </w:tc>
        <w:tc>
          <w:tcPr>
            <w:tcW w:w="4845" w:type="dxa"/>
            <w:tcMar>
              <w:top w:w="100" w:type="dxa"/>
              <w:left w:w="100" w:type="dxa"/>
              <w:bottom w:w="100" w:type="dxa"/>
              <w:right w:w="100" w:type="dxa"/>
            </w:tcMar>
          </w:tcPr>
          <w:p w14:paraId="3067B48F" w14:textId="77777777" w:rsidR="0046032D" w:rsidRPr="00C248AA" w:rsidRDefault="0046032D" w:rsidP="00041795">
            <w:pPr>
              <w:rPr>
                <w:szCs w:val="24"/>
              </w:rPr>
            </w:pPr>
            <w:r w:rsidRPr="00C248AA">
              <w:rPr>
                <w:szCs w:val="24"/>
              </w:rPr>
              <w:t>в_________________</w:t>
            </w:r>
          </w:p>
        </w:tc>
      </w:tr>
      <w:tr w:rsidR="0046032D" w:rsidRPr="00C248AA" w14:paraId="0E159753" w14:textId="77777777" w:rsidTr="00041795">
        <w:trPr>
          <w:jc w:val="center"/>
        </w:trPr>
        <w:tc>
          <w:tcPr>
            <w:tcW w:w="4755" w:type="dxa"/>
            <w:tcMar>
              <w:top w:w="100" w:type="dxa"/>
              <w:left w:w="100" w:type="dxa"/>
              <w:bottom w:w="100" w:type="dxa"/>
              <w:right w:w="100" w:type="dxa"/>
            </w:tcMar>
          </w:tcPr>
          <w:p w14:paraId="67B335FF" w14:textId="77777777" w:rsidR="0046032D" w:rsidRPr="00C248AA" w:rsidRDefault="0046032D" w:rsidP="00041795">
            <w:pPr>
              <w:rPr>
                <w:szCs w:val="24"/>
              </w:rPr>
            </w:pPr>
            <w:r w:rsidRPr="00C248AA">
              <w:rPr>
                <w:szCs w:val="24"/>
              </w:rPr>
              <w:t>Код ЄДРПОУ_______________</w:t>
            </w:r>
          </w:p>
          <w:p w14:paraId="612B657B" w14:textId="77777777" w:rsidR="0046032D" w:rsidRPr="00C248AA" w:rsidRDefault="0046032D" w:rsidP="00041795">
            <w:pPr>
              <w:rPr>
                <w:szCs w:val="24"/>
              </w:rPr>
            </w:pPr>
            <w:r w:rsidRPr="00C248AA">
              <w:rPr>
                <w:szCs w:val="24"/>
              </w:rPr>
              <w:t>ІПН_________________________________</w:t>
            </w:r>
          </w:p>
          <w:p w14:paraId="58E10476" w14:textId="77777777" w:rsidR="0046032D" w:rsidRPr="00C248AA" w:rsidRDefault="0046032D" w:rsidP="00041795">
            <w:pPr>
              <w:rPr>
                <w:szCs w:val="24"/>
              </w:rPr>
            </w:pPr>
            <w:r w:rsidRPr="00C248AA">
              <w:rPr>
                <w:szCs w:val="24"/>
              </w:rPr>
              <w:t>свідоцтво платника ПДВ________________</w:t>
            </w:r>
          </w:p>
          <w:p w14:paraId="4B750878" w14:textId="77777777" w:rsidR="0046032D" w:rsidRPr="00C248AA" w:rsidRDefault="0046032D" w:rsidP="00041795">
            <w:pPr>
              <w:rPr>
                <w:szCs w:val="24"/>
              </w:rPr>
            </w:pPr>
            <w:r w:rsidRPr="00C248AA">
              <w:rPr>
                <w:szCs w:val="24"/>
              </w:rPr>
              <w:t>e-</w:t>
            </w:r>
            <w:proofErr w:type="spellStart"/>
            <w:r w:rsidRPr="00C248AA">
              <w:rPr>
                <w:szCs w:val="24"/>
              </w:rPr>
              <w:t>mail</w:t>
            </w:r>
            <w:proofErr w:type="spellEnd"/>
            <w:r w:rsidRPr="00C248AA">
              <w:rPr>
                <w:szCs w:val="24"/>
              </w:rPr>
              <w:t>:_______________________________</w:t>
            </w:r>
          </w:p>
          <w:p w14:paraId="63D2C91F" w14:textId="77777777" w:rsidR="0046032D" w:rsidRPr="00C248AA" w:rsidRDefault="0046032D" w:rsidP="00041795">
            <w:pPr>
              <w:rPr>
                <w:szCs w:val="24"/>
              </w:rPr>
            </w:pPr>
            <w:proofErr w:type="spellStart"/>
            <w:r w:rsidRPr="00C248AA">
              <w:rPr>
                <w:szCs w:val="24"/>
              </w:rPr>
              <w:t>Тел</w:t>
            </w:r>
            <w:proofErr w:type="spellEnd"/>
            <w:r w:rsidRPr="00C248AA">
              <w:rPr>
                <w:szCs w:val="24"/>
              </w:rPr>
              <w:t>._________________________________</w:t>
            </w:r>
          </w:p>
          <w:p w14:paraId="287A88D3" w14:textId="77777777" w:rsidR="0046032D" w:rsidRPr="00C248AA" w:rsidRDefault="0046032D" w:rsidP="00041795">
            <w:pPr>
              <w:rPr>
                <w:szCs w:val="24"/>
              </w:rPr>
            </w:pPr>
          </w:p>
          <w:p w14:paraId="7FDFC2F7" w14:textId="77777777" w:rsidR="0046032D" w:rsidRPr="00C248AA" w:rsidRDefault="0046032D" w:rsidP="00041795">
            <w:pPr>
              <w:rPr>
                <w:szCs w:val="24"/>
              </w:rPr>
            </w:pPr>
            <w:r w:rsidRPr="00C248AA">
              <w:rPr>
                <w:szCs w:val="24"/>
              </w:rPr>
              <w:t>______________/____________________/</w:t>
            </w:r>
          </w:p>
        </w:tc>
        <w:tc>
          <w:tcPr>
            <w:tcW w:w="4845" w:type="dxa"/>
            <w:tcMar>
              <w:top w:w="100" w:type="dxa"/>
              <w:left w:w="100" w:type="dxa"/>
              <w:bottom w:w="100" w:type="dxa"/>
              <w:right w:w="100" w:type="dxa"/>
            </w:tcMar>
          </w:tcPr>
          <w:p w14:paraId="46478666" w14:textId="77777777" w:rsidR="0046032D" w:rsidRPr="00C248AA" w:rsidRDefault="0046032D" w:rsidP="00041795">
            <w:pPr>
              <w:rPr>
                <w:szCs w:val="24"/>
              </w:rPr>
            </w:pPr>
            <w:r w:rsidRPr="00C248AA">
              <w:rPr>
                <w:szCs w:val="24"/>
              </w:rPr>
              <w:t>Код ЄДРПОУ_______________</w:t>
            </w:r>
          </w:p>
          <w:p w14:paraId="40FBDCE2" w14:textId="77777777" w:rsidR="0046032D" w:rsidRPr="00C248AA" w:rsidRDefault="0046032D" w:rsidP="00041795">
            <w:pPr>
              <w:rPr>
                <w:szCs w:val="24"/>
              </w:rPr>
            </w:pPr>
            <w:r w:rsidRPr="00C248AA">
              <w:rPr>
                <w:szCs w:val="24"/>
              </w:rPr>
              <w:t>ІПН________________________</w:t>
            </w:r>
          </w:p>
          <w:p w14:paraId="19559E2C" w14:textId="77777777" w:rsidR="0046032D" w:rsidRPr="00C248AA" w:rsidRDefault="0046032D" w:rsidP="00041795">
            <w:pPr>
              <w:rPr>
                <w:szCs w:val="24"/>
              </w:rPr>
            </w:pPr>
            <w:r w:rsidRPr="00C248AA">
              <w:rPr>
                <w:szCs w:val="24"/>
              </w:rPr>
              <w:t>свідоцтво платника ПДВ________________</w:t>
            </w:r>
          </w:p>
          <w:p w14:paraId="04A1D02F" w14:textId="77777777" w:rsidR="0046032D" w:rsidRPr="00C248AA" w:rsidRDefault="0046032D" w:rsidP="00041795">
            <w:pPr>
              <w:rPr>
                <w:szCs w:val="24"/>
              </w:rPr>
            </w:pPr>
            <w:r w:rsidRPr="00C248AA">
              <w:rPr>
                <w:szCs w:val="24"/>
              </w:rPr>
              <w:t>e-</w:t>
            </w:r>
            <w:proofErr w:type="spellStart"/>
            <w:r w:rsidRPr="00C248AA">
              <w:rPr>
                <w:szCs w:val="24"/>
              </w:rPr>
              <w:t>mail</w:t>
            </w:r>
            <w:proofErr w:type="spellEnd"/>
            <w:r w:rsidRPr="00C248AA">
              <w:rPr>
                <w:szCs w:val="24"/>
              </w:rPr>
              <w:t>:_______________________________</w:t>
            </w:r>
          </w:p>
          <w:p w14:paraId="4EBC5884" w14:textId="77777777" w:rsidR="0046032D" w:rsidRPr="00C248AA" w:rsidRDefault="0046032D" w:rsidP="00041795">
            <w:pPr>
              <w:rPr>
                <w:szCs w:val="24"/>
              </w:rPr>
            </w:pPr>
            <w:proofErr w:type="spellStart"/>
            <w:r w:rsidRPr="00C248AA">
              <w:rPr>
                <w:szCs w:val="24"/>
              </w:rPr>
              <w:t>Тел</w:t>
            </w:r>
            <w:proofErr w:type="spellEnd"/>
            <w:r w:rsidRPr="00C248AA">
              <w:rPr>
                <w:szCs w:val="24"/>
              </w:rPr>
              <w:t>._________________________________</w:t>
            </w:r>
          </w:p>
          <w:p w14:paraId="2A9C97B2" w14:textId="77777777" w:rsidR="0046032D" w:rsidRPr="00C248AA" w:rsidRDefault="0046032D" w:rsidP="00041795">
            <w:pPr>
              <w:rPr>
                <w:szCs w:val="24"/>
              </w:rPr>
            </w:pPr>
          </w:p>
          <w:p w14:paraId="5474560A" w14:textId="77777777" w:rsidR="0046032D" w:rsidRPr="00C248AA" w:rsidRDefault="0046032D" w:rsidP="00041795">
            <w:pPr>
              <w:rPr>
                <w:szCs w:val="24"/>
              </w:rPr>
            </w:pPr>
            <w:r w:rsidRPr="00C248AA">
              <w:rPr>
                <w:szCs w:val="24"/>
              </w:rPr>
              <w:t>______________/____________________/</w:t>
            </w:r>
          </w:p>
        </w:tc>
      </w:tr>
    </w:tbl>
    <w:p w14:paraId="5956FC18" w14:textId="77777777" w:rsidR="0046032D" w:rsidRPr="00C248AA" w:rsidRDefault="0046032D" w:rsidP="0046032D">
      <w:pPr>
        <w:tabs>
          <w:tab w:val="left" w:pos="6237"/>
        </w:tabs>
        <w:ind w:left="6237"/>
        <w:jc w:val="both"/>
        <w:rPr>
          <w:lang w:val="ru-RU"/>
        </w:rPr>
      </w:pPr>
      <w:r w:rsidRPr="00C248AA">
        <w:rPr>
          <w:lang w:val="ru-RU"/>
        </w:rPr>
        <w:t xml:space="preserve">    </w:t>
      </w:r>
    </w:p>
    <w:p w14:paraId="791218A1" w14:textId="77777777" w:rsidR="0046032D" w:rsidRPr="00C248AA" w:rsidRDefault="0046032D" w:rsidP="0046032D">
      <w:pPr>
        <w:rPr>
          <w:lang w:val="ru-RU"/>
        </w:rPr>
      </w:pPr>
      <w:r w:rsidRPr="00C248AA">
        <w:rPr>
          <w:lang w:val="ru-RU"/>
        </w:rPr>
        <w:br w:type="page"/>
      </w:r>
    </w:p>
    <w:p w14:paraId="4647D89E" w14:textId="77777777" w:rsidR="0046032D" w:rsidRPr="00405571" w:rsidRDefault="0046032D" w:rsidP="0046032D">
      <w:pPr>
        <w:ind w:left="6237"/>
        <w:jc w:val="both"/>
        <w:rPr>
          <w:sz w:val="20"/>
          <w:szCs w:val="20"/>
          <w:lang w:val="ru-RU"/>
        </w:rPr>
      </w:pPr>
      <w:proofErr w:type="spellStart"/>
      <w:r w:rsidRPr="00405571">
        <w:rPr>
          <w:sz w:val="20"/>
          <w:szCs w:val="20"/>
          <w:lang w:val="ru-RU"/>
        </w:rPr>
        <w:lastRenderedPageBreak/>
        <w:t>Додаток</w:t>
      </w:r>
      <w:proofErr w:type="spellEnd"/>
      <w:r w:rsidRPr="00405571">
        <w:rPr>
          <w:sz w:val="20"/>
          <w:szCs w:val="20"/>
          <w:lang w:val="ru-RU"/>
        </w:rPr>
        <w:t xml:space="preserve"> 1 до</w:t>
      </w:r>
    </w:p>
    <w:p w14:paraId="4D4DF040" w14:textId="77777777" w:rsidR="0046032D" w:rsidRPr="00405571" w:rsidRDefault="0046032D" w:rsidP="0046032D">
      <w:pPr>
        <w:pStyle w:val="2"/>
        <w:ind w:left="6237"/>
        <w:rPr>
          <w:rFonts w:ascii="Times New Roman" w:hAnsi="Times New Roman" w:cs="Times New Roman"/>
          <w:color w:val="auto"/>
          <w:sz w:val="20"/>
          <w:szCs w:val="20"/>
        </w:rPr>
      </w:pPr>
      <w:r w:rsidRPr="00405571">
        <w:rPr>
          <w:rFonts w:ascii="Times New Roman" w:hAnsi="Times New Roman" w:cs="Times New Roman"/>
          <w:color w:val="auto"/>
          <w:sz w:val="20"/>
          <w:szCs w:val="20"/>
        </w:rPr>
        <w:t>договору про закупівлю № _____</w:t>
      </w:r>
    </w:p>
    <w:p w14:paraId="4206B2B3" w14:textId="77777777" w:rsidR="0046032D" w:rsidRPr="00405571" w:rsidRDefault="0046032D" w:rsidP="0046032D">
      <w:pPr>
        <w:pStyle w:val="2"/>
        <w:ind w:left="6237"/>
        <w:rPr>
          <w:rStyle w:val="22"/>
          <w:rFonts w:ascii="Times New Roman" w:eastAsia="AR PL UMing HK" w:hAnsi="Times New Roman" w:cs="Times New Roman"/>
          <w:color w:val="auto"/>
          <w:sz w:val="20"/>
          <w:szCs w:val="20"/>
          <w:lang w:eastAsia="zh-CN" w:bidi="hi-IN"/>
        </w:rPr>
      </w:pPr>
      <w:r w:rsidRPr="00405571">
        <w:rPr>
          <w:rStyle w:val="22"/>
          <w:rFonts w:ascii="Times New Roman" w:eastAsia="AR PL UMing HK" w:hAnsi="Times New Roman" w:cs="Times New Roman"/>
          <w:color w:val="auto"/>
          <w:sz w:val="20"/>
          <w:szCs w:val="20"/>
          <w:lang w:eastAsia="zh-CN" w:bidi="hi-IN"/>
        </w:rPr>
        <w:t xml:space="preserve">послуг з аудиту фінансової </w:t>
      </w:r>
    </w:p>
    <w:p w14:paraId="160242A3" w14:textId="77777777" w:rsidR="0046032D" w:rsidRPr="00405571" w:rsidRDefault="0046032D" w:rsidP="0046032D">
      <w:pPr>
        <w:pStyle w:val="2"/>
        <w:ind w:left="6237"/>
        <w:rPr>
          <w:rStyle w:val="22"/>
          <w:rFonts w:ascii="Times New Roman" w:eastAsia="AR PL UMing HK" w:hAnsi="Times New Roman" w:cs="Times New Roman"/>
          <w:color w:val="auto"/>
          <w:sz w:val="20"/>
          <w:szCs w:val="20"/>
          <w:lang w:eastAsia="zh-CN" w:bidi="hi-IN"/>
        </w:rPr>
      </w:pPr>
      <w:r w:rsidRPr="00405571">
        <w:rPr>
          <w:rStyle w:val="22"/>
          <w:rFonts w:ascii="Times New Roman" w:eastAsia="AR PL UMing HK" w:hAnsi="Times New Roman" w:cs="Times New Roman"/>
          <w:color w:val="auto"/>
          <w:sz w:val="20"/>
          <w:szCs w:val="20"/>
          <w:lang w:eastAsia="zh-CN" w:bidi="hi-IN"/>
        </w:rPr>
        <w:t xml:space="preserve">звітності ДПЗД «Укрінтеренерго» за рік, що закінчився </w:t>
      </w:r>
      <w:r w:rsidRPr="00405571">
        <w:rPr>
          <w:rFonts w:ascii="Times New Roman" w:hAnsi="Times New Roman" w:cs="Times New Roman"/>
          <w:color w:val="auto"/>
          <w:sz w:val="20"/>
          <w:szCs w:val="20"/>
        </w:rPr>
        <w:t>31.12.2024 або 31.12.2025  (зазначається в залежності від лота)</w:t>
      </w:r>
    </w:p>
    <w:p w14:paraId="6FC3373C" w14:textId="77777777" w:rsidR="0046032D" w:rsidRPr="00405571" w:rsidRDefault="0046032D" w:rsidP="0046032D">
      <w:pPr>
        <w:pStyle w:val="21"/>
        <w:tabs>
          <w:tab w:val="left" w:pos="6237"/>
          <w:tab w:val="left" w:pos="6663"/>
        </w:tabs>
        <w:spacing w:after="0" w:line="360" w:lineRule="auto"/>
        <w:rPr>
          <w:rStyle w:val="22"/>
          <w:rFonts w:ascii="Times New Roman" w:eastAsia="AR PL UMing HK" w:hAnsi="Times New Roman"/>
          <w:b/>
          <w:i/>
          <w:sz w:val="20"/>
          <w:szCs w:val="20"/>
          <w:u w:val="single"/>
          <w:lang w:eastAsia="zh-CN" w:bidi="hi-IN"/>
        </w:rPr>
      </w:pPr>
    </w:p>
    <w:p w14:paraId="2F2AF8B3" w14:textId="77777777" w:rsidR="0046032D" w:rsidRPr="00C248AA" w:rsidRDefault="0046032D" w:rsidP="0046032D">
      <w:pPr>
        <w:pStyle w:val="21"/>
        <w:tabs>
          <w:tab w:val="left" w:pos="0"/>
          <w:tab w:val="left" w:pos="6663"/>
        </w:tabs>
        <w:spacing w:after="0" w:line="360" w:lineRule="auto"/>
        <w:jc w:val="center"/>
        <w:rPr>
          <w:rStyle w:val="22"/>
          <w:rFonts w:ascii="Times New Roman" w:eastAsia="AR PL UMing HK" w:hAnsi="Times New Roman"/>
          <w:sz w:val="20"/>
          <w:szCs w:val="20"/>
          <w:lang w:val="ru-RU" w:eastAsia="zh-CN" w:bidi="hi-IN"/>
        </w:rPr>
      </w:pPr>
      <w:r w:rsidRPr="00C248AA">
        <w:rPr>
          <w:rStyle w:val="22"/>
          <w:rFonts w:ascii="Times New Roman" w:eastAsia="AR PL UMing HK" w:hAnsi="Times New Roman"/>
          <w:sz w:val="20"/>
          <w:szCs w:val="20"/>
          <w:lang w:val="ru-RU" w:eastAsia="zh-CN" w:bidi="hi-IN"/>
        </w:rPr>
        <w:t>СПЕЦИФІКАЦІЯ</w:t>
      </w:r>
    </w:p>
    <w:p w14:paraId="1E93C744" w14:textId="77777777" w:rsidR="0046032D" w:rsidRPr="00C248AA" w:rsidRDefault="0046032D" w:rsidP="0046032D">
      <w:pPr>
        <w:pStyle w:val="21"/>
        <w:tabs>
          <w:tab w:val="left" w:pos="0"/>
          <w:tab w:val="left" w:pos="6663"/>
        </w:tabs>
        <w:spacing w:after="0" w:line="360" w:lineRule="auto"/>
        <w:jc w:val="center"/>
        <w:rPr>
          <w:rStyle w:val="22"/>
          <w:rFonts w:ascii="Times New Roman" w:eastAsia="AR PL UMing HK" w:hAnsi="Times New Roman"/>
          <w:b/>
          <w:i/>
          <w:sz w:val="20"/>
          <w:szCs w:val="20"/>
          <w:u w:val="single"/>
          <w:lang w:val="ru-RU" w:eastAsia="zh-CN" w:bidi="hi-IN"/>
        </w:rPr>
      </w:pPr>
    </w:p>
    <w:tbl>
      <w:tblPr>
        <w:tblW w:w="101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3182"/>
        <w:gridCol w:w="993"/>
        <w:gridCol w:w="850"/>
        <w:gridCol w:w="1360"/>
        <w:gridCol w:w="3460"/>
      </w:tblGrid>
      <w:tr w:rsidR="0046032D" w:rsidRPr="00C248AA" w14:paraId="430BDD0C" w14:textId="77777777" w:rsidTr="00041795">
        <w:trPr>
          <w:trHeight w:val="56"/>
        </w:trPr>
        <w:tc>
          <w:tcPr>
            <w:tcW w:w="321" w:type="dxa"/>
            <w:vAlign w:val="center"/>
            <w:hideMark/>
          </w:tcPr>
          <w:p w14:paraId="2650462F" w14:textId="77777777" w:rsidR="0046032D" w:rsidRPr="00C248AA" w:rsidRDefault="0046032D" w:rsidP="00041795">
            <w:pPr>
              <w:ind w:left="-66" w:right="-94"/>
              <w:jc w:val="center"/>
              <w:rPr>
                <w:szCs w:val="24"/>
              </w:rPr>
            </w:pPr>
            <w:r w:rsidRPr="00C248AA">
              <w:rPr>
                <w:szCs w:val="24"/>
              </w:rPr>
              <w:t>№ з/п</w:t>
            </w:r>
          </w:p>
        </w:tc>
        <w:tc>
          <w:tcPr>
            <w:tcW w:w="3182" w:type="dxa"/>
            <w:vAlign w:val="center"/>
            <w:hideMark/>
          </w:tcPr>
          <w:p w14:paraId="70A141AD" w14:textId="77777777" w:rsidR="0046032D" w:rsidRPr="00C248AA" w:rsidRDefault="0046032D" w:rsidP="00041795">
            <w:pPr>
              <w:ind w:left="-94" w:right="-108"/>
              <w:jc w:val="center"/>
              <w:rPr>
                <w:szCs w:val="24"/>
              </w:rPr>
            </w:pPr>
            <w:r w:rsidRPr="00C248AA">
              <w:rPr>
                <w:szCs w:val="24"/>
              </w:rPr>
              <w:t>Найменування</w:t>
            </w:r>
          </w:p>
        </w:tc>
        <w:tc>
          <w:tcPr>
            <w:tcW w:w="993" w:type="dxa"/>
            <w:vAlign w:val="center"/>
            <w:hideMark/>
          </w:tcPr>
          <w:p w14:paraId="75618A6C" w14:textId="77777777" w:rsidR="0046032D" w:rsidRPr="00C248AA" w:rsidRDefault="0046032D" w:rsidP="00041795">
            <w:pPr>
              <w:ind w:left="-83" w:right="-108"/>
              <w:jc w:val="center"/>
              <w:rPr>
                <w:szCs w:val="24"/>
              </w:rPr>
            </w:pPr>
            <w:r w:rsidRPr="00C248AA">
              <w:rPr>
                <w:szCs w:val="24"/>
              </w:rPr>
              <w:t>Од. вимір</w:t>
            </w:r>
          </w:p>
        </w:tc>
        <w:tc>
          <w:tcPr>
            <w:tcW w:w="850" w:type="dxa"/>
            <w:vAlign w:val="center"/>
            <w:hideMark/>
          </w:tcPr>
          <w:p w14:paraId="3A0845C0" w14:textId="77777777" w:rsidR="0046032D" w:rsidRPr="00C248AA" w:rsidRDefault="0046032D" w:rsidP="00041795">
            <w:pPr>
              <w:ind w:left="-101" w:right="-108"/>
              <w:jc w:val="center"/>
              <w:rPr>
                <w:szCs w:val="24"/>
              </w:rPr>
            </w:pPr>
            <w:r w:rsidRPr="00C248AA">
              <w:rPr>
                <w:szCs w:val="24"/>
              </w:rPr>
              <w:t>Кількість</w:t>
            </w:r>
          </w:p>
        </w:tc>
        <w:tc>
          <w:tcPr>
            <w:tcW w:w="1360" w:type="dxa"/>
            <w:vAlign w:val="center"/>
          </w:tcPr>
          <w:p w14:paraId="6A689B9B" w14:textId="77777777" w:rsidR="0046032D" w:rsidRPr="00C248AA" w:rsidRDefault="0046032D" w:rsidP="00041795">
            <w:pPr>
              <w:ind w:left="-80" w:right="-94"/>
              <w:jc w:val="center"/>
              <w:rPr>
                <w:szCs w:val="24"/>
                <w:lang w:val="ru-RU"/>
              </w:rPr>
            </w:pPr>
            <w:proofErr w:type="spellStart"/>
            <w:r w:rsidRPr="00C248AA">
              <w:rPr>
                <w:szCs w:val="24"/>
                <w:lang w:val="ru-RU"/>
              </w:rPr>
              <w:t>Ціна</w:t>
            </w:r>
            <w:proofErr w:type="spellEnd"/>
            <w:r w:rsidRPr="00C248AA">
              <w:rPr>
                <w:b/>
                <w:iCs/>
                <w:szCs w:val="24"/>
                <w:lang w:val="ru-RU"/>
              </w:rPr>
              <w:t>*</w:t>
            </w:r>
            <w:r w:rsidRPr="00C248AA">
              <w:rPr>
                <w:szCs w:val="24"/>
                <w:lang w:val="ru-RU"/>
              </w:rPr>
              <w:t xml:space="preserve"> за од. </w:t>
            </w:r>
            <w:proofErr w:type="spellStart"/>
            <w:r w:rsidRPr="00C248AA">
              <w:rPr>
                <w:szCs w:val="24"/>
                <w:lang w:val="ru-RU"/>
              </w:rPr>
              <w:t>виміру</w:t>
            </w:r>
            <w:proofErr w:type="spellEnd"/>
            <w:r w:rsidRPr="00C248AA">
              <w:rPr>
                <w:szCs w:val="24"/>
                <w:lang w:val="ru-RU"/>
              </w:rPr>
              <w:t xml:space="preserve"> без ПДВ, грн.</w:t>
            </w:r>
          </w:p>
        </w:tc>
        <w:tc>
          <w:tcPr>
            <w:tcW w:w="3460" w:type="dxa"/>
            <w:vAlign w:val="center"/>
          </w:tcPr>
          <w:p w14:paraId="4A2686BD" w14:textId="77777777" w:rsidR="0046032D" w:rsidRPr="00C248AA" w:rsidRDefault="0046032D" w:rsidP="00041795">
            <w:pPr>
              <w:ind w:left="-80" w:right="-79"/>
              <w:jc w:val="center"/>
              <w:rPr>
                <w:szCs w:val="24"/>
              </w:rPr>
            </w:pPr>
            <w:r w:rsidRPr="00C248AA">
              <w:rPr>
                <w:szCs w:val="24"/>
              </w:rPr>
              <w:t xml:space="preserve">Вартість </w:t>
            </w:r>
            <w:r w:rsidRPr="00C248AA">
              <w:rPr>
                <w:b/>
                <w:iCs/>
                <w:szCs w:val="24"/>
              </w:rPr>
              <w:t>*</w:t>
            </w:r>
            <w:r w:rsidRPr="00C248AA">
              <w:rPr>
                <w:szCs w:val="24"/>
              </w:rPr>
              <w:t>, без ПДВ, грн.</w:t>
            </w:r>
          </w:p>
        </w:tc>
      </w:tr>
      <w:tr w:rsidR="0046032D" w:rsidRPr="00C248AA" w14:paraId="28B1FB2F" w14:textId="77777777" w:rsidTr="00041795">
        <w:trPr>
          <w:trHeight w:val="56"/>
        </w:trPr>
        <w:tc>
          <w:tcPr>
            <w:tcW w:w="321" w:type="dxa"/>
            <w:noWrap/>
            <w:vAlign w:val="center"/>
          </w:tcPr>
          <w:p w14:paraId="392BEDC7" w14:textId="77777777" w:rsidR="0046032D" w:rsidRPr="00C248AA" w:rsidRDefault="0046032D" w:rsidP="00041795">
            <w:pPr>
              <w:ind w:left="-66" w:right="-94"/>
              <w:rPr>
                <w:szCs w:val="24"/>
              </w:rPr>
            </w:pPr>
            <w:r w:rsidRPr="00C248AA">
              <w:rPr>
                <w:szCs w:val="24"/>
              </w:rPr>
              <w:t>1</w:t>
            </w:r>
          </w:p>
        </w:tc>
        <w:tc>
          <w:tcPr>
            <w:tcW w:w="3182" w:type="dxa"/>
            <w:vAlign w:val="center"/>
          </w:tcPr>
          <w:p w14:paraId="654DABA8" w14:textId="77777777" w:rsidR="0046032D" w:rsidRPr="00C248AA" w:rsidRDefault="0046032D" w:rsidP="00041795">
            <w:pPr>
              <w:ind w:left="-94" w:right="-108"/>
              <w:rPr>
                <w:szCs w:val="24"/>
                <w:lang w:val="ru-RU"/>
              </w:rPr>
            </w:pPr>
            <w:proofErr w:type="spellStart"/>
            <w:r w:rsidRPr="00C248AA">
              <w:rPr>
                <w:szCs w:val="24"/>
                <w:lang w:val="ru-RU"/>
              </w:rPr>
              <w:t>Послуги</w:t>
            </w:r>
            <w:proofErr w:type="spellEnd"/>
            <w:r w:rsidRPr="00C248AA">
              <w:rPr>
                <w:szCs w:val="24"/>
                <w:lang w:val="ru-RU"/>
              </w:rPr>
              <w:t xml:space="preserve"> </w:t>
            </w:r>
            <w:r w:rsidRPr="00C248AA">
              <w:rPr>
                <w:szCs w:val="24"/>
              </w:rPr>
              <w:t xml:space="preserve">з </w:t>
            </w:r>
            <w:r w:rsidRPr="00C248AA">
              <w:rPr>
                <w:szCs w:val="24"/>
                <w:lang w:val="ru-RU"/>
              </w:rPr>
              <w:t xml:space="preserve">аудиту </w:t>
            </w:r>
            <w:proofErr w:type="spellStart"/>
            <w:r w:rsidRPr="00C248AA">
              <w:rPr>
                <w:szCs w:val="24"/>
                <w:lang w:val="ru-RU"/>
              </w:rPr>
              <w:t>фінансової</w:t>
            </w:r>
            <w:proofErr w:type="spellEnd"/>
            <w:r w:rsidRPr="00C248AA">
              <w:rPr>
                <w:szCs w:val="24"/>
                <w:lang w:val="ru-RU"/>
              </w:rPr>
              <w:t xml:space="preserve"> </w:t>
            </w:r>
            <w:proofErr w:type="spellStart"/>
            <w:r w:rsidRPr="00C248AA">
              <w:rPr>
                <w:szCs w:val="24"/>
                <w:lang w:val="ru-RU"/>
              </w:rPr>
              <w:t>звітності</w:t>
            </w:r>
            <w:proofErr w:type="spellEnd"/>
            <w:r w:rsidRPr="00C248AA">
              <w:rPr>
                <w:szCs w:val="24"/>
                <w:lang w:val="ru-RU"/>
              </w:rPr>
              <w:t xml:space="preserve"> ДПЗД «</w:t>
            </w:r>
            <w:proofErr w:type="spellStart"/>
            <w:r w:rsidRPr="00C248AA">
              <w:rPr>
                <w:szCs w:val="24"/>
                <w:lang w:val="ru-RU"/>
              </w:rPr>
              <w:t>Укрінтеренерго</w:t>
            </w:r>
            <w:proofErr w:type="spellEnd"/>
            <w:r w:rsidRPr="00C248AA">
              <w:rPr>
                <w:szCs w:val="24"/>
                <w:lang w:val="ru-RU"/>
              </w:rPr>
              <w:t xml:space="preserve">» за </w:t>
            </w:r>
            <w:proofErr w:type="spellStart"/>
            <w:r w:rsidRPr="00C248AA">
              <w:rPr>
                <w:szCs w:val="24"/>
                <w:lang w:val="ru-RU"/>
              </w:rPr>
              <w:t>рік</w:t>
            </w:r>
            <w:proofErr w:type="spellEnd"/>
            <w:r w:rsidRPr="00C248AA">
              <w:rPr>
                <w:szCs w:val="24"/>
                <w:lang w:val="ru-RU"/>
              </w:rPr>
              <w:t xml:space="preserve">, </w:t>
            </w:r>
            <w:proofErr w:type="spellStart"/>
            <w:r w:rsidRPr="00C248AA">
              <w:rPr>
                <w:szCs w:val="24"/>
                <w:lang w:val="ru-RU"/>
              </w:rPr>
              <w:t>що</w:t>
            </w:r>
            <w:proofErr w:type="spellEnd"/>
            <w:r w:rsidRPr="00C248AA">
              <w:rPr>
                <w:szCs w:val="24"/>
                <w:lang w:val="ru-RU"/>
              </w:rPr>
              <w:t xml:space="preserve"> </w:t>
            </w:r>
            <w:proofErr w:type="spellStart"/>
            <w:r w:rsidRPr="00C248AA">
              <w:rPr>
                <w:szCs w:val="24"/>
                <w:lang w:val="ru-RU"/>
              </w:rPr>
              <w:t>закінчився</w:t>
            </w:r>
            <w:proofErr w:type="spellEnd"/>
            <w:r w:rsidRPr="00C248AA">
              <w:rPr>
                <w:szCs w:val="24"/>
                <w:lang w:val="ru-RU"/>
              </w:rPr>
              <w:t xml:space="preserve"> </w:t>
            </w:r>
            <w:r w:rsidRPr="00CA2974">
              <w:rPr>
                <w:i/>
                <w:iCs/>
                <w:color w:val="EE0000"/>
                <w:szCs w:val="24"/>
              </w:rPr>
              <w:t>31.12.2024 або 31.12.2025  (зазначається в залежності від лота)</w:t>
            </w:r>
          </w:p>
        </w:tc>
        <w:tc>
          <w:tcPr>
            <w:tcW w:w="993" w:type="dxa"/>
            <w:noWrap/>
            <w:vAlign w:val="center"/>
          </w:tcPr>
          <w:p w14:paraId="6FBF26FE" w14:textId="77777777" w:rsidR="0046032D" w:rsidRPr="00C248AA" w:rsidRDefault="0046032D" w:rsidP="00041795">
            <w:pPr>
              <w:ind w:left="-83" w:right="-108"/>
              <w:jc w:val="center"/>
              <w:rPr>
                <w:szCs w:val="24"/>
              </w:rPr>
            </w:pPr>
            <w:r w:rsidRPr="00C248AA">
              <w:rPr>
                <w:szCs w:val="24"/>
              </w:rPr>
              <w:t>послуга</w:t>
            </w:r>
          </w:p>
        </w:tc>
        <w:tc>
          <w:tcPr>
            <w:tcW w:w="850" w:type="dxa"/>
            <w:vAlign w:val="center"/>
          </w:tcPr>
          <w:p w14:paraId="1347CBBF" w14:textId="77777777" w:rsidR="0046032D" w:rsidRPr="00C248AA" w:rsidRDefault="0046032D" w:rsidP="00041795">
            <w:pPr>
              <w:ind w:left="-101" w:right="-94"/>
              <w:jc w:val="center"/>
              <w:rPr>
                <w:szCs w:val="24"/>
              </w:rPr>
            </w:pPr>
            <w:r w:rsidRPr="00C248AA">
              <w:rPr>
                <w:szCs w:val="24"/>
              </w:rPr>
              <w:t>1</w:t>
            </w:r>
          </w:p>
        </w:tc>
        <w:tc>
          <w:tcPr>
            <w:tcW w:w="1360" w:type="dxa"/>
            <w:vAlign w:val="center"/>
          </w:tcPr>
          <w:p w14:paraId="44602066" w14:textId="77777777" w:rsidR="0046032D" w:rsidRPr="00C248AA" w:rsidRDefault="0046032D" w:rsidP="00041795">
            <w:pPr>
              <w:ind w:left="-80" w:right="-94"/>
              <w:jc w:val="center"/>
              <w:rPr>
                <w:szCs w:val="24"/>
              </w:rPr>
            </w:pPr>
          </w:p>
        </w:tc>
        <w:tc>
          <w:tcPr>
            <w:tcW w:w="3460" w:type="dxa"/>
            <w:vAlign w:val="center"/>
          </w:tcPr>
          <w:p w14:paraId="36C7C3DE" w14:textId="77777777" w:rsidR="0046032D" w:rsidRPr="00C248AA" w:rsidRDefault="0046032D" w:rsidP="00041795">
            <w:pPr>
              <w:ind w:left="-80" w:right="-79"/>
              <w:jc w:val="center"/>
              <w:rPr>
                <w:szCs w:val="24"/>
              </w:rPr>
            </w:pPr>
          </w:p>
        </w:tc>
      </w:tr>
      <w:tr w:rsidR="0046032D" w:rsidRPr="00C248AA" w14:paraId="561F7E73" w14:textId="77777777" w:rsidTr="00041795">
        <w:trPr>
          <w:trHeight w:val="56"/>
        </w:trPr>
        <w:tc>
          <w:tcPr>
            <w:tcW w:w="6706" w:type="dxa"/>
            <w:gridSpan w:val="5"/>
            <w:noWrap/>
            <w:vAlign w:val="center"/>
          </w:tcPr>
          <w:p w14:paraId="4EFE0441" w14:textId="77777777" w:rsidR="0046032D" w:rsidRPr="00C248AA" w:rsidRDefault="0046032D" w:rsidP="00041795">
            <w:pPr>
              <w:ind w:left="-37" w:right="-38"/>
              <w:jc w:val="both"/>
              <w:rPr>
                <w:szCs w:val="24"/>
              </w:rPr>
            </w:pPr>
            <w:r w:rsidRPr="00C248AA">
              <w:rPr>
                <w:szCs w:val="24"/>
              </w:rPr>
              <w:t>Разом без  ПДВ, грн.</w:t>
            </w:r>
          </w:p>
        </w:tc>
        <w:tc>
          <w:tcPr>
            <w:tcW w:w="3460" w:type="dxa"/>
            <w:vAlign w:val="center"/>
          </w:tcPr>
          <w:p w14:paraId="01F604B6" w14:textId="77777777" w:rsidR="0046032D" w:rsidRPr="00C248AA" w:rsidRDefault="0046032D" w:rsidP="00041795">
            <w:pPr>
              <w:ind w:left="-37" w:right="-38"/>
              <w:jc w:val="center"/>
              <w:rPr>
                <w:szCs w:val="24"/>
              </w:rPr>
            </w:pPr>
          </w:p>
        </w:tc>
      </w:tr>
      <w:tr w:rsidR="0046032D" w:rsidRPr="00C248AA" w14:paraId="7036157C" w14:textId="77777777" w:rsidTr="00041795">
        <w:trPr>
          <w:trHeight w:val="56"/>
        </w:trPr>
        <w:tc>
          <w:tcPr>
            <w:tcW w:w="6706" w:type="dxa"/>
            <w:gridSpan w:val="5"/>
            <w:noWrap/>
            <w:vAlign w:val="center"/>
          </w:tcPr>
          <w:p w14:paraId="1142F4CC" w14:textId="77777777" w:rsidR="0046032D" w:rsidRPr="00C248AA" w:rsidRDefault="0046032D" w:rsidP="00041795">
            <w:pPr>
              <w:ind w:left="-37" w:right="-38"/>
              <w:jc w:val="both"/>
              <w:rPr>
                <w:szCs w:val="24"/>
              </w:rPr>
            </w:pPr>
            <w:r w:rsidRPr="00C248AA">
              <w:rPr>
                <w:szCs w:val="24"/>
              </w:rPr>
              <w:t>ПДВ</w:t>
            </w:r>
            <w:r w:rsidRPr="00C248AA">
              <w:rPr>
                <w:b/>
                <w:szCs w:val="24"/>
              </w:rPr>
              <w:t>**</w:t>
            </w:r>
            <w:r w:rsidRPr="00C248AA">
              <w:rPr>
                <w:szCs w:val="24"/>
              </w:rPr>
              <w:t>, грн.</w:t>
            </w:r>
          </w:p>
        </w:tc>
        <w:tc>
          <w:tcPr>
            <w:tcW w:w="3460" w:type="dxa"/>
            <w:vAlign w:val="center"/>
          </w:tcPr>
          <w:p w14:paraId="50B5F99E" w14:textId="77777777" w:rsidR="0046032D" w:rsidRPr="00C248AA" w:rsidRDefault="0046032D" w:rsidP="00041795">
            <w:pPr>
              <w:ind w:left="-37" w:right="-38"/>
              <w:jc w:val="center"/>
              <w:rPr>
                <w:szCs w:val="24"/>
              </w:rPr>
            </w:pPr>
          </w:p>
        </w:tc>
      </w:tr>
      <w:tr w:rsidR="0046032D" w:rsidRPr="00C248AA" w14:paraId="4E0A44FE" w14:textId="77777777" w:rsidTr="00041795">
        <w:trPr>
          <w:trHeight w:val="56"/>
        </w:trPr>
        <w:tc>
          <w:tcPr>
            <w:tcW w:w="6706" w:type="dxa"/>
            <w:gridSpan w:val="5"/>
            <w:noWrap/>
            <w:vAlign w:val="center"/>
          </w:tcPr>
          <w:p w14:paraId="65E3363F" w14:textId="77777777" w:rsidR="0046032D" w:rsidRPr="00C248AA" w:rsidRDefault="0046032D" w:rsidP="00041795">
            <w:pPr>
              <w:ind w:left="-37" w:right="-38"/>
              <w:jc w:val="both"/>
              <w:rPr>
                <w:szCs w:val="24"/>
              </w:rPr>
            </w:pPr>
            <w:r w:rsidRPr="00C248AA">
              <w:rPr>
                <w:szCs w:val="24"/>
              </w:rPr>
              <w:t xml:space="preserve">Всього з ПДВ </w:t>
            </w:r>
            <w:r w:rsidRPr="00C248AA">
              <w:rPr>
                <w:b/>
                <w:szCs w:val="24"/>
              </w:rPr>
              <w:t>**</w:t>
            </w:r>
            <w:r w:rsidRPr="00C248AA">
              <w:rPr>
                <w:szCs w:val="24"/>
              </w:rPr>
              <w:t>, грн.</w:t>
            </w:r>
          </w:p>
        </w:tc>
        <w:tc>
          <w:tcPr>
            <w:tcW w:w="3460" w:type="dxa"/>
            <w:vAlign w:val="center"/>
          </w:tcPr>
          <w:p w14:paraId="58A506FF" w14:textId="77777777" w:rsidR="0046032D" w:rsidRPr="00C248AA" w:rsidRDefault="0046032D" w:rsidP="00041795">
            <w:pPr>
              <w:ind w:left="-37" w:right="-38"/>
              <w:jc w:val="center"/>
              <w:rPr>
                <w:szCs w:val="24"/>
              </w:rPr>
            </w:pPr>
          </w:p>
        </w:tc>
      </w:tr>
    </w:tbl>
    <w:p w14:paraId="7B05B4BD" w14:textId="77777777" w:rsidR="0046032D" w:rsidRPr="00C248AA" w:rsidRDefault="0046032D" w:rsidP="0046032D">
      <w:pPr>
        <w:pStyle w:val="a7"/>
        <w:jc w:val="both"/>
        <w:rPr>
          <w:rFonts w:ascii="Times New Roman" w:hAnsi="Times New Roman" w:cs="Times New Roman"/>
          <w:sz w:val="24"/>
          <w:szCs w:val="24"/>
          <w:u w:val="single"/>
        </w:rPr>
      </w:pPr>
    </w:p>
    <w:p w14:paraId="24F3A927" w14:textId="77777777" w:rsidR="0046032D" w:rsidRPr="00C248AA" w:rsidRDefault="0046032D" w:rsidP="0046032D">
      <w:pPr>
        <w:pStyle w:val="a7"/>
        <w:jc w:val="both"/>
        <w:rPr>
          <w:rFonts w:ascii="Times New Roman" w:hAnsi="Times New Roman" w:cs="Times New Roman"/>
          <w:sz w:val="24"/>
          <w:szCs w:val="24"/>
          <w:u w:val="single"/>
        </w:rPr>
      </w:pPr>
      <w:r w:rsidRPr="00C248AA">
        <w:rPr>
          <w:rFonts w:ascii="Times New Roman" w:hAnsi="Times New Roman" w:cs="Times New Roman"/>
          <w:sz w:val="24"/>
          <w:szCs w:val="24"/>
          <w:u w:val="single"/>
        </w:rPr>
        <w:t>* Ціна та сума мають бути відмінними від 0,00 грн., після коми повинно бути не більше двох знаків.</w:t>
      </w:r>
    </w:p>
    <w:p w14:paraId="32AD05A0" w14:textId="77777777" w:rsidR="0046032D" w:rsidRPr="00C248AA" w:rsidRDefault="0046032D" w:rsidP="0046032D">
      <w:pPr>
        <w:pStyle w:val="a7"/>
        <w:jc w:val="both"/>
        <w:rPr>
          <w:rFonts w:ascii="Times New Roman" w:hAnsi="Times New Roman" w:cs="Times New Roman"/>
          <w:sz w:val="24"/>
          <w:szCs w:val="24"/>
          <w:u w:val="single"/>
        </w:rPr>
      </w:pPr>
      <w:r w:rsidRPr="00C248AA">
        <w:rPr>
          <w:rFonts w:ascii="Times New Roman" w:hAnsi="Times New Roman" w:cs="Times New Roman"/>
          <w:sz w:val="24"/>
          <w:szCs w:val="24"/>
          <w:u w:val="single"/>
        </w:rPr>
        <w:t>** Для платників ПДВ</w:t>
      </w:r>
    </w:p>
    <w:p w14:paraId="32BD9767" w14:textId="77777777" w:rsidR="0046032D" w:rsidRPr="00C248AA" w:rsidRDefault="0046032D" w:rsidP="0046032D">
      <w:pPr>
        <w:pStyle w:val="21"/>
        <w:tabs>
          <w:tab w:val="left" w:pos="6237"/>
          <w:tab w:val="left" w:pos="6663"/>
        </w:tabs>
        <w:spacing w:after="0" w:line="360" w:lineRule="auto"/>
        <w:rPr>
          <w:rStyle w:val="22"/>
          <w:rFonts w:ascii="Times New Roman" w:eastAsia="AR PL UMing HK" w:hAnsi="Times New Roman"/>
          <w:b/>
          <w:i/>
          <w:sz w:val="20"/>
          <w:szCs w:val="20"/>
          <w:u w:val="single"/>
          <w:lang w:val="ru-RU" w:eastAsia="zh-CN" w:bidi="hi-IN"/>
        </w:rPr>
      </w:pPr>
    </w:p>
    <w:p w14:paraId="2E6620D0"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1F058F9A"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3362B7BA" w14:textId="77777777" w:rsidR="0046032D" w:rsidRPr="00C248AA" w:rsidRDefault="0046032D" w:rsidP="0046032D">
      <w:pPr>
        <w:rPr>
          <w:bCs/>
          <w:sz w:val="20"/>
        </w:rPr>
      </w:pPr>
      <w:r w:rsidRPr="00C248AA">
        <w:rPr>
          <w:bCs/>
          <w:sz w:val="20"/>
        </w:rPr>
        <w:t>Цей Додаток є невід'ємною частиною Договору, складений у двох ідентичних примірниках рівної юридичної сили, по одному для кожної зі Сторін.</w:t>
      </w:r>
    </w:p>
    <w:p w14:paraId="6D2F178F" w14:textId="77777777" w:rsidR="0046032D" w:rsidRPr="00C248AA" w:rsidRDefault="0046032D" w:rsidP="0046032D">
      <w:pPr>
        <w:rPr>
          <w:bCs/>
          <w:sz w:val="20"/>
        </w:rPr>
      </w:pPr>
    </w:p>
    <w:p w14:paraId="42A7C39B" w14:textId="77777777" w:rsidR="0046032D" w:rsidRPr="00C248AA" w:rsidRDefault="0046032D" w:rsidP="0046032D">
      <w:pPr>
        <w:jc w:val="right"/>
        <w:rPr>
          <w:b/>
          <w:bCs/>
          <w:sz w:val="20"/>
        </w:rPr>
      </w:pPr>
    </w:p>
    <w:tbl>
      <w:tblPr>
        <w:tblW w:w="0" w:type="auto"/>
        <w:tblInd w:w="108" w:type="dxa"/>
        <w:tblLook w:val="04A0" w:firstRow="1" w:lastRow="0" w:firstColumn="1" w:lastColumn="0" w:noHBand="0" w:noVBand="1"/>
      </w:tblPr>
      <w:tblGrid>
        <w:gridCol w:w="4893"/>
        <w:gridCol w:w="4918"/>
      </w:tblGrid>
      <w:tr w:rsidR="0046032D" w:rsidRPr="00C248AA" w14:paraId="51F6DC3F" w14:textId="77777777" w:rsidTr="00041795">
        <w:tc>
          <w:tcPr>
            <w:tcW w:w="4956" w:type="dxa"/>
          </w:tcPr>
          <w:p w14:paraId="3907F87C" w14:textId="77777777" w:rsidR="0046032D" w:rsidRPr="00C248AA" w:rsidRDefault="0046032D" w:rsidP="00041795">
            <w:pPr>
              <w:tabs>
                <w:tab w:val="left" w:pos="567"/>
              </w:tabs>
              <w:suppressAutoHyphens/>
              <w:snapToGrid w:val="0"/>
              <w:jc w:val="center"/>
              <w:rPr>
                <w:b/>
                <w:sz w:val="20"/>
                <w:lang w:eastAsia="ar-SA"/>
              </w:rPr>
            </w:pPr>
            <w:r w:rsidRPr="00C248AA">
              <w:rPr>
                <w:szCs w:val="24"/>
              </w:rPr>
              <w:t>ЗАМОВНИК</w:t>
            </w:r>
          </w:p>
        </w:tc>
        <w:tc>
          <w:tcPr>
            <w:tcW w:w="4967" w:type="dxa"/>
          </w:tcPr>
          <w:p w14:paraId="01D48B76" w14:textId="77777777" w:rsidR="0046032D" w:rsidRPr="00C248AA" w:rsidRDefault="0046032D" w:rsidP="00041795">
            <w:pPr>
              <w:tabs>
                <w:tab w:val="left" w:pos="567"/>
              </w:tabs>
              <w:suppressAutoHyphens/>
              <w:snapToGrid w:val="0"/>
              <w:jc w:val="center"/>
              <w:rPr>
                <w:b/>
                <w:sz w:val="20"/>
                <w:lang w:eastAsia="ar-SA"/>
              </w:rPr>
            </w:pPr>
            <w:r w:rsidRPr="00C248AA">
              <w:rPr>
                <w:szCs w:val="24"/>
              </w:rPr>
              <w:t>ВИКОНАВЕЦЬ</w:t>
            </w:r>
          </w:p>
        </w:tc>
      </w:tr>
      <w:tr w:rsidR="0046032D" w:rsidRPr="00C248AA" w14:paraId="5DC2502F" w14:textId="77777777" w:rsidTr="00041795">
        <w:tc>
          <w:tcPr>
            <w:tcW w:w="4956" w:type="dxa"/>
          </w:tcPr>
          <w:p w14:paraId="066C4771" w14:textId="77777777" w:rsidR="0046032D" w:rsidRPr="00C248AA" w:rsidRDefault="0046032D" w:rsidP="00041795">
            <w:pPr>
              <w:rPr>
                <w:b/>
                <w:sz w:val="20"/>
              </w:rPr>
            </w:pPr>
          </w:p>
          <w:p w14:paraId="02FD6969" w14:textId="77777777" w:rsidR="0046032D" w:rsidRPr="00C248AA" w:rsidRDefault="0046032D" w:rsidP="00041795">
            <w:pPr>
              <w:jc w:val="both"/>
              <w:rPr>
                <w:sz w:val="20"/>
              </w:rPr>
            </w:pPr>
          </w:p>
          <w:p w14:paraId="4EC18CD4" w14:textId="77777777" w:rsidR="0046032D" w:rsidRPr="00C248AA" w:rsidRDefault="0046032D" w:rsidP="00041795">
            <w:pPr>
              <w:jc w:val="both"/>
              <w:rPr>
                <w:b/>
                <w:sz w:val="20"/>
              </w:rPr>
            </w:pP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t xml:space="preserve">           ____________________ </w:t>
            </w:r>
          </w:p>
          <w:p w14:paraId="724476E2" w14:textId="77777777" w:rsidR="0046032D" w:rsidRPr="00C248AA" w:rsidRDefault="0046032D" w:rsidP="00041795">
            <w:pPr>
              <w:jc w:val="both"/>
              <w:rPr>
                <w:sz w:val="20"/>
              </w:rPr>
            </w:pPr>
          </w:p>
        </w:tc>
        <w:tc>
          <w:tcPr>
            <w:tcW w:w="4967" w:type="dxa"/>
          </w:tcPr>
          <w:p w14:paraId="4791B316" w14:textId="77777777" w:rsidR="0046032D" w:rsidRPr="00C248AA" w:rsidRDefault="0046032D" w:rsidP="00041795">
            <w:pPr>
              <w:tabs>
                <w:tab w:val="left" w:pos="567"/>
              </w:tabs>
              <w:suppressAutoHyphens/>
              <w:snapToGrid w:val="0"/>
              <w:rPr>
                <w:b/>
                <w:sz w:val="20"/>
                <w:lang w:eastAsia="ar-SA"/>
              </w:rPr>
            </w:pPr>
          </w:p>
          <w:p w14:paraId="3B903DEA" w14:textId="77777777" w:rsidR="0046032D" w:rsidRPr="00C248AA" w:rsidRDefault="0046032D" w:rsidP="00041795">
            <w:pPr>
              <w:tabs>
                <w:tab w:val="left" w:pos="567"/>
              </w:tabs>
              <w:suppressAutoHyphens/>
              <w:snapToGrid w:val="0"/>
              <w:rPr>
                <w:b/>
                <w:sz w:val="20"/>
                <w:lang w:eastAsia="ar-SA"/>
              </w:rPr>
            </w:pPr>
          </w:p>
          <w:p w14:paraId="27A41B91" w14:textId="77777777" w:rsidR="0046032D" w:rsidRPr="00C248AA" w:rsidRDefault="0046032D" w:rsidP="00041795">
            <w:pPr>
              <w:tabs>
                <w:tab w:val="left" w:pos="567"/>
              </w:tabs>
              <w:suppressAutoHyphens/>
              <w:snapToGrid w:val="0"/>
              <w:rPr>
                <w:sz w:val="20"/>
              </w:rPr>
            </w:pPr>
            <w:r w:rsidRPr="00C248AA">
              <w:rPr>
                <w:sz w:val="20"/>
                <w:lang w:eastAsia="ar-SA"/>
              </w:rPr>
              <w:t xml:space="preserve">            __________________________</w:t>
            </w:r>
            <w:r w:rsidRPr="00C248AA">
              <w:rPr>
                <w:sz w:val="20"/>
              </w:rPr>
              <w:t xml:space="preserve">                                                   </w:t>
            </w:r>
          </w:p>
        </w:tc>
      </w:tr>
    </w:tbl>
    <w:p w14:paraId="028AF1FF"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27726BBA"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6B9B78DD"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4678B344" w14:textId="77777777" w:rsidR="0046032D" w:rsidRPr="00C248AA" w:rsidRDefault="0046032D" w:rsidP="0046032D">
      <w:pPr>
        <w:rPr>
          <w:b/>
          <w:i/>
          <w:szCs w:val="24"/>
          <w:lang w:val="ru-RU"/>
        </w:rPr>
      </w:pPr>
      <w:r w:rsidRPr="00C248AA">
        <w:rPr>
          <w:b/>
          <w:i/>
          <w:szCs w:val="24"/>
          <w:lang w:val="ru-RU"/>
        </w:rPr>
        <w:t xml:space="preserve">* </w:t>
      </w:r>
      <w:proofErr w:type="spellStart"/>
      <w:r w:rsidRPr="00C248AA">
        <w:rPr>
          <w:b/>
          <w:i/>
          <w:szCs w:val="24"/>
          <w:lang w:val="ru-RU"/>
        </w:rPr>
        <w:t>додатки</w:t>
      </w:r>
      <w:proofErr w:type="spellEnd"/>
      <w:r w:rsidRPr="00C248AA">
        <w:rPr>
          <w:b/>
          <w:i/>
          <w:szCs w:val="24"/>
          <w:lang w:val="ru-RU"/>
        </w:rPr>
        <w:t xml:space="preserve"> </w:t>
      </w:r>
      <w:proofErr w:type="spellStart"/>
      <w:r w:rsidRPr="00C248AA">
        <w:rPr>
          <w:b/>
          <w:i/>
          <w:szCs w:val="24"/>
          <w:lang w:val="ru-RU"/>
        </w:rPr>
        <w:t>готуються</w:t>
      </w:r>
      <w:proofErr w:type="spellEnd"/>
      <w:r w:rsidRPr="00C248AA">
        <w:rPr>
          <w:b/>
          <w:i/>
          <w:szCs w:val="24"/>
          <w:lang w:val="ru-RU"/>
        </w:rPr>
        <w:t xml:space="preserve"> на </w:t>
      </w:r>
      <w:proofErr w:type="spellStart"/>
      <w:r w:rsidRPr="00C248AA">
        <w:rPr>
          <w:b/>
          <w:i/>
          <w:szCs w:val="24"/>
          <w:lang w:val="ru-RU"/>
        </w:rPr>
        <w:t>етапі</w:t>
      </w:r>
      <w:proofErr w:type="spellEnd"/>
      <w:r w:rsidRPr="00C248AA">
        <w:rPr>
          <w:b/>
          <w:i/>
          <w:szCs w:val="24"/>
          <w:lang w:val="ru-RU"/>
        </w:rPr>
        <w:t xml:space="preserve"> </w:t>
      </w:r>
      <w:proofErr w:type="spellStart"/>
      <w:r w:rsidRPr="00C248AA">
        <w:rPr>
          <w:b/>
          <w:i/>
          <w:szCs w:val="24"/>
          <w:lang w:val="ru-RU"/>
        </w:rPr>
        <w:t>укладення</w:t>
      </w:r>
      <w:proofErr w:type="spellEnd"/>
      <w:r w:rsidRPr="00C248AA">
        <w:rPr>
          <w:b/>
          <w:i/>
          <w:szCs w:val="24"/>
          <w:lang w:val="ru-RU"/>
        </w:rPr>
        <w:t xml:space="preserve"> Договору.</w:t>
      </w:r>
    </w:p>
    <w:p w14:paraId="1F8210A5"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5BC554B8"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3C4FFB53"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636968E1" w14:textId="77777777" w:rsidR="0046032D" w:rsidRPr="00C248AA" w:rsidRDefault="0046032D" w:rsidP="0046032D">
      <w:pPr>
        <w:rPr>
          <w:bCs/>
          <w:iCs/>
          <w:szCs w:val="24"/>
          <w:lang w:val="ru-RU"/>
        </w:rPr>
      </w:pPr>
      <w:r w:rsidRPr="00C248AA">
        <w:rPr>
          <w:b/>
          <w:i/>
          <w:szCs w:val="24"/>
          <w:lang w:val="ru-RU"/>
        </w:rPr>
        <w:br w:type="page"/>
      </w:r>
    </w:p>
    <w:p w14:paraId="5DE975C0" w14:textId="77777777" w:rsidR="0046032D" w:rsidRPr="00405571" w:rsidRDefault="0046032D" w:rsidP="0046032D">
      <w:pPr>
        <w:pStyle w:val="2"/>
        <w:ind w:left="6521"/>
        <w:rPr>
          <w:rFonts w:ascii="Times New Roman" w:hAnsi="Times New Roman" w:cs="Times New Roman"/>
          <w:b/>
          <w:i/>
          <w:color w:val="auto"/>
          <w:sz w:val="20"/>
          <w:szCs w:val="20"/>
        </w:rPr>
      </w:pPr>
      <w:r w:rsidRPr="00405571">
        <w:rPr>
          <w:rFonts w:ascii="Times New Roman" w:hAnsi="Times New Roman" w:cs="Times New Roman"/>
          <w:color w:val="auto"/>
          <w:sz w:val="20"/>
          <w:szCs w:val="20"/>
        </w:rPr>
        <w:lastRenderedPageBreak/>
        <w:t>Додаток 2 до</w:t>
      </w:r>
    </w:p>
    <w:p w14:paraId="605723CF" w14:textId="77777777" w:rsidR="0046032D" w:rsidRPr="00405571" w:rsidRDefault="0046032D" w:rsidP="0046032D">
      <w:pPr>
        <w:pStyle w:val="2"/>
        <w:ind w:left="6521"/>
        <w:rPr>
          <w:rFonts w:ascii="Times New Roman" w:hAnsi="Times New Roman" w:cs="Times New Roman"/>
          <w:color w:val="auto"/>
          <w:sz w:val="20"/>
          <w:szCs w:val="20"/>
        </w:rPr>
      </w:pPr>
      <w:proofErr w:type="spellStart"/>
      <w:r w:rsidRPr="00405571">
        <w:rPr>
          <w:rFonts w:ascii="Times New Roman" w:hAnsi="Times New Roman" w:cs="Times New Roman"/>
          <w:color w:val="auto"/>
          <w:sz w:val="20"/>
          <w:szCs w:val="20"/>
        </w:rPr>
        <w:t>проєкту</w:t>
      </w:r>
      <w:proofErr w:type="spellEnd"/>
      <w:r w:rsidRPr="00405571">
        <w:rPr>
          <w:rFonts w:ascii="Times New Roman" w:hAnsi="Times New Roman" w:cs="Times New Roman"/>
          <w:color w:val="auto"/>
          <w:sz w:val="20"/>
          <w:szCs w:val="20"/>
        </w:rPr>
        <w:t xml:space="preserve"> договору про закупівлю № _____</w:t>
      </w:r>
    </w:p>
    <w:p w14:paraId="0A05ACF8" w14:textId="77777777" w:rsidR="0046032D" w:rsidRPr="00405571" w:rsidRDefault="0046032D" w:rsidP="0046032D">
      <w:pPr>
        <w:pStyle w:val="2"/>
        <w:ind w:left="6521"/>
        <w:rPr>
          <w:rStyle w:val="22"/>
          <w:rFonts w:ascii="Times New Roman" w:eastAsia="AR PL UMing HK" w:hAnsi="Times New Roman" w:cs="Times New Roman"/>
          <w:color w:val="auto"/>
          <w:sz w:val="20"/>
          <w:szCs w:val="20"/>
          <w:lang w:eastAsia="zh-CN" w:bidi="hi-IN"/>
        </w:rPr>
      </w:pPr>
      <w:r w:rsidRPr="00405571">
        <w:rPr>
          <w:rStyle w:val="22"/>
          <w:rFonts w:ascii="Times New Roman" w:eastAsia="AR PL UMing HK" w:hAnsi="Times New Roman" w:cs="Times New Roman"/>
          <w:color w:val="auto"/>
          <w:sz w:val="20"/>
          <w:szCs w:val="20"/>
          <w:lang w:eastAsia="zh-CN" w:bidi="hi-IN"/>
        </w:rPr>
        <w:t xml:space="preserve">послуг з аудиту фінансової </w:t>
      </w:r>
    </w:p>
    <w:p w14:paraId="16C967BC" w14:textId="77777777" w:rsidR="0046032D" w:rsidRPr="00405571" w:rsidRDefault="0046032D" w:rsidP="0046032D">
      <w:pPr>
        <w:pStyle w:val="2"/>
        <w:ind w:left="6521"/>
        <w:rPr>
          <w:rStyle w:val="22"/>
          <w:rFonts w:ascii="Times New Roman" w:eastAsia="AR PL UMing HK" w:hAnsi="Times New Roman" w:cs="Times New Roman"/>
          <w:iCs/>
          <w:color w:val="auto"/>
          <w:sz w:val="20"/>
          <w:szCs w:val="20"/>
          <w:lang w:eastAsia="zh-CN" w:bidi="hi-IN"/>
        </w:rPr>
      </w:pPr>
      <w:r w:rsidRPr="00405571">
        <w:rPr>
          <w:rStyle w:val="22"/>
          <w:rFonts w:ascii="Times New Roman" w:eastAsia="AR PL UMing HK" w:hAnsi="Times New Roman" w:cs="Times New Roman"/>
          <w:color w:val="auto"/>
          <w:sz w:val="20"/>
          <w:szCs w:val="20"/>
          <w:lang w:eastAsia="zh-CN" w:bidi="hi-IN"/>
        </w:rPr>
        <w:t xml:space="preserve">звітності ДПЗД «Укрінтеренерго» за рік, що закінчився </w:t>
      </w:r>
      <w:r w:rsidRPr="00405571">
        <w:rPr>
          <w:rFonts w:ascii="Times New Roman" w:hAnsi="Times New Roman" w:cs="Times New Roman"/>
          <w:color w:val="auto"/>
          <w:sz w:val="20"/>
          <w:szCs w:val="20"/>
        </w:rPr>
        <w:t>31.12.2024 або 31.12.2025  (зазначається в залежності від лота)</w:t>
      </w:r>
    </w:p>
    <w:p w14:paraId="479D4F45" w14:textId="77777777" w:rsidR="0046032D" w:rsidRPr="00C248AA" w:rsidRDefault="0046032D" w:rsidP="0046032D">
      <w:pPr>
        <w:tabs>
          <w:tab w:val="left" w:pos="6237"/>
        </w:tabs>
        <w:ind w:left="6237"/>
        <w:jc w:val="both"/>
        <w:rPr>
          <w:rStyle w:val="22"/>
          <w:rFonts w:eastAsia="AR PL UMing HK"/>
          <w:b/>
          <w:i/>
          <w:sz w:val="20"/>
          <w:u w:val="single"/>
          <w:lang w:eastAsia="zh-CN" w:bidi="hi-IN"/>
        </w:rPr>
      </w:pPr>
    </w:p>
    <w:p w14:paraId="78F6D7D7" w14:textId="77777777" w:rsidR="0046032D" w:rsidRPr="00C248AA" w:rsidRDefault="0046032D" w:rsidP="0046032D">
      <w:pPr>
        <w:pStyle w:val="21"/>
        <w:tabs>
          <w:tab w:val="left" w:pos="6237"/>
          <w:tab w:val="left" w:pos="6663"/>
        </w:tabs>
        <w:spacing w:after="0" w:line="360" w:lineRule="auto"/>
        <w:ind w:left="6237"/>
        <w:jc w:val="center"/>
        <w:rPr>
          <w:rStyle w:val="22"/>
          <w:rFonts w:ascii="Times New Roman" w:eastAsia="AR PL UMing HK" w:hAnsi="Times New Roman"/>
          <w:b/>
          <w:i/>
          <w:sz w:val="20"/>
          <w:szCs w:val="20"/>
          <w:u w:val="single"/>
          <w:lang w:eastAsia="zh-CN" w:bidi="hi-IN"/>
        </w:rPr>
      </w:pPr>
    </w:p>
    <w:p w14:paraId="30C341C7" w14:textId="77777777" w:rsidR="0046032D" w:rsidRPr="00C248AA" w:rsidRDefault="0046032D" w:rsidP="0046032D">
      <w:pPr>
        <w:pStyle w:val="21"/>
        <w:tabs>
          <w:tab w:val="left" w:pos="6237"/>
          <w:tab w:val="left" w:pos="6663"/>
        </w:tabs>
        <w:spacing w:after="0" w:line="360" w:lineRule="auto"/>
        <w:ind w:left="6237"/>
        <w:jc w:val="center"/>
        <w:rPr>
          <w:rStyle w:val="22"/>
          <w:rFonts w:ascii="Times New Roman" w:eastAsia="AR PL UMing HK" w:hAnsi="Times New Roman"/>
          <w:b/>
          <w:i/>
          <w:sz w:val="20"/>
          <w:szCs w:val="20"/>
          <w:u w:val="single"/>
          <w:lang w:eastAsia="zh-CN" w:bidi="hi-IN"/>
        </w:rPr>
      </w:pPr>
    </w:p>
    <w:p w14:paraId="4DBF2DB5" w14:textId="77777777" w:rsidR="0046032D" w:rsidRPr="00C248AA" w:rsidRDefault="0046032D" w:rsidP="0046032D">
      <w:pPr>
        <w:pStyle w:val="21"/>
        <w:tabs>
          <w:tab w:val="left" w:pos="6663"/>
        </w:tabs>
        <w:spacing w:after="0" w:line="360" w:lineRule="auto"/>
        <w:jc w:val="center"/>
        <w:rPr>
          <w:rStyle w:val="22"/>
          <w:rFonts w:ascii="Times New Roman" w:eastAsia="AR PL UMing HK" w:hAnsi="Times New Roman"/>
          <w:b/>
          <w:i/>
          <w:sz w:val="24"/>
          <w:szCs w:val="24"/>
          <w:u w:val="single"/>
          <w:lang w:eastAsia="zh-CN" w:bidi="hi-IN"/>
        </w:rPr>
      </w:pPr>
      <w:r w:rsidRPr="00C248AA">
        <w:rPr>
          <w:rFonts w:ascii="Times New Roman" w:hAnsi="Times New Roman"/>
          <w:sz w:val="24"/>
          <w:szCs w:val="24"/>
        </w:rPr>
        <w:t>Кошторис послуг</w:t>
      </w:r>
    </w:p>
    <w:p w14:paraId="3A495E5B"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2BB5AE97"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73F78F0D"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7B37C866"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260FF9CD"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4DEEF3FB"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6312BB19"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60A0A2E5"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0D960BDA"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505169CF"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5E550C34"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7FC21734"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540130CF"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4CBA460C"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211E13D3" w14:textId="77777777" w:rsidR="0046032D" w:rsidRPr="00C248AA" w:rsidRDefault="0046032D" w:rsidP="0046032D">
      <w:pPr>
        <w:rPr>
          <w:bCs/>
          <w:sz w:val="20"/>
        </w:rPr>
      </w:pPr>
      <w:r w:rsidRPr="00C248AA">
        <w:rPr>
          <w:bCs/>
          <w:sz w:val="20"/>
        </w:rPr>
        <w:t>Цей Додаток є невід'ємною частиною Договору, складений у двох ідентичних примірниках рівної юридичної сили, по одному для кожної зі Сторін.</w:t>
      </w:r>
    </w:p>
    <w:p w14:paraId="19EB5AD9" w14:textId="77777777" w:rsidR="0046032D" w:rsidRPr="00C248AA" w:rsidRDefault="0046032D" w:rsidP="0046032D">
      <w:pPr>
        <w:rPr>
          <w:bCs/>
          <w:sz w:val="20"/>
        </w:rPr>
      </w:pPr>
    </w:p>
    <w:p w14:paraId="7508FE76" w14:textId="77777777" w:rsidR="0046032D" w:rsidRPr="00C248AA" w:rsidRDefault="0046032D" w:rsidP="0046032D">
      <w:pPr>
        <w:jc w:val="right"/>
        <w:rPr>
          <w:b/>
          <w:bCs/>
          <w:sz w:val="20"/>
        </w:rPr>
      </w:pPr>
    </w:p>
    <w:tbl>
      <w:tblPr>
        <w:tblW w:w="0" w:type="auto"/>
        <w:tblInd w:w="108" w:type="dxa"/>
        <w:tblLook w:val="04A0" w:firstRow="1" w:lastRow="0" w:firstColumn="1" w:lastColumn="0" w:noHBand="0" w:noVBand="1"/>
      </w:tblPr>
      <w:tblGrid>
        <w:gridCol w:w="4893"/>
        <w:gridCol w:w="4918"/>
      </w:tblGrid>
      <w:tr w:rsidR="0046032D" w:rsidRPr="00C248AA" w14:paraId="60B7ADA2" w14:textId="77777777" w:rsidTr="00041795">
        <w:tc>
          <w:tcPr>
            <w:tcW w:w="4956" w:type="dxa"/>
          </w:tcPr>
          <w:p w14:paraId="7516E794" w14:textId="77777777" w:rsidR="0046032D" w:rsidRPr="00C248AA" w:rsidRDefault="0046032D" w:rsidP="00041795">
            <w:pPr>
              <w:tabs>
                <w:tab w:val="left" w:pos="567"/>
              </w:tabs>
              <w:suppressAutoHyphens/>
              <w:snapToGrid w:val="0"/>
              <w:rPr>
                <w:b/>
                <w:sz w:val="20"/>
                <w:lang w:eastAsia="ar-SA"/>
              </w:rPr>
            </w:pPr>
            <w:r w:rsidRPr="00C248AA">
              <w:rPr>
                <w:szCs w:val="24"/>
                <w:lang w:val="ru-RU"/>
              </w:rPr>
              <w:t xml:space="preserve">          </w:t>
            </w:r>
            <w:r w:rsidRPr="00C248AA">
              <w:rPr>
                <w:szCs w:val="24"/>
              </w:rPr>
              <w:t>ЗАМОВНИК</w:t>
            </w:r>
          </w:p>
        </w:tc>
        <w:tc>
          <w:tcPr>
            <w:tcW w:w="4967" w:type="dxa"/>
          </w:tcPr>
          <w:p w14:paraId="0ABF1C91" w14:textId="77777777" w:rsidR="0046032D" w:rsidRPr="00C248AA" w:rsidRDefault="0046032D" w:rsidP="00041795">
            <w:pPr>
              <w:tabs>
                <w:tab w:val="left" w:pos="567"/>
              </w:tabs>
              <w:suppressAutoHyphens/>
              <w:snapToGrid w:val="0"/>
              <w:jc w:val="center"/>
              <w:rPr>
                <w:b/>
                <w:sz w:val="20"/>
                <w:lang w:eastAsia="ar-SA"/>
              </w:rPr>
            </w:pPr>
            <w:r w:rsidRPr="00C248AA">
              <w:rPr>
                <w:szCs w:val="24"/>
              </w:rPr>
              <w:t>ВИКОНАВЕЦЬ</w:t>
            </w:r>
          </w:p>
        </w:tc>
      </w:tr>
      <w:tr w:rsidR="0046032D" w:rsidRPr="00C248AA" w14:paraId="75962D7F" w14:textId="77777777" w:rsidTr="00041795">
        <w:tc>
          <w:tcPr>
            <w:tcW w:w="4956" w:type="dxa"/>
          </w:tcPr>
          <w:p w14:paraId="018CFA38" w14:textId="77777777" w:rsidR="0046032D" w:rsidRPr="00C248AA" w:rsidRDefault="0046032D" w:rsidP="00041795">
            <w:pPr>
              <w:rPr>
                <w:b/>
                <w:sz w:val="20"/>
              </w:rPr>
            </w:pPr>
          </w:p>
          <w:p w14:paraId="1867EC12" w14:textId="77777777" w:rsidR="0046032D" w:rsidRPr="00C248AA" w:rsidRDefault="0046032D" w:rsidP="00041795">
            <w:pPr>
              <w:jc w:val="both"/>
              <w:rPr>
                <w:sz w:val="20"/>
              </w:rPr>
            </w:pPr>
          </w:p>
          <w:p w14:paraId="65D82B15" w14:textId="77777777" w:rsidR="0046032D" w:rsidRPr="00C248AA" w:rsidRDefault="0046032D" w:rsidP="00041795">
            <w:pPr>
              <w:jc w:val="both"/>
              <w:rPr>
                <w:b/>
                <w:sz w:val="20"/>
              </w:rPr>
            </w:pP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r>
            <w:r w:rsidRPr="00C248AA">
              <w:rPr>
                <w:sz w:val="20"/>
              </w:rPr>
              <w:softHyphen/>
              <w:t xml:space="preserve">           ____________________ </w:t>
            </w:r>
          </w:p>
          <w:p w14:paraId="30F9A0FB" w14:textId="77777777" w:rsidR="0046032D" w:rsidRPr="00C248AA" w:rsidRDefault="0046032D" w:rsidP="00041795">
            <w:pPr>
              <w:jc w:val="both"/>
              <w:rPr>
                <w:sz w:val="20"/>
              </w:rPr>
            </w:pPr>
          </w:p>
        </w:tc>
        <w:tc>
          <w:tcPr>
            <w:tcW w:w="4967" w:type="dxa"/>
          </w:tcPr>
          <w:p w14:paraId="73A17EF8" w14:textId="77777777" w:rsidR="0046032D" w:rsidRPr="00C248AA" w:rsidRDefault="0046032D" w:rsidP="00041795">
            <w:pPr>
              <w:tabs>
                <w:tab w:val="left" w:pos="567"/>
              </w:tabs>
              <w:suppressAutoHyphens/>
              <w:snapToGrid w:val="0"/>
              <w:rPr>
                <w:b/>
                <w:sz w:val="20"/>
                <w:lang w:eastAsia="ar-SA"/>
              </w:rPr>
            </w:pPr>
          </w:p>
          <w:p w14:paraId="1590DC5E" w14:textId="77777777" w:rsidR="0046032D" w:rsidRPr="00C248AA" w:rsidRDefault="0046032D" w:rsidP="00041795">
            <w:pPr>
              <w:tabs>
                <w:tab w:val="left" w:pos="567"/>
              </w:tabs>
              <w:suppressAutoHyphens/>
              <w:snapToGrid w:val="0"/>
              <w:rPr>
                <w:b/>
                <w:sz w:val="20"/>
                <w:lang w:eastAsia="ar-SA"/>
              </w:rPr>
            </w:pPr>
          </w:p>
          <w:p w14:paraId="7162C7C1" w14:textId="77777777" w:rsidR="0046032D" w:rsidRPr="00C248AA" w:rsidRDefault="0046032D" w:rsidP="00041795">
            <w:pPr>
              <w:tabs>
                <w:tab w:val="left" w:pos="567"/>
              </w:tabs>
              <w:suppressAutoHyphens/>
              <w:snapToGrid w:val="0"/>
              <w:rPr>
                <w:sz w:val="20"/>
              </w:rPr>
            </w:pPr>
            <w:r w:rsidRPr="00C248AA">
              <w:rPr>
                <w:sz w:val="20"/>
                <w:lang w:eastAsia="ar-SA"/>
              </w:rPr>
              <w:t xml:space="preserve">            </w:t>
            </w:r>
            <w:r w:rsidRPr="00C248AA">
              <w:rPr>
                <w:sz w:val="20"/>
                <w:lang w:val="en-US" w:eastAsia="ar-SA"/>
              </w:rPr>
              <w:t xml:space="preserve">               </w:t>
            </w:r>
            <w:r w:rsidRPr="00C248AA">
              <w:rPr>
                <w:sz w:val="20"/>
                <w:lang w:eastAsia="ar-SA"/>
              </w:rPr>
              <w:t>__________________________</w:t>
            </w:r>
            <w:r w:rsidRPr="00C248AA">
              <w:rPr>
                <w:sz w:val="20"/>
              </w:rPr>
              <w:t xml:space="preserve">                                                   </w:t>
            </w:r>
          </w:p>
        </w:tc>
      </w:tr>
    </w:tbl>
    <w:p w14:paraId="1D5C610B"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7C0398DE" w14:textId="77777777" w:rsidR="0046032D" w:rsidRPr="00C248AA" w:rsidRDefault="0046032D" w:rsidP="0046032D">
      <w:pPr>
        <w:rPr>
          <w:b/>
          <w:i/>
          <w:szCs w:val="24"/>
          <w:lang w:val="ru-RU"/>
        </w:rPr>
      </w:pPr>
      <w:r w:rsidRPr="00C248AA">
        <w:rPr>
          <w:b/>
          <w:i/>
          <w:szCs w:val="24"/>
          <w:lang w:val="ru-RU"/>
        </w:rPr>
        <w:t xml:space="preserve">* </w:t>
      </w:r>
      <w:proofErr w:type="spellStart"/>
      <w:r w:rsidRPr="00C248AA">
        <w:rPr>
          <w:b/>
          <w:i/>
          <w:szCs w:val="24"/>
          <w:lang w:val="ru-RU"/>
        </w:rPr>
        <w:t>додатки</w:t>
      </w:r>
      <w:proofErr w:type="spellEnd"/>
      <w:r w:rsidRPr="00C248AA">
        <w:rPr>
          <w:b/>
          <w:i/>
          <w:szCs w:val="24"/>
          <w:lang w:val="ru-RU"/>
        </w:rPr>
        <w:t xml:space="preserve"> </w:t>
      </w:r>
      <w:proofErr w:type="spellStart"/>
      <w:r w:rsidRPr="00C248AA">
        <w:rPr>
          <w:b/>
          <w:i/>
          <w:szCs w:val="24"/>
          <w:lang w:val="ru-RU"/>
        </w:rPr>
        <w:t>готуються</w:t>
      </w:r>
      <w:proofErr w:type="spellEnd"/>
      <w:r w:rsidRPr="00C248AA">
        <w:rPr>
          <w:b/>
          <w:i/>
          <w:szCs w:val="24"/>
          <w:lang w:val="ru-RU"/>
        </w:rPr>
        <w:t xml:space="preserve"> на </w:t>
      </w:r>
      <w:proofErr w:type="spellStart"/>
      <w:r w:rsidRPr="00C248AA">
        <w:rPr>
          <w:b/>
          <w:i/>
          <w:szCs w:val="24"/>
          <w:lang w:val="ru-RU"/>
        </w:rPr>
        <w:t>етапі</w:t>
      </w:r>
      <w:proofErr w:type="spellEnd"/>
      <w:r w:rsidRPr="00C248AA">
        <w:rPr>
          <w:b/>
          <w:i/>
          <w:szCs w:val="24"/>
          <w:lang w:val="ru-RU"/>
        </w:rPr>
        <w:t xml:space="preserve"> </w:t>
      </w:r>
      <w:proofErr w:type="spellStart"/>
      <w:r w:rsidRPr="00C248AA">
        <w:rPr>
          <w:b/>
          <w:i/>
          <w:szCs w:val="24"/>
          <w:lang w:val="ru-RU"/>
        </w:rPr>
        <w:t>укладення</w:t>
      </w:r>
      <w:proofErr w:type="spellEnd"/>
      <w:r w:rsidRPr="00C248AA">
        <w:rPr>
          <w:b/>
          <w:i/>
          <w:szCs w:val="24"/>
          <w:lang w:val="ru-RU"/>
        </w:rPr>
        <w:t xml:space="preserve"> Договору.</w:t>
      </w:r>
    </w:p>
    <w:p w14:paraId="310C6D7E"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44D14387"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2B187A32"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65149612"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31ECFFAF" w14:textId="77777777" w:rsidR="0046032D" w:rsidRPr="00C248AA" w:rsidRDefault="0046032D" w:rsidP="0046032D">
      <w:pPr>
        <w:pStyle w:val="21"/>
        <w:tabs>
          <w:tab w:val="left" w:pos="6237"/>
          <w:tab w:val="left" w:pos="6663"/>
        </w:tabs>
        <w:spacing w:after="0" w:line="360" w:lineRule="auto"/>
        <w:ind w:left="6237"/>
        <w:rPr>
          <w:sz w:val="20"/>
        </w:rPr>
      </w:pPr>
    </w:p>
    <w:p w14:paraId="6C19B85C" w14:textId="77777777" w:rsidR="0046032D" w:rsidRPr="00C248AA" w:rsidRDefault="0046032D" w:rsidP="0046032D">
      <w:pPr>
        <w:jc w:val="both"/>
        <w:rPr>
          <w:lang w:val="ru-RU"/>
        </w:rPr>
      </w:pPr>
    </w:p>
    <w:p w14:paraId="31C28ED2" w14:textId="77777777" w:rsidR="0046032D" w:rsidRPr="00C248AA" w:rsidRDefault="0046032D" w:rsidP="0046032D">
      <w:pPr>
        <w:jc w:val="both"/>
        <w:rPr>
          <w:sz w:val="26"/>
          <w:szCs w:val="26"/>
          <w:lang w:val="ru-RU"/>
        </w:rPr>
      </w:pPr>
    </w:p>
    <w:p w14:paraId="0FEDC943" w14:textId="77777777" w:rsidR="0046032D" w:rsidRPr="00C248AA" w:rsidRDefault="0046032D" w:rsidP="0046032D">
      <w:pPr>
        <w:pStyle w:val="21"/>
        <w:tabs>
          <w:tab w:val="left" w:pos="6237"/>
          <w:tab w:val="left" w:pos="6663"/>
        </w:tabs>
        <w:spacing w:after="0" w:line="360" w:lineRule="auto"/>
        <w:ind w:left="6237"/>
        <w:rPr>
          <w:rStyle w:val="22"/>
          <w:rFonts w:ascii="Times New Roman" w:eastAsia="AR PL UMing HK" w:hAnsi="Times New Roman"/>
          <w:b/>
          <w:i/>
          <w:sz w:val="20"/>
          <w:szCs w:val="20"/>
          <w:u w:val="single"/>
          <w:lang w:val="ru-RU" w:eastAsia="zh-CN" w:bidi="hi-IN"/>
        </w:rPr>
      </w:pPr>
    </w:p>
    <w:p w14:paraId="49B15AB5" w14:textId="77777777" w:rsidR="00502B9D" w:rsidRDefault="00502B9D">
      <w:pPr>
        <w:spacing w:before="91"/>
        <w:ind w:left="136"/>
        <w:rPr>
          <w:b/>
          <w:i/>
        </w:rPr>
      </w:pPr>
    </w:p>
    <w:p w14:paraId="580906A2" w14:textId="77777777" w:rsidR="00502B9D" w:rsidRPr="00823F36" w:rsidRDefault="00502B9D">
      <w:pPr>
        <w:spacing w:before="91"/>
        <w:ind w:left="136"/>
        <w:rPr>
          <w:b/>
          <w:i/>
        </w:rPr>
      </w:pPr>
    </w:p>
    <w:p w14:paraId="5FE18610" w14:textId="77777777" w:rsidR="00A87B52" w:rsidRPr="00823F36" w:rsidRDefault="00A87B52">
      <w:pPr>
        <w:sectPr w:rsidR="00A87B52" w:rsidRPr="00823F36" w:rsidSect="001135F8">
          <w:pgSz w:w="11910" w:h="16840"/>
          <w:pgMar w:top="760" w:right="711" w:bottom="709" w:left="1280" w:header="720" w:footer="720" w:gutter="0"/>
          <w:cols w:space="720"/>
        </w:sectPr>
      </w:pPr>
    </w:p>
    <w:p w14:paraId="69E0F8BD" w14:textId="7FBA7D85" w:rsidR="00A87B52" w:rsidRPr="00823F36" w:rsidRDefault="00C11247">
      <w:pPr>
        <w:spacing w:before="71"/>
        <w:ind w:left="6375"/>
        <w:rPr>
          <w:i/>
          <w:sz w:val="27"/>
        </w:rPr>
      </w:pPr>
      <w:r w:rsidRPr="00823F36">
        <w:rPr>
          <w:i/>
          <w:sz w:val="27"/>
        </w:rPr>
        <w:lastRenderedPageBreak/>
        <w:t>Додаток</w:t>
      </w:r>
      <w:r w:rsidRPr="00823F36">
        <w:rPr>
          <w:i/>
          <w:spacing w:val="18"/>
          <w:sz w:val="27"/>
        </w:rPr>
        <w:t xml:space="preserve"> </w:t>
      </w:r>
      <w:r w:rsidRPr="00823F36">
        <w:rPr>
          <w:i/>
          <w:sz w:val="27"/>
        </w:rPr>
        <w:t>4</w:t>
      </w:r>
      <w:r w:rsidR="00432366">
        <w:rPr>
          <w:i/>
          <w:sz w:val="27"/>
        </w:rPr>
        <w:t>.1</w:t>
      </w:r>
    </w:p>
    <w:p w14:paraId="76B35E32" w14:textId="584BB3EF" w:rsidR="00A87B52" w:rsidRPr="00823F36" w:rsidRDefault="00C11247">
      <w:pPr>
        <w:spacing w:before="1"/>
        <w:ind w:left="6375"/>
        <w:rPr>
          <w:i/>
          <w:sz w:val="27"/>
        </w:rPr>
      </w:pPr>
      <w:r w:rsidRPr="00823F36">
        <w:rPr>
          <w:i/>
          <w:sz w:val="27"/>
        </w:rPr>
        <w:t>до</w:t>
      </w:r>
      <w:r w:rsidRPr="00823F36">
        <w:rPr>
          <w:i/>
          <w:spacing w:val="38"/>
          <w:sz w:val="27"/>
        </w:rPr>
        <w:t xml:space="preserve"> </w:t>
      </w:r>
      <w:r w:rsidRPr="00823F36">
        <w:rPr>
          <w:i/>
          <w:sz w:val="27"/>
        </w:rPr>
        <w:t>конкурсної</w:t>
      </w:r>
      <w:r w:rsidRPr="00823F36">
        <w:rPr>
          <w:i/>
          <w:spacing w:val="35"/>
          <w:sz w:val="27"/>
        </w:rPr>
        <w:t xml:space="preserve"> </w:t>
      </w:r>
      <w:r w:rsidRPr="00823F36">
        <w:rPr>
          <w:i/>
          <w:sz w:val="27"/>
        </w:rPr>
        <w:t>документації</w:t>
      </w:r>
    </w:p>
    <w:p w14:paraId="5A31A7D0" w14:textId="77777777" w:rsidR="00A87B52" w:rsidRDefault="00A87B52">
      <w:pPr>
        <w:pStyle w:val="a3"/>
        <w:spacing w:before="1"/>
        <w:ind w:left="0"/>
        <w:jc w:val="left"/>
        <w:rPr>
          <w:i/>
          <w:sz w:val="16"/>
        </w:rPr>
      </w:pPr>
    </w:p>
    <w:p w14:paraId="12153AD6" w14:textId="77777777" w:rsidR="00432366" w:rsidRPr="00262B77" w:rsidRDefault="00432366" w:rsidP="00432366">
      <w:pPr>
        <w:pStyle w:val="Normal0"/>
        <w:widowControl w:val="0"/>
        <w:spacing w:line="240" w:lineRule="auto"/>
        <w:rPr>
          <w:rFonts w:ascii="Times New Roman" w:eastAsia="Times New Roman" w:hAnsi="Times New Roman" w:cs="Times New Roman"/>
          <w:bCs/>
        </w:rPr>
      </w:pPr>
      <w:r>
        <w:rPr>
          <w:rFonts w:ascii="Times New Roman" w:eastAsia="Times New Roman" w:hAnsi="Times New Roman" w:cs="Times New Roman"/>
          <w:bCs/>
        </w:rPr>
        <w:t>Форма</w:t>
      </w:r>
    </w:p>
    <w:p w14:paraId="537ECBAE" w14:textId="77777777" w:rsidR="00432366" w:rsidRPr="00AF6E01" w:rsidRDefault="00432366" w:rsidP="00432366">
      <w:pPr>
        <w:suppressLineNumbers/>
        <w:suppressAutoHyphens/>
        <w:jc w:val="center"/>
        <w:outlineLvl w:val="0"/>
        <w:rPr>
          <w:b/>
          <w:kern w:val="28"/>
          <w:sz w:val="24"/>
          <w:szCs w:val="24"/>
          <w:lang w:eastAsia="ru-RU"/>
        </w:rPr>
      </w:pPr>
      <w:r>
        <w:rPr>
          <w:b/>
          <w:caps/>
          <w:kern w:val="28"/>
          <w:sz w:val="24"/>
          <w:szCs w:val="24"/>
          <w:lang w:eastAsia="ru-RU"/>
        </w:rPr>
        <w:t>Ц</w:t>
      </w:r>
      <w:r>
        <w:rPr>
          <w:b/>
          <w:kern w:val="28"/>
          <w:sz w:val="24"/>
          <w:szCs w:val="24"/>
          <w:lang w:eastAsia="ru-RU"/>
        </w:rPr>
        <w:t>інова</w:t>
      </w:r>
      <w:r w:rsidRPr="00AF6E01">
        <w:rPr>
          <w:b/>
          <w:kern w:val="28"/>
          <w:sz w:val="24"/>
          <w:szCs w:val="24"/>
          <w:lang w:eastAsia="ru-RU"/>
        </w:rPr>
        <w:t xml:space="preserve"> пропозиці</w:t>
      </w:r>
      <w:r>
        <w:rPr>
          <w:b/>
          <w:kern w:val="28"/>
          <w:sz w:val="24"/>
          <w:szCs w:val="24"/>
          <w:lang w:eastAsia="ru-RU"/>
        </w:rPr>
        <w:t>я</w:t>
      </w:r>
      <w:r w:rsidRPr="00AF6E01">
        <w:rPr>
          <w:b/>
          <w:kern w:val="28"/>
          <w:sz w:val="24"/>
          <w:szCs w:val="24"/>
          <w:lang w:eastAsia="ru-RU"/>
        </w:rPr>
        <w:t xml:space="preserve"> </w:t>
      </w:r>
    </w:p>
    <w:p w14:paraId="4258A4EF" w14:textId="77777777" w:rsidR="00432366" w:rsidRPr="00AF6E01" w:rsidRDefault="00432366" w:rsidP="00432366">
      <w:pPr>
        <w:suppressLineNumbers/>
        <w:suppressAutoHyphens/>
        <w:jc w:val="center"/>
        <w:outlineLvl w:val="0"/>
        <w:rPr>
          <w:b/>
          <w:kern w:val="28"/>
          <w:sz w:val="24"/>
          <w:szCs w:val="24"/>
          <w:lang w:eastAsia="ru-RU"/>
        </w:rPr>
      </w:pPr>
      <w:r w:rsidRPr="00AF6E01">
        <w:rPr>
          <w:b/>
          <w:kern w:val="28"/>
          <w:sz w:val="24"/>
          <w:szCs w:val="24"/>
          <w:lang w:eastAsia="ru-RU"/>
        </w:rPr>
        <w:t>на участь у відкритих торгах на закупівлю</w:t>
      </w:r>
    </w:p>
    <w:p w14:paraId="5DBC2CAE" w14:textId="77777777" w:rsidR="00432366" w:rsidRPr="00E46471" w:rsidRDefault="00432366" w:rsidP="00432366">
      <w:pPr>
        <w:jc w:val="center"/>
        <w:rPr>
          <w:b/>
          <w:iCs/>
          <w:sz w:val="24"/>
          <w:szCs w:val="24"/>
          <w:lang w:eastAsia="ru-RU"/>
        </w:rPr>
      </w:pPr>
      <w:r w:rsidRPr="00E46471">
        <w:rPr>
          <w:b/>
          <w:iCs/>
          <w:sz w:val="24"/>
          <w:szCs w:val="24"/>
          <w:lang w:eastAsia="zh-CN" w:bidi="hi-IN"/>
        </w:rPr>
        <w:t>Послуг з аудиту фінансової звітності ДПЗД «Укрінтеренерго»</w:t>
      </w:r>
    </w:p>
    <w:p w14:paraId="170AF078" w14:textId="77777777" w:rsidR="00432366" w:rsidRPr="00E46471" w:rsidRDefault="00432366" w:rsidP="00432366">
      <w:pPr>
        <w:jc w:val="center"/>
        <w:rPr>
          <w:b/>
          <w:iCs/>
          <w:color w:val="000000"/>
          <w:sz w:val="24"/>
          <w:szCs w:val="24"/>
        </w:rPr>
      </w:pPr>
      <w:r w:rsidRPr="00E46471">
        <w:rPr>
          <w:b/>
          <w:bCs/>
          <w:iCs/>
          <w:sz w:val="24"/>
          <w:szCs w:val="24"/>
          <w:lang w:eastAsia="zh-CN" w:bidi="hi-IN"/>
        </w:rPr>
        <w:t xml:space="preserve"> Код за ДК 021:2015 </w:t>
      </w:r>
      <w:r w:rsidRPr="00E46471">
        <w:rPr>
          <w:b/>
          <w:iCs/>
          <w:sz w:val="24"/>
          <w:szCs w:val="24"/>
        </w:rPr>
        <w:t xml:space="preserve">79210000-9  </w:t>
      </w:r>
      <w:r w:rsidRPr="00E46471">
        <w:rPr>
          <w:b/>
          <w:iCs/>
          <w:color w:val="000000"/>
          <w:sz w:val="24"/>
          <w:szCs w:val="24"/>
        </w:rPr>
        <w:t>Бухгалтерські та аудиторські послуги</w:t>
      </w:r>
    </w:p>
    <w:p w14:paraId="19B7FC98" w14:textId="1FFD7DF8" w:rsidR="00432366" w:rsidRPr="00E46471" w:rsidRDefault="00432366" w:rsidP="00432366">
      <w:pPr>
        <w:jc w:val="center"/>
        <w:rPr>
          <w:b/>
          <w:i/>
          <w:sz w:val="24"/>
          <w:szCs w:val="24"/>
          <w:lang w:eastAsia="zh-CN" w:bidi="hi-IN"/>
        </w:rPr>
      </w:pPr>
      <w:r w:rsidRPr="00E46471">
        <w:rPr>
          <w:b/>
          <w:i/>
          <w:sz w:val="24"/>
          <w:szCs w:val="24"/>
          <w:lang w:eastAsia="zh-CN" w:bidi="hi-IN"/>
        </w:rPr>
        <w:t>Лот 1 </w:t>
      </w:r>
      <w:r w:rsidRPr="00E46471">
        <w:rPr>
          <w:b/>
          <w:i/>
          <w:sz w:val="24"/>
          <w:szCs w:val="24"/>
          <w:lang w:eastAsia="zh-CN" w:bidi="hi-IN"/>
        </w:rPr>
        <w:fldChar w:fldCharType="begin"/>
      </w:r>
      <w:r w:rsidRPr="00E46471">
        <w:rPr>
          <w:b/>
          <w:i/>
          <w:sz w:val="24"/>
          <w:szCs w:val="24"/>
          <w:lang w:eastAsia="zh-CN" w:bidi="hi-IN"/>
        </w:rPr>
        <w:instrText xml:space="preserve">HYPERLINK " Послуги з аудиту фінансової звітності ДПЗД «Укрінтеренерго» за рік, що закінчився 31.12.2024 р. </w:instrText>
      </w:r>
    </w:p>
    <w:p w14:paraId="42621442" w14:textId="77777777" w:rsidR="00432366" w:rsidRPr="00E46471" w:rsidRDefault="00432366" w:rsidP="00432366">
      <w:pPr>
        <w:jc w:val="center"/>
        <w:rPr>
          <w:b/>
          <w:i/>
          <w:sz w:val="24"/>
          <w:szCs w:val="24"/>
          <w:lang w:eastAsia="zh-CN" w:bidi="hi-IN"/>
        </w:rPr>
      </w:pPr>
      <w:r w:rsidRPr="00E46471">
        <w:rPr>
          <w:b/>
          <w:i/>
          <w:sz w:val="24"/>
          <w:szCs w:val="24"/>
          <w:lang w:eastAsia="zh-CN" w:bidi="hi-IN"/>
        </w:rPr>
        <w:instrText>https://dk21.dovidnyk.info/ про ℹ ДК 021:2015 ℹ"</w:instrText>
      </w:r>
      <w:r w:rsidRPr="00E46471">
        <w:rPr>
          <w:b/>
          <w:i/>
          <w:sz w:val="24"/>
          <w:szCs w:val="24"/>
          <w:lang w:eastAsia="zh-CN" w:bidi="hi-IN"/>
        </w:rPr>
      </w:r>
      <w:r w:rsidRPr="00E46471">
        <w:rPr>
          <w:b/>
          <w:i/>
          <w:sz w:val="24"/>
          <w:szCs w:val="24"/>
          <w:lang w:eastAsia="zh-CN" w:bidi="hi-IN"/>
        </w:rPr>
        <w:fldChar w:fldCharType="separate"/>
      </w:r>
      <w:r w:rsidRPr="00E46471">
        <w:rPr>
          <w:b/>
          <w:i/>
          <w:sz w:val="24"/>
          <w:szCs w:val="24"/>
          <w:lang w:eastAsia="zh-CN" w:bidi="hi-IN"/>
        </w:rPr>
        <w:t xml:space="preserve"> Послуги з аудиту фінансової звітності ДПЗД «Укрінтеренерго» за рік, що закінчився 31.12.2024 р.  </w:t>
      </w:r>
      <w:r w:rsidRPr="00E46471">
        <w:rPr>
          <w:b/>
          <w:i/>
          <w:sz w:val="24"/>
          <w:szCs w:val="24"/>
          <w:lang w:eastAsia="zh-CN" w:bidi="hi-IN"/>
        </w:rPr>
        <w:fldChar w:fldCharType="end"/>
      </w:r>
    </w:p>
    <w:p w14:paraId="47AFF4EE" w14:textId="77777777" w:rsidR="00432366" w:rsidRPr="00AF6E01" w:rsidRDefault="00432366" w:rsidP="00432366">
      <w:pPr>
        <w:ind w:firstLine="426"/>
        <w:jc w:val="center"/>
        <w:rPr>
          <w:b/>
          <w:sz w:val="24"/>
          <w:szCs w:val="24"/>
          <w:lang w:eastAsia="ru-RU"/>
        </w:rPr>
      </w:pPr>
      <w:r>
        <w:rPr>
          <w:b/>
          <w:sz w:val="24"/>
          <w:szCs w:val="24"/>
          <w:lang w:eastAsia="ru-RU"/>
        </w:rPr>
        <w:t xml:space="preserve"> </w:t>
      </w:r>
    </w:p>
    <w:p w14:paraId="445416D7" w14:textId="4B5323FD" w:rsidR="00432366" w:rsidRPr="00AF6E01" w:rsidRDefault="00432366" w:rsidP="00432366">
      <w:pPr>
        <w:ind w:firstLine="708"/>
        <w:jc w:val="both"/>
        <w:rPr>
          <w:sz w:val="24"/>
          <w:szCs w:val="24"/>
        </w:rPr>
      </w:pPr>
      <w:r w:rsidRPr="00AF6E01">
        <w:rPr>
          <w:sz w:val="24"/>
          <w:szCs w:val="24"/>
        </w:rPr>
        <w:t xml:space="preserve">Ми, </w:t>
      </w:r>
      <w:r w:rsidRPr="00EA5335">
        <w:rPr>
          <w:i/>
          <w:iCs/>
          <w:sz w:val="24"/>
          <w:szCs w:val="24"/>
        </w:rPr>
        <w:t>(назва Учасника)</w:t>
      </w:r>
      <w:r w:rsidRPr="00AF6E01">
        <w:rPr>
          <w:sz w:val="24"/>
          <w:szCs w:val="24"/>
        </w:rPr>
        <w:t>, надаємо свою пропозицію щодо участі у торгах на закупівлю</w:t>
      </w:r>
      <w:r>
        <w:rPr>
          <w:sz w:val="24"/>
          <w:szCs w:val="24"/>
        </w:rPr>
        <w:t xml:space="preserve"> п</w:t>
      </w:r>
      <w:r w:rsidRPr="00EA5335">
        <w:rPr>
          <w:sz w:val="24"/>
          <w:szCs w:val="24"/>
        </w:rPr>
        <w:t xml:space="preserve">ослуг з аудиту фінансової звітності ДПЗД «Укрінтеренерго» за рік, що закінчився 31.12.2024р. </w:t>
      </w:r>
      <w:r w:rsidRPr="00AF6E01">
        <w:rPr>
          <w:sz w:val="24"/>
          <w:szCs w:val="24"/>
        </w:rPr>
        <w:t xml:space="preserve">код за ДК 021:2015 79210000-9  Бухгалтерські та аудиторські послуги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95"/>
      </w:tblGrid>
      <w:tr w:rsidR="00432366" w:rsidRPr="00AF6E01" w14:paraId="3E502DDC" w14:textId="77777777" w:rsidTr="00923837">
        <w:trPr>
          <w:trHeight w:val="537"/>
        </w:trPr>
        <w:tc>
          <w:tcPr>
            <w:tcW w:w="3261" w:type="dxa"/>
            <w:vMerge w:val="restart"/>
            <w:vAlign w:val="center"/>
          </w:tcPr>
          <w:p w14:paraId="68FD21C6" w14:textId="77777777" w:rsidR="00432366" w:rsidRPr="00AF6E01" w:rsidRDefault="00432366" w:rsidP="00923837">
            <w:pPr>
              <w:rPr>
                <w:sz w:val="24"/>
                <w:szCs w:val="20"/>
                <w:lang w:eastAsia="ru-RU"/>
              </w:rPr>
            </w:pPr>
            <w:r w:rsidRPr="00AF6E01">
              <w:rPr>
                <w:sz w:val="24"/>
                <w:szCs w:val="20"/>
                <w:lang w:eastAsia="ru-RU"/>
              </w:rPr>
              <w:t>Відомості про учасника</w:t>
            </w:r>
          </w:p>
        </w:tc>
        <w:tc>
          <w:tcPr>
            <w:tcW w:w="6095" w:type="dxa"/>
            <w:vAlign w:val="center"/>
          </w:tcPr>
          <w:p w14:paraId="5205A9CE" w14:textId="77777777" w:rsidR="00432366" w:rsidRPr="00AF6E01" w:rsidRDefault="00432366" w:rsidP="00923837">
            <w:pPr>
              <w:rPr>
                <w:sz w:val="24"/>
                <w:szCs w:val="20"/>
                <w:lang w:eastAsia="ru-RU"/>
              </w:rPr>
            </w:pPr>
            <w:r w:rsidRPr="00AF6E01">
              <w:rPr>
                <w:sz w:val="24"/>
                <w:szCs w:val="20"/>
                <w:lang w:eastAsia="ru-RU"/>
              </w:rPr>
              <w:t>Повне найменування учасника – суб’єкта господарювання</w:t>
            </w:r>
          </w:p>
        </w:tc>
      </w:tr>
      <w:tr w:rsidR="00432366" w:rsidRPr="00AF6E01" w14:paraId="7EE7A3C6" w14:textId="77777777" w:rsidTr="00923837">
        <w:tc>
          <w:tcPr>
            <w:tcW w:w="3261" w:type="dxa"/>
            <w:vMerge/>
            <w:vAlign w:val="center"/>
          </w:tcPr>
          <w:p w14:paraId="24FC2B96" w14:textId="77777777" w:rsidR="00432366" w:rsidRPr="00AF6E01" w:rsidRDefault="00432366" w:rsidP="00923837">
            <w:pPr>
              <w:rPr>
                <w:sz w:val="24"/>
                <w:szCs w:val="20"/>
                <w:lang w:eastAsia="ru-RU"/>
              </w:rPr>
            </w:pPr>
          </w:p>
        </w:tc>
        <w:tc>
          <w:tcPr>
            <w:tcW w:w="6095" w:type="dxa"/>
            <w:vAlign w:val="center"/>
          </w:tcPr>
          <w:p w14:paraId="7920EB16" w14:textId="77777777" w:rsidR="00432366" w:rsidRPr="00AF6E01" w:rsidRDefault="00432366" w:rsidP="00923837">
            <w:pPr>
              <w:rPr>
                <w:sz w:val="24"/>
                <w:szCs w:val="20"/>
                <w:lang w:eastAsia="ru-RU"/>
              </w:rPr>
            </w:pPr>
            <w:r w:rsidRPr="00AF6E01">
              <w:rPr>
                <w:sz w:val="24"/>
                <w:szCs w:val="20"/>
                <w:lang w:eastAsia="ru-RU"/>
              </w:rPr>
              <w:t>Ідентифікаційний код за ЄДРПОУ або номер облікової картки фізичної особи – платника податків (для фізичних осіб, у тому числі фізичних осіб-підприємців).</w:t>
            </w:r>
          </w:p>
        </w:tc>
      </w:tr>
      <w:tr w:rsidR="00432366" w:rsidRPr="00AF6E01" w14:paraId="7A287F5F" w14:textId="77777777" w:rsidTr="00923837">
        <w:trPr>
          <w:trHeight w:val="551"/>
        </w:trPr>
        <w:tc>
          <w:tcPr>
            <w:tcW w:w="3261" w:type="dxa"/>
            <w:vMerge/>
            <w:vAlign w:val="center"/>
          </w:tcPr>
          <w:p w14:paraId="1782DBA4" w14:textId="77777777" w:rsidR="00432366" w:rsidRPr="00AF6E01" w:rsidRDefault="00432366" w:rsidP="00923837">
            <w:pPr>
              <w:rPr>
                <w:sz w:val="24"/>
                <w:szCs w:val="20"/>
                <w:lang w:eastAsia="ru-RU"/>
              </w:rPr>
            </w:pPr>
          </w:p>
        </w:tc>
        <w:tc>
          <w:tcPr>
            <w:tcW w:w="6095" w:type="dxa"/>
            <w:vAlign w:val="center"/>
          </w:tcPr>
          <w:p w14:paraId="1230EE09" w14:textId="77777777" w:rsidR="00432366" w:rsidRPr="00AF6E01" w:rsidRDefault="00432366" w:rsidP="00923837">
            <w:pPr>
              <w:rPr>
                <w:sz w:val="24"/>
                <w:szCs w:val="20"/>
                <w:lang w:eastAsia="ru-RU"/>
              </w:rPr>
            </w:pPr>
            <w:r w:rsidRPr="00AF6E01">
              <w:rPr>
                <w:sz w:val="24"/>
                <w:szCs w:val="20"/>
                <w:lang w:eastAsia="ru-RU"/>
              </w:rPr>
              <w:t>Реквізити (</w:t>
            </w:r>
            <w:r>
              <w:rPr>
                <w:sz w:val="24"/>
                <w:szCs w:val="20"/>
                <w:lang w:eastAsia="ru-RU"/>
              </w:rPr>
              <w:t xml:space="preserve">юридична та </w:t>
            </w:r>
            <w:r w:rsidRPr="00AF6E01">
              <w:rPr>
                <w:sz w:val="24"/>
                <w:szCs w:val="20"/>
                <w:lang w:eastAsia="ru-RU"/>
              </w:rPr>
              <w:t xml:space="preserve">поштова адреса, </w:t>
            </w:r>
            <w:r>
              <w:rPr>
                <w:sz w:val="24"/>
                <w:szCs w:val="20"/>
                <w:lang w:eastAsia="ru-RU"/>
              </w:rPr>
              <w:t>електрона пошта</w:t>
            </w:r>
            <w:r w:rsidRPr="00AF6E01">
              <w:rPr>
                <w:sz w:val="24"/>
                <w:szCs w:val="20"/>
                <w:lang w:eastAsia="ru-RU"/>
              </w:rPr>
              <w:t>)</w:t>
            </w:r>
          </w:p>
        </w:tc>
      </w:tr>
      <w:tr w:rsidR="00432366" w:rsidRPr="00AF6E01" w14:paraId="0222C828" w14:textId="77777777" w:rsidTr="00923837">
        <w:trPr>
          <w:trHeight w:val="561"/>
        </w:trPr>
        <w:tc>
          <w:tcPr>
            <w:tcW w:w="3261" w:type="dxa"/>
            <w:vMerge/>
            <w:vAlign w:val="center"/>
          </w:tcPr>
          <w:p w14:paraId="7EAB50E0" w14:textId="77777777" w:rsidR="00432366" w:rsidRPr="00AF6E01" w:rsidRDefault="00432366" w:rsidP="00923837">
            <w:pPr>
              <w:rPr>
                <w:sz w:val="24"/>
                <w:szCs w:val="20"/>
                <w:lang w:eastAsia="ru-RU"/>
              </w:rPr>
            </w:pPr>
          </w:p>
        </w:tc>
        <w:tc>
          <w:tcPr>
            <w:tcW w:w="6095" w:type="dxa"/>
            <w:vAlign w:val="center"/>
          </w:tcPr>
          <w:p w14:paraId="0D4A9AD6" w14:textId="77777777" w:rsidR="00432366" w:rsidRPr="00AF6E01" w:rsidRDefault="00432366" w:rsidP="00923837">
            <w:pPr>
              <w:rPr>
                <w:sz w:val="24"/>
                <w:szCs w:val="20"/>
                <w:lang w:eastAsia="ru-RU"/>
              </w:rPr>
            </w:pPr>
            <w:r w:rsidRPr="00AF6E01">
              <w:rPr>
                <w:sz w:val="24"/>
                <w:szCs w:val="20"/>
                <w:lang w:eastAsia="ru-RU"/>
              </w:rPr>
              <w:t>ІПН</w:t>
            </w:r>
            <w:r>
              <w:rPr>
                <w:sz w:val="24"/>
                <w:szCs w:val="20"/>
                <w:vertAlign w:val="superscript"/>
                <w:lang w:eastAsia="ru-RU"/>
              </w:rPr>
              <w:t>1</w:t>
            </w:r>
            <w:r w:rsidRPr="00AF6E01">
              <w:rPr>
                <w:sz w:val="24"/>
                <w:szCs w:val="20"/>
                <w:lang w:eastAsia="ru-RU"/>
              </w:rPr>
              <w:t>:</w:t>
            </w:r>
          </w:p>
        </w:tc>
      </w:tr>
      <w:tr w:rsidR="00432366" w:rsidRPr="00AF6E01" w14:paraId="0C857484" w14:textId="77777777" w:rsidTr="00923837">
        <w:trPr>
          <w:trHeight w:val="79"/>
        </w:trPr>
        <w:tc>
          <w:tcPr>
            <w:tcW w:w="3261" w:type="dxa"/>
            <w:vAlign w:val="center"/>
          </w:tcPr>
          <w:p w14:paraId="0B6553CB" w14:textId="77777777" w:rsidR="00432366" w:rsidRPr="00AF6E01" w:rsidRDefault="00432366" w:rsidP="00923837">
            <w:pPr>
              <w:rPr>
                <w:sz w:val="24"/>
                <w:szCs w:val="20"/>
                <w:lang w:eastAsia="ru-RU"/>
              </w:rPr>
            </w:pPr>
            <w:r w:rsidRPr="00AF6E01">
              <w:rPr>
                <w:sz w:val="24"/>
                <w:szCs w:val="20"/>
                <w:lang w:eastAsia="ru-RU"/>
              </w:rPr>
              <w:t xml:space="preserve">Відомості про особу (осіб), яка буде здійснювати зв'язок з Замовником </w:t>
            </w:r>
          </w:p>
        </w:tc>
        <w:tc>
          <w:tcPr>
            <w:tcW w:w="6095" w:type="dxa"/>
            <w:vAlign w:val="center"/>
          </w:tcPr>
          <w:p w14:paraId="494C3B22" w14:textId="77777777" w:rsidR="00432366" w:rsidRPr="00AF6E01" w:rsidRDefault="00432366" w:rsidP="00923837">
            <w:pPr>
              <w:rPr>
                <w:sz w:val="24"/>
                <w:szCs w:val="20"/>
                <w:lang w:eastAsia="ru-RU"/>
              </w:rPr>
            </w:pPr>
            <w:r w:rsidRPr="00AF6E01">
              <w:rPr>
                <w:sz w:val="24"/>
                <w:szCs w:val="20"/>
                <w:lang w:eastAsia="ru-RU"/>
              </w:rPr>
              <w:t>Прізвище, ім’я, посада, контактний телефон</w:t>
            </w:r>
            <w:r>
              <w:rPr>
                <w:sz w:val="24"/>
                <w:szCs w:val="20"/>
                <w:lang w:eastAsia="ru-RU"/>
              </w:rPr>
              <w:t>, електрона пошта (за наявності)</w:t>
            </w:r>
          </w:p>
        </w:tc>
      </w:tr>
    </w:tbl>
    <w:p w14:paraId="76D3A917" w14:textId="77777777" w:rsidR="00432366" w:rsidRPr="0088594B" w:rsidRDefault="00432366" w:rsidP="00432366">
      <w:pPr>
        <w:jc w:val="both"/>
        <w:rPr>
          <w:i/>
          <w:iCs/>
          <w:sz w:val="20"/>
          <w:szCs w:val="20"/>
        </w:rPr>
      </w:pPr>
      <w:r w:rsidRPr="0088594B">
        <w:rPr>
          <w:sz w:val="20"/>
          <w:szCs w:val="20"/>
        </w:rPr>
        <w:t xml:space="preserve">       </w:t>
      </w:r>
      <w:r w:rsidRPr="0088594B">
        <w:rPr>
          <w:sz w:val="20"/>
          <w:szCs w:val="20"/>
          <w:vertAlign w:val="superscript"/>
        </w:rPr>
        <w:t>1</w:t>
      </w:r>
      <w:r w:rsidRPr="0088594B">
        <w:rPr>
          <w:i/>
          <w:iCs/>
          <w:sz w:val="20"/>
          <w:szCs w:val="20"/>
        </w:rPr>
        <w:t>зазначається</w:t>
      </w:r>
      <w:r w:rsidRPr="0088594B">
        <w:rPr>
          <w:sz w:val="20"/>
          <w:szCs w:val="20"/>
        </w:rPr>
        <w:t xml:space="preserve"> </w:t>
      </w:r>
      <w:r w:rsidRPr="0088594B">
        <w:rPr>
          <w:i/>
          <w:iCs/>
          <w:sz w:val="20"/>
          <w:szCs w:val="20"/>
        </w:rPr>
        <w:t>у разі, якщо Учасник є платником ПДВ</w:t>
      </w:r>
    </w:p>
    <w:p w14:paraId="310ADFF3" w14:textId="77777777" w:rsidR="00432366" w:rsidRDefault="00432366" w:rsidP="00432366">
      <w:pPr>
        <w:ind w:firstLine="708"/>
        <w:jc w:val="both"/>
        <w:rPr>
          <w:sz w:val="24"/>
          <w:szCs w:val="24"/>
        </w:rPr>
      </w:pPr>
    </w:p>
    <w:p w14:paraId="093E4C37" w14:textId="77777777" w:rsidR="00432366" w:rsidRDefault="00432366" w:rsidP="00432366">
      <w:pPr>
        <w:jc w:val="center"/>
        <w:rPr>
          <w:b/>
          <w:sz w:val="24"/>
          <w:szCs w:val="24"/>
        </w:rPr>
      </w:pPr>
      <w:r w:rsidRPr="00095BA7">
        <w:rPr>
          <w:b/>
          <w:sz w:val="24"/>
          <w:szCs w:val="24"/>
        </w:rPr>
        <w:t>Вартість цінової пропозиції</w:t>
      </w:r>
    </w:p>
    <w:p w14:paraId="35FE92C7" w14:textId="77777777" w:rsidR="00432366" w:rsidRPr="00AF6E01" w:rsidRDefault="00432366" w:rsidP="00432366">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Таблиця</w:t>
      </w:r>
    </w:p>
    <w:tbl>
      <w:tblPr>
        <w:tblW w:w="93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3608"/>
        <w:gridCol w:w="992"/>
        <w:gridCol w:w="850"/>
        <w:gridCol w:w="1701"/>
        <w:gridCol w:w="1843"/>
      </w:tblGrid>
      <w:tr w:rsidR="00432366" w:rsidRPr="00AF6E01" w14:paraId="12D606CC" w14:textId="77777777" w:rsidTr="00923837">
        <w:trPr>
          <w:trHeight w:val="56"/>
        </w:trPr>
        <w:tc>
          <w:tcPr>
            <w:tcW w:w="321" w:type="dxa"/>
            <w:vAlign w:val="center"/>
            <w:hideMark/>
          </w:tcPr>
          <w:p w14:paraId="0251A9FF" w14:textId="77777777" w:rsidR="00432366" w:rsidRPr="00AF6E01" w:rsidRDefault="00432366" w:rsidP="00923837">
            <w:pPr>
              <w:ind w:left="-66" w:right="-94"/>
              <w:jc w:val="center"/>
              <w:rPr>
                <w:sz w:val="24"/>
                <w:szCs w:val="24"/>
                <w:lang w:eastAsia="ru-RU"/>
              </w:rPr>
            </w:pPr>
            <w:r w:rsidRPr="00AF6E01">
              <w:rPr>
                <w:sz w:val="24"/>
                <w:szCs w:val="24"/>
                <w:lang w:eastAsia="ru-RU"/>
              </w:rPr>
              <w:t>№ з/п</w:t>
            </w:r>
          </w:p>
        </w:tc>
        <w:tc>
          <w:tcPr>
            <w:tcW w:w="3608" w:type="dxa"/>
            <w:vAlign w:val="center"/>
            <w:hideMark/>
          </w:tcPr>
          <w:p w14:paraId="11F35CFA" w14:textId="77777777" w:rsidR="00432366" w:rsidRPr="00AF6E01" w:rsidRDefault="00432366" w:rsidP="00923837">
            <w:pPr>
              <w:ind w:left="-94" w:right="-108"/>
              <w:jc w:val="center"/>
              <w:rPr>
                <w:sz w:val="24"/>
                <w:szCs w:val="24"/>
                <w:lang w:eastAsia="ru-RU"/>
              </w:rPr>
            </w:pPr>
            <w:r w:rsidRPr="00AF6E01">
              <w:rPr>
                <w:sz w:val="24"/>
                <w:szCs w:val="24"/>
                <w:lang w:eastAsia="ru-RU"/>
              </w:rPr>
              <w:t>Найменування</w:t>
            </w:r>
            <w:r>
              <w:rPr>
                <w:sz w:val="24"/>
                <w:szCs w:val="24"/>
                <w:lang w:eastAsia="ru-RU"/>
              </w:rPr>
              <w:t xml:space="preserve"> предмету закупівлі</w:t>
            </w:r>
          </w:p>
        </w:tc>
        <w:tc>
          <w:tcPr>
            <w:tcW w:w="992" w:type="dxa"/>
            <w:vAlign w:val="center"/>
            <w:hideMark/>
          </w:tcPr>
          <w:p w14:paraId="4042A549" w14:textId="77777777" w:rsidR="00432366" w:rsidRPr="00AF6E01" w:rsidRDefault="00432366" w:rsidP="00923837">
            <w:pPr>
              <w:ind w:left="-83" w:right="-108"/>
              <w:jc w:val="center"/>
              <w:rPr>
                <w:sz w:val="24"/>
                <w:szCs w:val="24"/>
                <w:lang w:eastAsia="ru-RU"/>
              </w:rPr>
            </w:pPr>
            <w:r w:rsidRPr="00AF6E01">
              <w:rPr>
                <w:sz w:val="24"/>
                <w:szCs w:val="24"/>
                <w:lang w:eastAsia="ru-RU"/>
              </w:rPr>
              <w:t>Од. вимір</w:t>
            </w:r>
          </w:p>
        </w:tc>
        <w:tc>
          <w:tcPr>
            <w:tcW w:w="850" w:type="dxa"/>
            <w:vAlign w:val="center"/>
            <w:hideMark/>
          </w:tcPr>
          <w:p w14:paraId="57CBB06B" w14:textId="77777777" w:rsidR="00432366" w:rsidRPr="00AF6E01" w:rsidRDefault="00432366" w:rsidP="00923837">
            <w:pPr>
              <w:ind w:left="-101" w:right="-108"/>
              <w:jc w:val="center"/>
              <w:rPr>
                <w:sz w:val="24"/>
                <w:szCs w:val="24"/>
                <w:lang w:eastAsia="ru-RU"/>
              </w:rPr>
            </w:pPr>
            <w:r w:rsidRPr="00AF6E01">
              <w:rPr>
                <w:sz w:val="24"/>
                <w:szCs w:val="24"/>
                <w:lang w:eastAsia="ru-RU"/>
              </w:rPr>
              <w:t>Кількість</w:t>
            </w:r>
          </w:p>
        </w:tc>
        <w:tc>
          <w:tcPr>
            <w:tcW w:w="1701" w:type="dxa"/>
            <w:vAlign w:val="center"/>
          </w:tcPr>
          <w:p w14:paraId="3C3BDCFA" w14:textId="77777777" w:rsidR="00432366" w:rsidRPr="00AF6E01" w:rsidRDefault="00432366" w:rsidP="00923837">
            <w:pPr>
              <w:ind w:left="-80" w:right="-94"/>
              <w:jc w:val="center"/>
              <w:rPr>
                <w:color w:val="000000"/>
                <w:sz w:val="24"/>
                <w:szCs w:val="24"/>
                <w:lang w:eastAsia="ru-RU"/>
              </w:rPr>
            </w:pPr>
            <w:r w:rsidRPr="00AF6E01">
              <w:rPr>
                <w:color w:val="000000"/>
                <w:sz w:val="24"/>
                <w:szCs w:val="24"/>
                <w:lang w:eastAsia="ru-RU"/>
              </w:rPr>
              <w:t>Ціна</w:t>
            </w:r>
            <w:r w:rsidRPr="00AF6E01">
              <w:rPr>
                <w:b/>
                <w:iCs/>
                <w:sz w:val="24"/>
                <w:szCs w:val="24"/>
                <w:lang w:eastAsia="ru-RU"/>
              </w:rPr>
              <w:t>*</w:t>
            </w:r>
            <w:r>
              <w:rPr>
                <w:b/>
                <w:iCs/>
                <w:sz w:val="24"/>
                <w:szCs w:val="24"/>
                <w:lang w:eastAsia="ru-RU"/>
              </w:rPr>
              <w:t>*</w:t>
            </w:r>
            <w:r w:rsidRPr="00AF6E01">
              <w:rPr>
                <w:color w:val="000000"/>
                <w:sz w:val="24"/>
                <w:szCs w:val="24"/>
                <w:lang w:eastAsia="ru-RU"/>
              </w:rPr>
              <w:t xml:space="preserve"> за од. виміру без ПДВ, грн.</w:t>
            </w:r>
          </w:p>
        </w:tc>
        <w:tc>
          <w:tcPr>
            <w:tcW w:w="1843" w:type="dxa"/>
            <w:vAlign w:val="center"/>
          </w:tcPr>
          <w:p w14:paraId="5F993012" w14:textId="77777777" w:rsidR="00432366" w:rsidRPr="00AF6E01" w:rsidRDefault="00432366" w:rsidP="00923837">
            <w:pPr>
              <w:ind w:left="-80" w:right="-79"/>
              <w:jc w:val="center"/>
              <w:rPr>
                <w:color w:val="000000"/>
                <w:sz w:val="24"/>
                <w:szCs w:val="24"/>
                <w:lang w:eastAsia="ru-RU"/>
              </w:rPr>
            </w:pPr>
            <w:r w:rsidRPr="00AF6E01">
              <w:rPr>
                <w:color w:val="000000"/>
                <w:sz w:val="24"/>
                <w:szCs w:val="24"/>
                <w:lang w:eastAsia="ru-RU"/>
              </w:rPr>
              <w:t xml:space="preserve">Вартість </w:t>
            </w:r>
            <w:r>
              <w:rPr>
                <w:color w:val="000000"/>
                <w:sz w:val="24"/>
                <w:szCs w:val="24"/>
                <w:lang w:eastAsia="ru-RU"/>
              </w:rPr>
              <w:t>*</w:t>
            </w:r>
            <w:r w:rsidRPr="00AF6E01">
              <w:rPr>
                <w:b/>
                <w:iCs/>
                <w:sz w:val="24"/>
                <w:szCs w:val="24"/>
                <w:lang w:eastAsia="ru-RU"/>
              </w:rPr>
              <w:t>*</w:t>
            </w:r>
            <w:r w:rsidRPr="00AF6E01">
              <w:rPr>
                <w:color w:val="000000"/>
                <w:sz w:val="24"/>
                <w:szCs w:val="24"/>
                <w:lang w:eastAsia="ru-RU"/>
              </w:rPr>
              <w:t>, без ПДВ, грн.</w:t>
            </w:r>
          </w:p>
        </w:tc>
      </w:tr>
      <w:tr w:rsidR="00432366" w:rsidRPr="00AF6E01" w14:paraId="6962B4AC" w14:textId="77777777" w:rsidTr="00923837">
        <w:trPr>
          <w:trHeight w:val="56"/>
        </w:trPr>
        <w:tc>
          <w:tcPr>
            <w:tcW w:w="321" w:type="dxa"/>
            <w:noWrap/>
            <w:vAlign w:val="center"/>
          </w:tcPr>
          <w:p w14:paraId="37CF74EF" w14:textId="77777777" w:rsidR="00432366" w:rsidRPr="00AF6E01" w:rsidRDefault="00432366" w:rsidP="00923837">
            <w:pPr>
              <w:ind w:left="-66" w:right="-94"/>
              <w:rPr>
                <w:sz w:val="24"/>
                <w:szCs w:val="24"/>
                <w:lang w:eastAsia="ru-RU"/>
              </w:rPr>
            </w:pPr>
            <w:r w:rsidRPr="00AF6E01">
              <w:rPr>
                <w:sz w:val="24"/>
                <w:szCs w:val="24"/>
                <w:lang w:eastAsia="ru-RU"/>
              </w:rPr>
              <w:t>1</w:t>
            </w:r>
          </w:p>
        </w:tc>
        <w:tc>
          <w:tcPr>
            <w:tcW w:w="3608" w:type="dxa"/>
            <w:vAlign w:val="center"/>
          </w:tcPr>
          <w:p w14:paraId="2CC5D0D6" w14:textId="77777777" w:rsidR="00432366" w:rsidRPr="00AF6E01" w:rsidRDefault="00432366" w:rsidP="00923837">
            <w:pPr>
              <w:ind w:left="-94" w:right="-108"/>
              <w:rPr>
                <w:sz w:val="24"/>
                <w:szCs w:val="24"/>
                <w:lang w:eastAsia="ru-RU"/>
              </w:rPr>
            </w:pPr>
            <w:r w:rsidRPr="00FB5A70">
              <w:rPr>
                <w:sz w:val="24"/>
                <w:szCs w:val="24"/>
                <w:lang w:eastAsia="ru-RU"/>
              </w:rPr>
              <w:t xml:space="preserve">Послуги з аудиту фінансової звітності ДПЗД «Укрінтеренерго» за рік, що закінчився 31.12.2024 р. </w:t>
            </w:r>
          </w:p>
        </w:tc>
        <w:tc>
          <w:tcPr>
            <w:tcW w:w="992" w:type="dxa"/>
            <w:noWrap/>
            <w:vAlign w:val="center"/>
          </w:tcPr>
          <w:p w14:paraId="3BE97DAE" w14:textId="77777777" w:rsidR="00432366" w:rsidRPr="00AF6E01" w:rsidRDefault="00432366" w:rsidP="00923837">
            <w:pPr>
              <w:ind w:left="-83" w:right="-108"/>
              <w:jc w:val="center"/>
              <w:rPr>
                <w:sz w:val="24"/>
                <w:szCs w:val="24"/>
                <w:lang w:eastAsia="ru-RU"/>
              </w:rPr>
            </w:pPr>
            <w:r w:rsidRPr="00AF6E01">
              <w:rPr>
                <w:sz w:val="24"/>
                <w:szCs w:val="24"/>
                <w:lang w:eastAsia="ru-RU"/>
              </w:rPr>
              <w:t>послуга</w:t>
            </w:r>
          </w:p>
        </w:tc>
        <w:tc>
          <w:tcPr>
            <w:tcW w:w="850" w:type="dxa"/>
            <w:vAlign w:val="center"/>
          </w:tcPr>
          <w:p w14:paraId="0787512F" w14:textId="77777777" w:rsidR="00432366" w:rsidRPr="00AF6E01" w:rsidRDefault="00432366" w:rsidP="00923837">
            <w:pPr>
              <w:ind w:left="-101" w:right="-94"/>
              <w:jc w:val="center"/>
              <w:rPr>
                <w:sz w:val="24"/>
                <w:szCs w:val="24"/>
                <w:lang w:eastAsia="ru-RU"/>
              </w:rPr>
            </w:pPr>
            <w:r w:rsidRPr="00AF6E01">
              <w:rPr>
                <w:sz w:val="24"/>
                <w:szCs w:val="24"/>
                <w:lang w:eastAsia="ru-RU"/>
              </w:rPr>
              <w:t>1</w:t>
            </w:r>
          </w:p>
        </w:tc>
        <w:tc>
          <w:tcPr>
            <w:tcW w:w="1701" w:type="dxa"/>
            <w:vAlign w:val="center"/>
          </w:tcPr>
          <w:p w14:paraId="6D422ACC" w14:textId="77777777" w:rsidR="00432366" w:rsidRPr="00AF6E01" w:rsidRDefault="00432366" w:rsidP="00923837">
            <w:pPr>
              <w:ind w:left="-80" w:right="-94"/>
              <w:jc w:val="center"/>
              <w:rPr>
                <w:sz w:val="24"/>
                <w:szCs w:val="24"/>
                <w:lang w:eastAsia="ru-RU"/>
              </w:rPr>
            </w:pPr>
          </w:p>
        </w:tc>
        <w:tc>
          <w:tcPr>
            <w:tcW w:w="1843" w:type="dxa"/>
            <w:vAlign w:val="center"/>
          </w:tcPr>
          <w:p w14:paraId="1E70D331" w14:textId="77777777" w:rsidR="00432366" w:rsidRPr="00AF6E01" w:rsidRDefault="00432366" w:rsidP="00923837">
            <w:pPr>
              <w:ind w:left="-80" w:right="-79"/>
              <w:jc w:val="center"/>
              <w:rPr>
                <w:sz w:val="24"/>
                <w:szCs w:val="24"/>
                <w:lang w:eastAsia="ru-RU"/>
              </w:rPr>
            </w:pPr>
          </w:p>
        </w:tc>
      </w:tr>
      <w:tr w:rsidR="00432366" w:rsidRPr="00AF6E01" w14:paraId="2E71357A" w14:textId="77777777" w:rsidTr="00923837">
        <w:trPr>
          <w:trHeight w:val="56"/>
        </w:trPr>
        <w:tc>
          <w:tcPr>
            <w:tcW w:w="7472" w:type="dxa"/>
            <w:gridSpan w:val="5"/>
            <w:noWrap/>
            <w:vAlign w:val="center"/>
          </w:tcPr>
          <w:p w14:paraId="0ABA1B54" w14:textId="77777777" w:rsidR="00432366" w:rsidRPr="00AF6E01" w:rsidRDefault="00432366" w:rsidP="00923837">
            <w:pPr>
              <w:ind w:left="-37" w:right="-38"/>
              <w:jc w:val="both"/>
              <w:rPr>
                <w:sz w:val="24"/>
                <w:szCs w:val="24"/>
                <w:lang w:eastAsia="ru-RU"/>
              </w:rPr>
            </w:pPr>
            <w:r w:rsidRPr="00AF6E01">
              <w:rPr>
                <w:sz w:val="24"/>
                <w:szCs w:val="24"/>
                <w:lang w:eastAsia="ru-RU"/>
              </w:rPr>
              <w:t>Разом без  ПДВ, грн.</w:t>
            </w:r>
          </w:p>
        </w:tc>
        <w:tc>
          <w:tcPr>
            <w:tcW w:w="1843" w:type="dxa"/>
            <w:vAlign w:val="center"/>
          </w:tcPr>
          <w:p w14:paraId="20B72E20" w14:textId="77777777" w:rsidR="00432366" w:rsidRPr="00AF6E01" w:rsidRDefault="00432366" w:rsidP="00923837">
            <w:pPr>
              <w:ind w:left="-37" w:right="-38"/>
              <w:jc w:val="center"/>
              <w:rPr>
                <w:sz w:val="24"/>
                <w:szCs w:val="24"/>
                <w:lang w:eastAsia="ru-RU"/>
              </w:rPr>
            </w:pPr>
          </w:p>
        </w:tc>
      </w:tr>
      <w:tr w:rsidR="00432366" w:rsidRPr="00AF6E01" w14:paraId="3CCB261F" w14:textId="77777777" w:rsidTr="00923837">
        <w:trPr>
          <w:trHeight w:val="56"/>
        </w:trPr>
        <w:tc>
          <w:tcPr>
            <w:tcW w:w="7472" w:type="dxa"/>
            <w:gridSpan w:val="5"/>
            <w:noWrap/>
            <w:vAlign w:val="center"/>
          </w:tcPr>
          <w:p w14:paraId="481D5778" w14:textId="77777777" w:rsidR="00432366" w:rsidRPr="00AF6E01" w:rsidRDefault="00432366" w:rsidP="00923837">
            <w:pPr>
              <w:ind w:left="-37" w:right="-38"/>
              <w:jc w:val="both"/>
              <w:rPr>
                <w:sz w:val="24"/>
                <w:szCs w:val="24"/>
                <w:lang w:eastAsia="ru-RU"/>
              </w:rPr>
            </w:pPr>
            <w:r w:rsidRPr="00AF6E01">
              <w:rPr>
                <w:sz w:val="24"/>
                <w:szCs w:val="24"/>
                <w:lang w:eastAsia="ru-RU"/>
              </w:rPr>
              <w:t>ПДВ</w:t>
            </w:r>
            <w:r w:rsidRPr="00AF6E01">
              <w:rPr>
                <w:b/>
                <w:sz w:val="24"/>
                <w:szCs w:val="24"/>
                <w:lang w:eastAsia="ru-RU"/>
              </w:rPr>
              <w:t>*</w:t>
            </w:r>
            <w:r w:rsidRPr="00AF6E01">
              <w:rPr>
                <w:sz w:val="24"/>
                <w:szCs w:val="24"/>
                <w:lang w:eastAsia="ru-RU"/>
              </w:rPr>
              <w:t>, грн.</w:t>
            </w:r>
          </w:p>
        </w:tc>
        <w:tc>
          <w:tcPr>
            <w:tcW w:w="1843" w:type="dxa"/>
            <w:vAlign w:val="center"/>
          </w:tcPr>
          <w:p w14:paraId="28B181BE" w14:textId="77777777" w:rsidR="00432366" w:rsidRPr="00AF6E01" w:rsidRDefault="00432366" w:rsidP="00923837">
            <w:pPr>
              <w:ind w:left="-37" w:right="-38"/>
              <w:jc w:val="center"/>
              <w:rPr>
                <w:sz w:val="24"/>
                <w:szCs w:val="24"/>
                <w:lang w:eastAsia="ru-RU"/>
              </w:rPr>
            </w:pPr>
          </w:p>
        </w:tc>
      </w:tr>
      <w:tr w:rsidR="00432366" w:rsidRPr="00AF6E01" w14:paraId="65F0188E" w14:textId="77777777" w:rsidTr="00923837">
        <w:trPr>
          <w:trHeight w:val="56"/>
        </w:trPr>
        <w:tc>
          <w:tcPr>
            <w:tcW w:w="7472" w:type="dxa"/>
            <w:gridSpan w:val="5"/>
            <w:noWrap/>
            <w:vAlign w:val="center"/>
          </w:tcPr>
          <w:p w14:paraId="588253C5" w14:textId="77777777" w:rsidR="00432366" w:rsidRPr="00AF6E01" w:rsidRDefault="00432366" w:rsidP="00923837">
            <w:pPr>
              <w:ind w:left="-37" w:right="-38"/>
              <w:jc w:val="both"/>
              <w:rPr>
                <w:sz w:val="24"/>
                <w:szCs w:val="24"/>
                <w:lang w:eastAsia="ru-RU"/>
              </w:rPr>
            </w:pPr>
            <w:r w:rsidRPr="00AF6E01">
              <w:rPr>
                <w:sz w:val="24"/>
                <w:szCs w:val="24"/>
                <w:lang w:eastAsia="ru-RU"/>
              </w:rPr>
              <w:t xml:space="preserve">Всього з ПДВ </w:t>
            </w:r>
            <w:r w:rsidRPr="00AF6E01">
              <w:rPr>
                <w:b/>
                <w:sz w:val="24"/>
                <w:szCs w:val="24"/>
                <w:lang w:eastAsia="ru-RU"/>
              </w:rPr>
              <w:t>*</w:t>
            </w:r>
            <w:r w:rsidRPr="00AF6E01">
              <w:rPr>
                <w:sz w:val="24"/>
                <w:szCs w:val="24"/>
                <w:lang w:eastAsia="ru-RU"/>
              </w:rPr>
              <w:t>, грн.</w:t>
            </w:r>
          </w:p>
        </w:tc>
        <w:tc>
          <w:tcPr>
            <w:tcW w:w="1843" w:type="dxa"/>
            <w:vAlign w:val="center"/>
          </w:tcPr>
          <w:p w14:paraId="1AD4849C" w14:textId="77777777" w:rsidR="00432366" w:rsidRPr="00AF6E01" w:rsidRDefault="00432366" w:rsidP="00923837">
            <w:pPr>
              <w:ind w:left="-37" w:right="-38"/>
              <w:jc w:val="center"/>
              <w:rPr>
                <w:sz w:val="24"/>
                <w:szCs w:val="24"/>
                <w:lang w:eastAsia="ru-RU"/>
              </w:rPr>
            </w:pPr>
          </w:p>
        </w:tc>
      </w:tr>
    </w:tbl>
    <w:p w14:paraId="46EAEF27" w14:textId="77777777" w:rsidR="00432366" w:rsidRPr="00AF6E01" w:rsidRDefault="00432366" w:rsidP="00432366">
      <w:pPr>
        <w:jc w:val="both"/>
        <w:rPr>
          <w:b/>
          <w:sz w:val="24"/>
          <w:szCs w:val="24"/>
        </w:rPr>
      </w:pPr>
      <w:r w:rsidRPr="00AF6E01">
        <w:rPr>
          <w:b/>
          <w:sz w:val="24"/>
          <w:szCs w:val="24"/>
        </w:rPr>
        <w:t>Примітки до таблиці:</w:t>
      </w:r>
    </w:p>
    <w:p w14:paraId="3DE596C4" w14:textId="77777777" w:rsidR="00432366" w:rsidRPr="00776822" w:rsidRDefault="00432366" w:rsidP="00432366">
      <w:pPr>
        <w:jc w:val="both"/>
        <w:rPr>
          <w:i/>
          <w:iCs/>
          <w:sz w:val="24"/>
          <w:szCs w:val="24"/>
          <w:u w:val="single"/>
        </w:rPr>
      </w:pPr>
      <w:r w:rsidRPr="00776822">
        <w:rPr>
          <w:i/>
          <w:iCs/>
          <w:sz w:val="24"/>
          <w:szCs w:val="24"/>
          <w:u w:val="single"/>
        </w:rPr>
        <w:t>*</w:t>
      </w:r>
      <w:r>
        <w:rPr>
          <w:i/>
          <w:iCs/>
          <w:sz w:val="24"/>
          <w:szCs w:val="24"/>
          <w:u w:val="single"/>
        </w:rPr>
        <w:t xml:space="preserve"> </w:t>
      </w:r>
      <w:r w:rsidRPr="00E5638F">
        <w:rPr>
          <w:i/>
          <w:iCs/>
          <w:sz w:val="24"/>
          <w:szCs w:val="24"/>
          <w:u w:val="single"/>
        </w:rPr>
        <w:t>Для платників ПДВ</w:t>
      </w:r>
      <w:r>
        <w:rPr>
          <w:i/>
          <w:iCs/>
          <w:sz w:val="24"/>
          <w:szCs w:val="24"/>
          <w:u w:val="single"/>
        </w:rPr>
        <w:t>.</w:t>
      </w:r>
    </w:p>
    <w:p w14:paraId="2BD5B0C0" w14:textId="77777777" w:rsidR="00432366" w:rsidRPr="00776822" w:rsidRDefault="00432366" w:rsidP="00432366">
      <w:pPr>
        <w:jc w:val="both"/>
        <w:rPr>
          <w:i/>
          <w:iCs/>
          <w:sz w:val="24"/>
          <w:szCs w:val="24"/>
          <w:u w:val="single"/>
        </w:rPr>
      </w:pPr>
      <w:r w:rsidRPr="00776822">
        <w:rPr>
          <w:i/>
          <w:iCs/>
          <w:sz w:val="24"/>
          <w:szCs w:val="24"/>
          <w:u w:val="single"/>
        </w:rPr>
        <w:t>** Ціна та сума мають бути відмінними від 0,00 грн., після коми повинно бути не більше двох знаків</w:t>
      </w:r>
      <w:r>
        <w:rPr>
          <w:i/>
          <w:iCs/>
          <w:sz w:val="24"/>
          <w:szCs w:val="24"/>
          <w:u w:val="single"/>
        </w:rPr>
        <w:t>.</w:t>
      </w:r>
    </w:p>
    <w:p w14:paraId="3FEA7D88" w14:textId="77777777" w:rsidR="00432366" w:rsidRPr="00776822" w:rsidRDefault="00432366" w:rsidP="00432366">
      <w:pPr>
        <w:ind w:firstLine="567"/>
        <w:jc w:val="both"/>
        <w:rPr>
          <w:i/>
          <w:iCs/>
          <w:sz w:val="24"/>
          <w:szCs w:val="24"/>
          <w:u w:val="single"/>
        </w:rPr>
      </w:pPr>
    </w:p>
    <w:p w14:paraId="21DEA4B2" w14:textId="77777777" w:rsidR="00432366" w:rsidRDefault="00432366" w:rsidP="00432366">
      <w:pPr>
        <w:ind w:firstLine="567"/>
        <w:jc w:val="both"/>
        <w:rPr>
          <w:sz w:val="24"/>
          <w:szCs w:val="24"/>
        </w:rPr>
      </w:pPr>
      <w:r w:rsidRPr="00AF6E01">
        <w:rPr>
          <w:sz w:val="24"/>
          <w:szCs w:val="24"/>
        </w:rPr>
        <w:t>Ознайомившись з технічними</w:t>
      </w:r>
      <w:r>
        <w:rPr>
          <w:sz w:val="24"/>
          <w:szCs w:val="24"/>
        </w:rPr>
        <w:t>,</w:t>
      </w:r>
      <w:r w:rsidRPr="00AF6E01">
        <w:rPr>
          <w:sz w:val="24"/>
          <w:szCs w:val="24"/>
        </w:rPr>
        <w:t xml:space="preserve"> </w:t>
      </w:r>
      <w:r w:rsidRPr="005F4213">
        <w:rPr>
          <w:sz w:val="24"/>
          <w:szCs w:val="24"/>
        </w:rPr>
        <w:t>якісн</w:t>
      </w:r>
      <w:r>
        <w:rPr>
          <w:sz w:val="24"/>
          <w:szCs w:val="24"/>
        </w:rPr>
        <w:t xml:space="preserve">ими, </w:t>
      </w:r>
      <w:r w:rsidRPr="005F4213">
        <w:rPr>
          <w:sz w:val="24"/>
          <w:szCs w:val="24"/>
        </w:rPr>
        <w:t>кількісн</w:t>
      </w:r>
      <w:r>
        <w:rPr>
          <w:sz w:val="24"/>
          <w:szCs w:val="24"/>
        </w:rPr>
        <w:t>ими</w:t>
      </w:r>
      <w:r w:rsidRPr="005F4213">
        <w:rPr>
          <w:sz w:val="24"/>
          <w:szCs w:val="24"/>
        </w:rPr>
        <w:t xml:space="preserve"> характеристик</w:t>
      </w:r>
      <w:r>
        <w:rPr>
          <w:sz w:val="24"/>
          <w:szCs w:val="24"/>
        </w:rPr>
        <w:t>ами</w:t>
      </w:r>
      <w:r w:rsidRPr="005F4213">
        <w:rPr>
          <w:sz w:val="24"/>
          <w:szCs w:val="24"/>
        </w:rPr>
        <w:t xml:space="preserve"> предмета закупівлі</w:t>
      </w:r>
      <w:r w:rsidRPr="00AF6E01">
        <w:rPr>
          <w:sz w:val="24"/>
          <w:szCs w:val="24"/>
        </w:rPr>
        <w:t xml:space="preserve"> та термін</w:t>
      </w:r>
      <w:r>
        <w:rPr>
          <w:sz w:val="24"/>
          <w:szCs w:val="24"/>
        </w:rPr>
        <w:t>ами</w:t>
      </w:r>
      <w:r w:rsidRPr="00AF6E01">
        <w:rPr>
          <w:sz w:val="24"/>
          <w:szCs w:val="24"/>
        </w:rPr>
        <w:t xml:space="preserve"> надання послуг, що закуповуються, ми маємо можливість і погоджуємось надати ДПЗД «Укрінтеренерго» послуги відповідної якості, в необхідній кількості та в установлені замовником строки</w:t>
      </w:r>
      <w:r>
        <w:rPr>
          <w:sz w:val="24"/>
          <w:szCs w:val="24"/>
        </w:rPr>
        <w:t>, відповідно до вимог тендерної документації, зокрема  Додатку 2.1. до тендерної документації</w:t>
      </w:r>
      <w:r w:rsidRPr="00AF6E01">
        <w:rPr>
          <w:sz w:val="24"/>
          <w:szCs w:val="24"/>
        </w:rPr>
        <w:t>.</w:t>
      </w:r>
    </w:p>
    <w:p w14:paraId="756115C8" w14:textId="77777777" w:rsidR="00432366" w:rsidRPr="00AF6E01" w:rsidRDefault="00432366" w:rsidP="00432366">
      <w:pPr>
        <w:ind w:firstLine="567"/>
        <w:jc w:val="both"/>
        <w:rPr>
          <w:sz w:val="24"/>
          <w:szCs w:val="24"/>
        </w:rPr>
      </w:pPr>
      <w:r w:rsidRPr="004A7963">
        <w:rPr>
          <w:bCs/>
          <w:sz w:val="24"/>
          <w:szCs w:val="24"/>
        </w:rPr>
        <w:t xml:space="preserve">Ми погоджуємося з </w:t>
      </w:r>
      <w:proofErr w:type="spellStart"/>
      <w:r w:rsidRPr="004A7963">
        <w:rPr>
          <w:bCs/>
          <w:sz w:val="24"/>
          <w:szCs w:val="24"/>
        </w:rPr>
        <w:t>проєктом</w:t>
      </w:r>
      <w:proofErr w:type="spellEnd"/>
      <w:r w:rsidRPr="004A7963">
        <w:rPr>
          <w:bCs/>
          <w:sz w:val="24"/>
          <w:szCs w:val="24"/>
        </w:rPr>
        <w:t xml:space="preserve"> договору про закупівлю, викладеним в Додатку 3 до тендерної документації. </w:t>
      </w:r>
    </w:p>
    <w:p w14:paraId="288D80AF" w14:textId="77777777" w:rsidR="00432366" w:rsidRDefault="00432366" w:rsidP="00432366">
      <w:pPr>
        <w:ind w:firstLine="567"/>
        <w:jc w:val="both"/>
        <w:rPr>
          <w:sz w:val="24"/>
          <w:szCs w:val="24"/>
        </w:rPr>
      </w:pPr>
      <w:r w:rsidRPr="00F94353">
        <w:rPr>
          <w:sz w:val="24"/>
          <w:szCs w:val="24"/>
        </w:rPr>
        <w:t xml:space="preserve">За умови визнання нас переможцем процедури закупівлі, ми зобов’язуємося у строк, що не перевищує чотири дні з дати оприлюднення в електронній системі </w:t>
      </w:r>
      <w:proofErr w:type="spellStart"/>
      <w:r w:rsidRPr="00F94353">
        <w:rPr>
          <w:sz w:val="24"/>
          <w:szCs w:val="24"/>
        </w:rPr>
        <w:t>закупівель</w:t>
      </w:r>
      <w:proofErr w:type="spellEnd"/>
      <w:r w:rsidRPr="00F94353">
        <w:rPr>
          <w:sz w:val="24"/>
          <w:szCs w:val="24"/>
        </w:rPr>
        <w:t xml:space="preserve"> повідомлення про намір укласти договір про закупівлю, надати замовнику шляхом оприлюднення в електронній системі </w:t>
      </w:r>
      <w:proofErr w:type="spellStart"/>
      <w:r w:rsidRPr="00F94353">
        <w:rPr>
          <w:sz w:val="24"/>
          <w:szCs w:val="24"/>
        </w:rPr>
        <w:t>закупівель</w:t>
      </w:r>
      <w:proofErr w:type="spellEnd"/>
      <w:r w:rsidRPr="00F94353">
        <w:rPr>
          <w:sz w:val="24"/>
          <w:szCs w:val="24"/>
        </w:rPr>
        <w:t xml:space="preserve"> документи, що підтверджують відсутність підстав, зазначених у підпунктах 3, 5, 6 і 12 пункту 47 Особливостей, відповідно до вимог Додатку 5 тендерної </w:t>
      </w:r>
      <w:r w:rsidRPr="00F94353">
        <w:rPr>
          <w:sz w:val="24"/>
          <w:szCs w:val="24"/>
        </w:rPr>
        <w:lastRenderedPageBreak/>
        <w:t>документації.</w:t>
      </w:r>
    </w:p>
    <w:p w14:paraId="578E8A1F" w14:textId="77777777" w:rsidR="00432366" w:rsidRPr="00AF6E01" w:rsidRDefault="00432366" w:rsidP="00432366">
      <w:pPr>
        <w:ind w:firstLine="567"/>
        <w:jc w:val="both"/>
        <w:rPr>
          <w:sz w:val="24"/>
          <w:szCs w:val="24"/>
        </w:rPr>
      </w:pPr>
      <w:r w:rsidRPr="00AF6E01">
        <w:rPr>
          <w:sz w:val="24"/>
          <w:szCs w:val="24"/>
        </w:rPr>
        <w:t>Ми підтверджуємо, що вся інформація, надана нами в складі нашої тендерної пропозиції є достовірною.</w:t>
      </w:r>
    </w:p>
    <w:p w14:paraId="1255AB38" w14:textId="77777777" w:rsidR="00432366" w:rsidRPr="00AF6E01" w:rsidRDefault="00432366" w:rsidP="00432366">
      <w:pPr>
        <w:ind w:firstLine="567"/>
        <w:jc w:val="both"/>
        <w:rPr>
          <w:sz w:val="24"/>
          <w:szCs w:val="24"/>
        </w:rPr>
      </w:pPr>
      <w:r w:rsidRPr="00AF6E01">
        <w:rPr>
          <w:sz w:val="24"/>
          <w:szCs w:val="24"/>
        </w:rPr>
        <w:t>Ми погоджуємося дотримуватися умов цієї тендерної пропозиції протягом 120 календарних днів з дня розкриття тендерних пропозицій.</w:t>
      </w:r>
    </w:p>
    <w:p w14:paraId="7B9642A8" w14:textId="77777777" w:rsidR="00432366" w:rsidRPr="00AF6E01" w:rsidRDefault="00432366" w:rsidP="00432366">
      <w:pPr>
        <w:ind w:firstLine="567"/>
        <w:jc w:val="both"/>
        <w:rPr>
          <w:sz w:val="24"/>
          <w:szCs w:val="24"/>
        </w:rPr>
      </w:pPr>
      <w:r w:rsidRPr="00AF6E01">
        <w:rPr>
          <w:sz w:val="24"/>
          <w:szCs w:val="24"/>
        </w:rPr>
        <w:t>Наша тендерна пропозиція буде обов'язковою для нас і може бути розглянута Вами в будь-який час до закінчення зазначеного терміну.</w:t>
      </w:r>
    </w:p>
    <w:p w14:paraId="4E881387" w14:textId="77777777" w:rsidR="00432366" w:rsidRDefault="00432366" w:rsidP="00432366">
      <w:pPr>
        <w:ind w:firstLine="567"/>
        <w:jc w:val="both"/>
        <w:rPr>
          <w:sz w:val="24"/>
          <w:szCs w:val="24"/>
        </w:rPr>
      </w:pPr>
      <w:r w:rsidRPr="00AF6E01">
        <w:rPr>
          <w:sz w:val="24"/>
          <w:szCs w:val="24"/>
        </w:rPr>
        <w:t xml:space="preserve">Ми погоджуємося з умовами, що </w:t>
      </w:r>
      <w:r>
        <w:rPr>
          <w:sz w:val="24"/>
          <w:szCs w:val="24"/>
        </w:rPr>
        <w:t xml:space="preserve">Замовник </w:t>
      </w:r>
      <w:r w:rsidRPr="00AF6E01">
        <w:rPr>
          <w:sz w:val="24"/>
          <w:szCs w:val="24"/>
        </w:rPr>
        <w:t>може відхилити нашу чи всі тендерні пропозиції згідно з умовами тендерної документації.</w:t>
      </w:r>
    </w:p>
    <w:p w14:paraId="5561FC7B" w14:textId="77777777" w:rsidR="00432366" w:rsidRDefault="00432366" w:rsidP="00432366">
      <w:pPr>
        <w:ind w:firstLine="567"/>
        <w:jc w:val="both"/>
        <w:rPr>
          <w:sz w:val="24"/>
          <w:szCs w:val="24"/>
        </w:rPr>
      </w:pPr>
      <w:r w:rsidRPr="001229ED">
        <w:rPr>
          <w:sz w:val="24"/>
          <w:szCs w:val="24"/>
        </w:rPr>
        <w:t xml:space="preserve">Ми погоджуємося, що Договір, який буде укладатися за результатом проведення процедури закупівлі, підлягає підписанню уповноваженими представниками сторін, скріплення їх підписів печатками (за наявності) та набере чинності з дати прийняття відповідного рішення (дати набрання чинності наказом) Уповноваженим органом </w:t>
      </w:r>
      <w:r>
        <w:rPr>
          <w:sz w:val="24"/>
          <w:szCs w:val="24"/>
        </w:rPr>
        <w:t>у</w:t>
      </w:r>
      <w:r w:rsidRPr="001229ED">
        <w:rPr>
          <w:sz w:val="24"/>
          <w:szCs w:val="24"/>
        </w:rPr>
        <w:t>правління Замовника (Мінекономіки) щодо призначення суб’єкта аудиторської діяльності для проведення щорічної незалежної перевірки фінансової звітності.</w:t>
      </w:r>
    </w:p>
    <w:p w14:paraId="2B1FDDBE" w14:textId="77777777" w:rsidR="00432366" w:rsidRPr="00AF6E01" w:rsidRDefault="00432366" w:rsidP="00432366">
      <w:pPr>
        <w:ind w:firstLine="567"/>
        <w:jc w:val="both"/>
        <w:rPr>
          <w:sz w:val="24"/>
          <w:szCs w:val="24"/>
        </w:rPr>
      </w:pPr>
      <w:r w:rsidRPr="00AF6E01">
        <w:rPr>
          <w:sz w:val="24"/>
          <w:szCs w:val="24"/>
        </w:rPr>
        <w:t xml:space="preserve">Ми погоджуємося, що договір, який буде укладений за результатами проведеної процедури закупівлі, є публічною інформацією і буде оприлюднений в електронній системі </w:t>
      </w:r>
      <w:proofErr w:type="spellStart"/>
      <w:r w:rsidRPr="00AF6E01">
        <w:rPr>
          <w:sz w:val="24"/>
          <w:szCs w:val="24"/>
        </w:rPr>
        <w:t>закупівель</w:t>
      </w:r>
      <w:proofErr w:type="spellEnd"/>
      <w:r w:rsidRPr="00AF6E01">
        <w:rPr>
          <w:sz w:val="24"/>
          <w:szCs w:val="24"/>
        </w:rPr>
        <w:t>.</w:t>
      </w:r>
    </w:p>
    <w:p w14:paraId="008A7A73" w14:textId="77777777" w:rsidR="00432366" w:rsidRDefault="00432366" w:rsidP="00432366">
      <w:pPr>
        <w:jc w:val="both"/>
        <w:rPr>
          <w:b/>
          <w:sz w:val="24"/>
          <w:szCs w:val="24"/>
        </w:rPr>
      </w:pPr>
    </w:p>
    <w:p w14:paraId="5B8838A3" w14:textId="77777777" w:rsidR="00432366" w:rsidRPr="006D74B3" w:rsidRDefault="00432366" w:rsidP="00432366">
      <w:pPr>
        <w:spacing w:before="20" w:after="20"/>
        <w:ind w:firstLine="426"/>
        <w:jc w:val="both"/>
        <w:rPr>
          <w:szCs w:val="24"/>
        </w:rPr>
      </w:pPr>
    </w:p>
    <w:p w14:paraId="13F19B29" w14:textId="77777777" w:rsidR="00432366" w:rsidRPr="00C0487B" w:rsidRDefault="00432366" w:rsidP="00432366">
      <w:pPr>
        <w:tabs>
          <w:tab w:val="left" w:pos="1080"/>
        </w:tabs>
        <w:ind w:right="23"/>
        <w:jc w:val="both"/>
        <w:outlineLvl w:val="0"/>
        <w:rPr>
          <w:iCs/>
          <w:sz w:val="24"/>
          <w:szCs w:val="24"/>
        </w:rPr>
      </w:pPr>
      <w:r w:rsidRPr="00C0487B">
        <w:rPr>
          <w:iCs/>
          <w:sz w:val="24"/>
          <w:szCs w:val="24"/>
        </w:rPr>
        <w:t xml:space="preserve">___________________________________    </w:t>
      </w:r>
      <w:r w:rsidRPr="00C0487B">
        <w:rPr>
          <w:iCs/>
          <w:sz w:val="24"/>
          <w:szCs w:val="24"/>
          <w:vertAlign w:val="subscript"/>
        </w:rPr>
        <w:t xml:space="preserve"> </w:t>
      </w:r>
      <w:r w:rsidRPr="00C0487B">
        <w:rPr>
          <w:iCs/>
          <w:sz w:val="24"/>
          <w:szCs w:val="24"/>
        </w:rPr>
        <w:t>__________________       __________</w:t>
      </w:r>
    </w:p>
    <w:p w14:paraId="36DA3FF3" w14:textId="77777777" w:rsidR="00432366" w:rsidRPr="00C0487B" w:rsidRDefault="00432366" w:rsidP="00432366">
      <w:pPr>
        <w:spacing w:before="20"/>
        <w:jc w:val="both"/>
        <w:rPr>
          <w:i/>
        </w:rPr>
      </w:pPr>
      <w:r w:rsidRPr="00C0487B">
        <w:rPr>
          <w:i/>
        </w:rPr>
        <w:t xml:space="preserve">                         Посада,                                  </w:t>
      </w:r>
      <w:r>
        <w:rPr>
          <w:i/>
        </w:rPr>
        <w:t xml:space="preserve">         </w:t>
      </w:r>
      <w:r w:rsidRPr="00C0487B">
        <w:rPr>
          <w:i/>
        </w:rPr>
        <w:t xml:space="preserve">      (підпис, МП)</w:t>
      </w:r>
      <w:r w:rsidRPr="00C0487B">
        <w:rPr>
          <w:bCs/>
        </w:rPr>
        <w:t xml:space="preserve">             </w:t>
      </w:r>
      <w:r>
        <w:rPr>
          <w:bCs/>
        </w:rPr>
        <w:t xml:space="preserve">     </w:t>
      </w:r>
      <w:r w:rsidRPr="00C0487B">
        <w:rPr>
          <w:bCs/>
        </w:rPr>
        <w:t xml:space="preserve">       </w:t>
      </w:r>
      <w:r w:rsidRPr="00C0487B">
        <w:rPr>
          <w:bCs/>
          <w:i/>
        </w:rPr>
        <w:t>(ПІБ)</w:t>
      </w:r>
    </w:p>
    <w:p w14:paraId="6DD40EC3" w14:textId="77777777" w:rsidR="00432366" w:rsidRDefault="00432366" w:rsidP="00432366">
      <w:pPr>
        <w:jc w:val="both"/>
        <w:rPr>
          <w:b/>
          <w:sz w:val="24"/>
          <w:szCs w:val="24"/>
        </w:rPr>
      </w:pPr>
    </w:p>
    <w:p w14:paraId="7B474599" w14:textId="77777777" w:rsidR="00432366" w:rsidRDefault="00432366" w:rsidP="00432366">
      <w:pPr>
        <w:jc w:val="both"/>
        <w:rPr>
          <w:b/>
          <w:sz w:val="24"/>
          <w:szCs w:val="24"/>
        </w:rPr>
      </w:pPr>
    </w:p>
    <w:p w14:paraId="7845FB09" w14:textId="77777777" w:rsidR="00432366" w:rsidRDefault="00432366" w:rsidP="00432366">
      <w:pPr>
        <w:jc w:val="both"/>
        <w:rPr>
          <w:b/>
          <w:sz w:val="24"/>
          <w:szCs w:val="24"/>
        </w:rPr>
      </w:pPr>
      <w:r>
        <w:rPr>
          <w:b/>
          <w:sz w:val="24"/>
          <w:szCs w:val="24"/>
        </w:rPr>
        <w:t>Примітка:</w:t>
      </w:r>
    </w:p>
    <w:p w14:paraId="2FBC7D3C" w14:textId="77777777" w:rsidR="00432366" w:rsidRPr="00C0487B" w:rsidRDefault="00432366" w:rsidP="00432366">
      <w:pPr>
        <w:jc w:val="both"/>
        <w:rPr>
          <w:bCs/>
          <w:sz w:val="24"/>
          <w:szCs w:val="24"/>
        </w:rPr>
      </w:pPr>
      <w:r w:rsidRPr="00C0487B">
        <w:rPr>
          <w:bCs/>
          <w:sz w:val="24"/>
          <w:szCs w:val="24"/>
        </w:rPr>
        <w:t>Посада, прізвище, ініціали, підпис уповноваженої особи Учасника, завірені печаткою (у разі її використання) або електронний документ з накладеним електронним підписом  відповідно до умов тендерної документації.</w:t>
      </w:r>
    </w:p>
    <w:p w14:paraId="139BEBEE" w14:textId="77777777" w:rsidR="00432366" w:rsidRDefault="00432366">
      <w:pPr>
        <w:pStyle w:val="a3"/>
        <w:spacing w:before="1"/>
        <w:ind w:left="0"/>
        <w:jc w:val="left"/>
        <w:rPr>
          <w:i/>
          <w:sz w:val="16"/>
        </w:rPr>
      </w:pPr>
    </w:p>
    <w:p w14:paraId="402E4FA7" w14:textId="4BB2965B" w:rsidR="00CE47DC" w:rsidRDefault="00CE47DC">
      <w:pPr>
        <w:rPr>
          <w:i/>
          <w:sz w:val="16"/>
        </w:rPr>
      </w:pPr>
      <w:r>
        <w:rPr>
          <w:i/>
          <w:sz w:val="16"/>
        </w:rPr>
        <w:br w:type="page"/>
      </w:r>
    </w:p>
    <w:p w14:paraId="590AFC15" w14:textId="488E2F64" w:rsidR="00CE47DC" w:rsidRPr="00823F36" w:rsidRDefault="00CE47DC" w:rsidP="00CE47DC">
      <w:pPr>
        <w:spacing w:before="71"/>
        <w:ind w:left="6375"/>
        <w:rPr>
          <w:i/>
          <w:sz w:val="27"/>
        </w:rPr>
      </w:pPr>
      <w:r w:rsidRPr="00823F36">
        <w:rPr>
          <w:i/>
          <w:sz w:val="27"/>
        </w:rPr>
        <w:lastRenderedPageBreak/>
        <w:t>Додаток</w:t>
      </w:r>
      <w:r w:rsidRPr="00823F36">
        <w:rPr>
          <w:i/>
          <w:spacing w:val="18"/>
          <w:sz w:val="27"/>
        </w:rPr>
        <w:t xml:space="preserve"> </w:t>
      </w:r>
      <w:r w:rsidRPr="00823F36">
        <w:rPr>
          <w:i/>
          <w:sz w:val="27"/>
        </w:rPr>
        <w:t>4</w:t>
      </w:r>
      <w:r>
        <w:rPr>
          <w:i/>
          <w:sz w:val="27"/>
        </w:rPr>
        <w:t>.2</w:t>
      </w:r>
    </w:p>
    <w:p w14:paraId="157589AC" w14:textId="77777777" w:rsidR="00CE47DC" w:rsidRPr="00823F36" w:rsidRDefault="00CE47DC" w:rsidP="00CE47DC">
      <w:pPr>
        <w:spacing w:before="1"/>
        <w:ind w:left="6375"/>
        <w:rPr>
          <w:i/>
          <w:sz w:val="27"/>
        </w:rPr>
      </w:pPr>
      <w:r w:rsidRPr="00823F36">
        <w:rPr>
          <w:i/>
          <w:sz w:val="27"/>
        </w:rPr>
        <w:t>до</w:t>
      </w:r>
      <w:r w:rsidRPr="00823F36">
        <w:rPr>
          <w:i/>
          <w:spacing w:val="38"/>
          <w:sz w:val="27"/>
        </w:rPr>
        <w:t xml:space="preserve"> </w:t>
      </w:r>
      <w:r w:rsidRPr="00823F36">
        <w:rPr>
          <w:i/>
          <w:sz w:val="27"/>
        </w:rPr>
        <w:t>конкурсної</w:t>
      </w:r>
      <w:r w:rsidRPr="00823F36">
        <w:rPr>
          <w:i/>
          <w:spacing w:val="35"/>
          <w:sz w:val="27"/>
        </w:rPr>
        <w:t xml:space="preserve"> </w:t>
      </w:r>
      <w:r w:rsidRPr="00823F36">
        <w:rPr>
          <w:i/>
          <w:sz w:val="27"/>
        </w:rPr>
        <w:t>документації</w:t>
      </w:r>
    </w:p>
    <w:p w14:paraId="7731DBD0" w14:textId="77777777" w:rsidR="00CE47DC" w:rsidRDefault="00CE47DC" w:rsidP="00CE47DC">
      <w:pPr>
        <w:pStyle w:val="Normal0"/>
        <w:widowControl w:val="0"/>
        <w:spacing w:line="240" w:lineRule="auto"/>
        <w:rPr>
          <w:rFonts w:ascii="Times New Roman" w:eastAsia="Times New Roman" w:hAnsi="Times New Roman" w:cs="Times New Roman"/>
          <w:bCs/>
        </w:rPr>
      </w:pPr>
    </w:p>
    <w:p w14:paraId="52B95F88" w14:textId="77777777" w:rsidR="00CE47DC" w:rsidRDefault="00CE47DC" w:rsidP="00CE47DC">
      <w:pPr>
        <w:pStyle w:val="Normal0"/>
        <w:widowControl w:val="0"/>
        <w:spacing w:line="240" w:lineRule="auto"/>
        <w:rPr>
          <w:rFonts w:ascii="Times New Roman" w:eastAsia="Times New Roman" w:hAnsi="Times New Roman" w:cs="Times New Roman"/>
          <w:bCs/>
        </w:rPr>
      </w:pPr>
    </w:p>
    <w:p w14:paraId="17314AB0" w14:textId="77777777" w:rsidR="00CE47DC" w:rsidRDefault="00CE47DC" w:rsidP="00CE47DC">
      <w:pPr>
        <w:pStyle w:val="Normal0"/>
        <w:widowControl w:val="0"/>
        <w:spacing w:line="240" w:lineRule="auto"/>
        <w:rPr>
          <w:rFonts w:ascii="Times New Roman" w:eastAsia="Times New Roman" w:hAnsi="Times New Roman" w:cs="Times New Roman"/>
          <w:bCs/>
        </w:rPr>
      </w:pPr>
    </w:p>
    <w:p w14:paraId="10E66FE7" w14:textId="2C92CF8E" w:rsidR="00CE47DC" w:rsidRDefault="00CE47DC" w:rsidP="00CE47DC">
      <w:pPr>
        <w:pStyle w:val="Normal0"/>
        <w:widowControl w:val="0"/>
        <w:spacing w:line="240" w:lineRule="auto"/>
        <w:rPr>
          <w:rFonts w:ascii="Times New Roman" w:eastAsia="Times New Roman" w:hAnsi="Times New Roman" w:cs="Times New Roman"/>
          <w:bCs/>
        </w:rPr>
      </w:pPr>
      <w:r>
        <w:rPr>
          <w:rFonts w:ascii="Times New Roman" w:eastAsia="Times New Roman" w:hAnsi="Times New Roman" w:cs="Times New Roman"/>
          <w:bCs/>
        </w:rPr>
        <w:t>Форма</w:t>
      </w:r>
    </w:p>
    <w:p w14:paraId="735F9D0C" w14:textId="77777777" w:rsidR="00CE47DC" w:rsidRDefault="00CE47DC" w:rsidP="00CE47DC">
      <w:pPr>
        <w:suppressLineNumbers/>
        <w:suppressAutoHyphens/>
        <w:jc w:val="center"/>
        <w:outlineLvl w:val="0"/>
        <w:rPr>
          <w:b/>
          <w:kern w:val="28"/>
          <w:sz w:val="24"/>
          <w:szCs w:val="24"/>
          <w:lang w:eastAsia="ru-RU"/>
        </w:rPr>
      </w:pPr>
      <w:r>
        <w:rPr>
          <w:b/>
          <w:caps/>
          <w:kern w:val="28"/>
          <w:sz w:val="24"/>
          <w:szCs w:val="24"/>
          <w:lang w:eastAsia="ru-RU"/>
        </w:rPr>
        <w:t>Ц</w:t>
      </w:r>
      <w:r>
        <w:rPr>
          <w:b/>
          <w:kern w:val="28"/>
          <w:sz w:val="24"/>
          <w:szCs w:val="24"/>
          <w:lang w:eastAsia="ru-RU"/>
        </w:rPr>
        <w:t xml:space="preserve">інова пропозиція </w:t>
      </w:r>
    </w:p>
    <w:p w14:paraId="3618D50A" w14:textId="77777777" w:rsidR="00CE47DC" w:rsidRDefault="00CE47DC" w:rsidP="00CE47DC">
      <w:pPr>
        <w:suppressLineNumbers/>
        <w:suppressAutoHyphens/>
        <w:jc w:val="center"/>
        <w:outlineLvl w:val="0"/>
        <w:rPr>
          <w:b/>
          <w:kern w:val="28"/>
          <w:sz w:val="24"/>
          <w:szCs w:val="24"/>
          <w:lang w:eastAsia="ru-RU"/>
        </w:rPr>
      </w:pPr>
      <w:r>
        <w:rPr>
          <w:b/>
          <w:kern w:val="28"/>
          <w:sz w:val="24"/>
          <w:szCs w:val="24"/>
          <w:lang w:eastAsia="ru-RU"/>
        </w:rPr>
        <w:t>на участь у відкритих торгах на закупівлю</w:t>
      </w:r>
    </w:p>
    <w:p w14:paraId="71B1A7E3" w14:textId="77777777" w:rsidR="00CE47DC" w:rsidRDefault="00CE47DC" w:rsidP="00CE47DC">
      <w:pPr>
        <w:jc w:val="center"/>
        <w:rPr>
          <w:b/>
          <w:iCs/>
          <w:sz w:val="24"/>
          <w:szCs w:val="24"/>
          <w:lang w:eastAsia="ru-RU"/>
        </w:rPr>
      </w:pPr>
      <w:r>
        <w:rPr>
          <w:b/>
          <w:iCs/>
          <w:sz w:val="24"/>
          <w:szCs w:val="24"/>
          <w:lang w:eastAsia="zh-CN" w:bidi="hi-IN"/>
        </w:rPr>
        <w:t>Послуг з аудиту фінансової звітності ДПЗД «Укрінтеренерго»</w:t>
      </w:r>
    </w:p>
    <w:p w14:paraId="4782A5B4" w14:textId="77777777" w:rsidR="00CE47DC" w:rsidRDefault="00CE47DC" w:rsidP="00CE47DC">
      <w:pPr>
        <w:jc w:val="center"/>
        <w:rPr>
          <w:b/>
          <w:iCs/>
          <w:color w:val="000000"/>
          <w:sz w:val="24"/>
          <w:szCs w:val="24"/>
          <w:lang w:eastAsia="uk-UA"/>
        </w:rPr>
      </w:pPr>
      <w:r>
        <w:rPr>
          <w:b/>
          <w:bCs/>
          <w:iCs/>
          <w:sz w:val="24"/>
          <w:szCs w:val="24"/>
          <w:lang w:eastAsia="zh-CN" w:bidi="hi-IN"/>
        </w:rPr>
        <w:t xml:space="preserve"> Код за ДК 021:2015 </w:t>
      </w:r>
      <w:r>
        <w:rPr>
          <w:b/>
          <w:iCs/>
          <w:sz w:val="24"/>
          <w:szCs w:val="24"/>
        </w:rPr>
        <w:t xml:space="preserve">79210000-9  </w:t>
      </w:r>
      <w:r>
        <w:rPr>
          <w:b/>
          <w:iCs/>
          <w:color w:val="000000"/>
          <w:sz w:val="24"/>
          <w:szCs w:val="24"/>
        </w:rPr>
        <w:t>Бухгалтерські та аудиторські послуги</w:t>
      </w:r>
    </w:p>
    <w:p w14:paraId="7A1BB624" w14:textId="77777777" w:rsidR="00CE47DC" w:rsidRDefault="00CE47DC" w:rsidP="00CE47DC">
      <w:pPr>
        <w:jc w:val="center"/>
        <w:rPr>
          <w:b/>
          <w:i/>
          <w:sz w:val="24"/>
          <w:szCs w:val="24"/>
          <w:lang w:eastAsia="zh-CN" w:bidi="hi-IN"/>
        </w:rPr>
      </w:pPr>
      <w:r>
        <w:rPr>
          <w:b/>
          <w:i/>
          <w:sz w:val="24"/>
          <w:szCs w:val="24"/>
          <w:lang w:eastAsia="zh-CN" w:bidi="hi-IN"/>
        </w:rPr>
        <w:t>Лот 2 Послуги з аудиту фінансової звітності ДПЗД «Укрінтеренерго» за рік, що закінчився 31.12.2025 р.</w:t>
      </w:r>
    </w:p>
    <w:p w14:paraId="1427756C" w14:textId="77777777" w:rsidR="00CE47DC" w:rsidRDefault="00CE47DC" w:rsidP="00CE47DC">
      <w:pPr>
        <w:ind w:firstLine="426"/>
        <w:jc w:val="center"/>
        <w:rPr>
          <w:b/>
          <w:sz w:val="24"/>
          <w:szCs w:val="24"/>
          <w:lang w:eastAsia="ru-RU"/>
        </w:rPr>
      </w:pPr>
      <w:r>
        <w:rPr>
          <w:b/>
          <w:sz w:val="24"/>
          <w:szCs w:val="24"/>
          <w:lang w:eastAsia="ru-RU"/>
        </w:rPr>
        <w:t xml:space="preserve"> </w:t>
      </w:r>
    </w:p>
    <w:p w14:paraId="48D06AE7" w14:textId="4F987641" w:rsidR="00CE47DC" w:rsidRDefault="00CE47DC" w:rsidP="00CE47DC">
      <w:pPr>
        <w:ind w:firstLine="708"/>
        <w:jc w:val="both"/>
        <w:rPr>
          <w:sz w:val="24"/>
          <w:szCs w:val="24"/>
          <w:lang w:eastAsia="uk-UA"/>
        </w:rPr>
      </w:pPr>
      <w:r>
        <w:rPr>
          <w:sz w:val="24"/>
          <w:szCs w:val="24"/>
        </w:rPr>
        <w:t xml:space="preserve">Ми, </w:t>
      </w:r>
      <w:r>
        <w:rPr>
          <w:i/>
          <w:iCs/>
          <w:sz w:val="24"/>
          <w:szCs w:val="24"/>
        </w:rPr>
        <w:t>(назва Учасника)</w:t>
      </w:r>
      <w:r>
        <w:rPr>
          <w:sz w:val="24"/>
          <w:szCs w:val="24"/>
        </w:rPr>
        <w:t xml:space="preserve">, надаємо свою пропозицію щодо участі у торгах на закупівлю послуг з аудиту фінансової звітності ДПЗД «Укрінтеренерго» за рік, що закінчився 31.12.2025р.код за ДК 021:2015 79210000-9  Бухгалтерські та аудиторські послуги  </w:t>
      </w: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6098"/>
      </w:tblGrid>
      <w:tr w:rsidR="00CE47DC" w14:paraId="03C571B3" w14:textId="77777777">
        <w:trPr>
          <w:trHeight w:val="53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7EA2025F" w14:textId="77777777" w:rsidR="00CE47DC" w:rsidRDefault="00CE47DC">
            <w:pPr>
              <w:rPr>
                <w:sz w:val="24"/>
                <w:szCs w:val="20"/>
                <w:lang w:eastAsia="ru-RU"/>
              </w:rPr>
            </w:pPr>
            <w:r>
              <w:rPr>
                <w:sz w:val="24"/>
                <w:szCs w:val="20"/>
                <w:lang w:eastAsia="ru-RU"/>
              </w:rPr>
              <w:t>Відомості про учасника</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841EA47" w14:textId="77777777" w:rsidR="00CE47DC" w:rsidRDefault="00CE47DC">
            <w:pPr>
              <w:rPr>
                <w:sz w:val="24"/>
                <w:szCs w:val="20"/>
                <w:lang w:eastAsia="ru-RU"/>
              </w:rPr>
            </w:pPr>
            <w:r>
              <w:rPr>
                <w:sz w:val="24"/>
                <w:szCs w:val="20"/>
                <w:lang w:eastAsia="ru-RU"/>
              </w:rPr>
              <w:t>Повне найменування учасника – суб’єкта господарювання</w:t>
            </w:r>
          </w:p>
        </w:tc>
      </w:tr>
      <w:tr w:rsidR="00CE47DC" w14:paraId="19D3040D" w14:textId="77777777">
        <w:tc>
          <w:tcPr>
            <w:tcW w:w="3261" w:type="dxa"/>
            <w:vMerge/>
            <w:tcBorders>
              <w:top w:val="single" w:sz="4" w:space="0" w:color="auto"/>
              <w:left w:val="single" w:sz="4" w:space="0" w:color="auto"/>
              <w:bottom w:val="single" w:sz="4" w:space="0" w:color="auto"/>
              <w:right w:val="single" w:sz="4" w:space="0" w:color="auto"/>
            </w:tcBorders>
            <w:vAlign w:val="center"/>
            <w:hideMark/>
          </w:tcPr>
          <w:p w14:paraId="48A79394" w14:textId="77777777" w:rsidR="00CE47DC" w:rsidRDefault="00CE47DC">
            <w:pPr>
              <w:spacing w:line="256" w:lineRule="auto"/>
              <w:rPr>
                <w:sz w:val="24"/>
                <w:szCs w:val="20"/>
                <w:lang w:eastAsia="ru-RU"/>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5FD56D67" w14:textId="77777777" w:rsidR="00CE47DC" w:rsidRDefault="00CE47DC">
            <w:pPr>
              <w:rPr>
                <w:sz w:val="24"/>
                <w:szCs w:val="20"/>
                <w:lang w:eastAsia="ru-RU"/>
              </w:rPr>
            </w:pPr>
            <w:r>
              <w:rPr>
                <w:sz w:val="24"/>
                <w:szCs w:val="20"/>
                <w:lang w:eastAsia="ru-RU"/>
              </w:rPr>
              <w:t>Ідентифікаційний код за ЄДРПОУ або номер облікової картки фізичної особи – платника податків (для фізичних осіб, у тому числі фізичних осіб-підприємців).</w:t>
            </w:r>
          </w:p>
        </w:tc>
      </w:tr>
      <w:tr w:rsidR="00CE47DC" w14:paraId="7BE68255" w14:textId="77777777">
        <w:trPr>
          <w:trHeight w:val="551"/>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F4F3552" w14:textId="77777777" w:rsidR="00CE47DC" w:rsidRDefault="00CE47DC">
            <w:pPr>
              <w:spacing w:line="256" w:lineRule="auto"/>
              <w:rPr>
                <w:sz w:val="24"/>
                <w:szCs w:val="20"/>
                <w:lang w:eastAsia="ru-RU"/>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2CBD7962" w14:textId="77777777" w:rsidR="00CE47DC" w:rsidRDefault="00CE47DC">
            <w:pPr>
              <w:rPr>
                <w:sz w:val="24"/>
                <w:szCs w:val="20"/>
                <w:lang w:eastAsia="ru-RU"/>
              </w:rPr>
            </w:pPr>
            <w:r>
              <w:rPr>
                <w:sz w:val="24"/>
                <w:szCs w:val="20"/>
                <w:lang w:eastAsia="ru-RU"/>
              </w:rPr>
              <w:t>Реквізити (юридична та поштова адреса, електрона пошта)</w:t>
            </w:r>
          </w:p>
        </w:tc>
      </w:tr>
      <w:tr w:rsidR="00CE47DC" w14:paraId="031F0619" w14:textId="77777777">
        <w:trPr>
          <w:trHeight w:val="561"/>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522FFFF" w14:textId="77777777" w:rsidR="00CE47DC" w:rsidRDefault="00CE47DC">
            <w:pPr>
              <w:spacing w:line="256" w:lineRule="auto"/>
              <w:rPr>
                <w:sz w:val="24"/>
                <w:szCs w:val="20"/>
                <w:lang w:eastAsia="ru-RU"/>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3AC3C310" w14:textId="77777777" w:rsidR="00CE47DC" w:rsidRDefault="00CE47DC">
            <w:pPr>
              <w:rPr>
                <w:sz w:val="24"/>
                <w:szCs w:val="20"/>
                <w:lang w:eastAsia="ru-RU"/>
              </w:rPr>
            </w:pPr>
            <w:r>
              <w:rPr>
                <w:sz w:val="24"/>
                <w:szCs w:val="20"/>
                <w:lang w:eastAsia="ru-RU"/>
              </w:rPr>
              <w:t>ІПН</w:t>
            </w:r>
            <w:r>
              <w:rPr>
                <w:sz w:val="24"/>
                <w:szCs w:val="20"/>
                <w:vertAlign w:val="superscript"/>
                <w:lang w:eastAsia="ru-RU"/>
              </w:rPr>
              <w:t>1</w:t>
            </w:r>
            <w:r>
              <w:rPr>
                <w:sz w:val="24"/>
                <w:szCs w:val="20"/>
                <w:lang w:eastAsia="ru-RU"/>
              </w:rPr>
              <w:t>:</w:t>
            </w:r>
          </w:p>
        </w:tc>
      </w:tr>
      <w:tr w:rsidR="00CE47DC" w14:paraId="563EFF0D" w14:textId="77777777">
        <w:trPr>
          <w:trHeight w:val="79"/>
        </w:trPr>
        <w:tc>
          <w:tcPr>
            <w:tcW w:w="3261" w:type="dxa"/>
            <w:tcBorders>
              <w:top w:val="single" w:sz="4" w:space="0" w:color="auto"/>
              <w:left w:val="single" w:sz="4" w:space="0" w:color="auto"/>
              <w:bottom w:val="single" w:sz="4" w:space="0" w:color="auto"/>
              <w:right w:val="single" w:sz="4" w:space="0" w:color="auto"/>
            </w:tcBorders>
            <w:vAlign w:val="center"/>
            <w:hideMark/>
          </w:tcPr>
          <w:p w14:paraId="583992EB" w14:textId="77777777" w:rsidR="00CE47DC" w:rsidRDefault="00CE47DC">
            <w:pPr>
              <w:rPr>
                <w:sz w:val="24"/>
                <w:szCs w:val="20"/>
                <w:lang w:eastAsia="ru-RU"/>
              </w:rPr>
            </w:pPr>
            <w:r>
              <w:rPr>
                <w:sz w:val="24"/>
                <w:szCs w:val="20"/>
                <w:lang w:eastAsia="ru-RU"/>
              </w:rPr>
              <w:t xml:space="preserve">Відомості про особу (осіб), яка буде здійснювати зв'язок з Замовником </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3C63729" w14:textId="77777777" w:rsidR="00CE47DC" w:rsidRDefault="00CE47DC">
            <w:pPr>
              <w:rPr>
                <w:sz w:val="24"/>
                <w:szCs w:val="20"/>
                <w:lang w:eastAsia="ru-RU"/>
              </w:rPr>
            </w:pPr>
            <w:r>
              <w:rPr>
                <w:sz w:val="24"/>
                <w:szCs w:val="20"/>
                <w:lang w:eastAsia="ru-RU"/>
              </w:rPr>
              <w:t>Прізвище, ім’я, посада, контактний телефон, електрона пошта (за наявності)</w:t>
            </w:r>
          </w:p>
        </w:tc>
      </w:tr>
    </w:tbl>
    <w:p w14:paraId="49CB89C9" w14:textId="77777777" w:rsidR="00CE47DC" w:rsidRDefault="00CE47DC" w:rsidP="00CE47DC">
      <w:pPr>
        <w:jc w:val="both"/>
        <w:rPr>
          <w:i/>
          <w:iCs/>
          <w:sz w:val="20"/>
          <w:szCs w:val="20"/>
          <w:lang w:eastAsia="uk-UA"/>
        </w:rPr>
      </w:pPr>
      <w:r>
        <w:rPr>
          <w:sz w:val="20"/>
          <w:szCs w:val="20"/>
        </w:rPr>
        <w:t xml:space="preserve">       </w:t>
      </w:r>
      <w:r>
        <w:rPr>
          <w:sz w:val="20"/>
          <w:szCs w:val="20"/>
          <w:vertAlign w:val="superscript"/>
        </w:rPr>
        <w:t>1</w:t>
      </w:r>
      <w:r>
        <w:rPr>
          <w:i/>
          <w:iCs/>
          <w:sz w:val="20"/>
          <w:szCs w:val="20"/>
        </w:rPr>
        <w:t>зазначається</w:t>
      </w:r>
      <w:r>
        <w:rPr>
          <w:sz w:val="20"/>
          <w:szCs w:val="20"/>
        </w:rPr>
        <w:t xml:space="preserve"> </w:t>
      </w:r>
      <w:r>
        <w:rPr>
          <w:i/>
          <w:iCs/>
          <w:sz w:val="20"/>
          <w:szCs w:val="20"/>
        </w:rPr>
        <w:t>у разі, якщо Учасник є платником ПДВ</w:t>
      </w:r>
    </w:p>
    <w:p w14:paraId="2071CBB9" w14:textId="77777777" w:rsidR="00CE47DC" w:rsidRDefault="00CE47DC" w:rsidP="00CE47DC">
      <w:pPr>
        <w:ind w:firstLine="708"/>
        <w:jc w:val="both"/>
        <w:rPr>
          <w:sz w:val="24"/>
          <w:szCs w:val="24"/>
        </w:rPr>
      </w:pPr>
    </w:p>
    <w:p w14:paraId="48A13AAB" w14:textId="77777777" w:rsidR="00CE47DC" w:rsidRDefault="00CE47DC" w:rsidP="00CE47DC">
      <w:pPr>
        <w:jc w:val="center"/>
        <w:rPr>
          <w:b/>
          <w:sz w:val="24"/>
          <w:szCs w:val="24"/>
        </w:rPr>
      </w:pPr>
      <w:r>
        <w:rPr>
          <w:b/>
          <w:sz w:val="24"/>
          <w:szCs w:val="24"/>
        </w:rPr>
        <w:t>Вартість цінової пропозиції</w:t>
      </w:r>
    </w:p>
    <w:p w14:paraId="6C549061" w14:textId="77777777" w:rsidR="00CE47DC" w:rsidRDefault="00CE47DC" w:rsidP="00CE47DC">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Таблиця</w:t>
      </w:r>
    </w:p>
    <w:tbl>
      <w:tblPr>
        <w:tblW w:w="93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3608"/>
        <w:gridCol w:w="992"/>
        <w:gridCol w:w="850"/>
        <w:gridCol w:w="1701"/>
        <w:gridCol w:w="1843"/>
      </w:tblGrid>
      <w:tr w:rsidR="00CE47DC" w14:paraId="41E42E68" w14:textId="77777777">
        <w:trPr>
          <w:trHeight w:val="56"/>
        </w:trPr>
        <w:tc>
          <w:tcPr>
            <w:tcW w:w="321" w:type="dxa"/>
            <w:tcBorders>
              <w:top w:val="single" w:sz="4" w:space="0" w:color="auto"/>
              <w:left w:val="single" w:sz="4" w:space="0" w:color="auto"/>
              <w:bottom w:val="single" w:sz="4" w:space="0" w:color="auto"/>
              <w:right w:val="single" w:sz="4" w:space="0" w:color="auto"/>
            </w:tcBorders>
            <w:vAlign w:val="center"/>
            <w:hideMark/>
          </w:tcPr>
          <w:p w14:paraId="0333C66A" w14:textId="77777777" w:rsidR="00CE47DC" w:rsidRDefault="00CE47DC">
            <w:pPr>
              <w:ind w:left="-66" w:right="-94"/>
              <w:jc w:val="center"/>
              <w:rPr>
                <w:sz w:val="24"/>
                <w:szCs w:val="24"/>
                <w:lang w:eastAsia="ru-RU"/>
              </w:rPr>
            </w:pPr>
            <w:r>
              <w:rPr>
                <w:sz w:val="24"/>
                <w:szCs w:val="24"/>
                <w:lang w:eastAsia="ru-RU"/>
              </w:rPr>
              <w:t>№ з/п</w:t>
            </w:r>
          </w:p>
        </w:tc>
        <w:tc>
          <w:tcPr>
            <w:tcW w:w="3608" w:type="dxa"/>
            <w:tcBorders>
              <w:top w:val="single" w:sz="4" w:space="0" w:color="auto"/>
              <w:left w:val="single" w:sz="4" w:space="0" w:color="auto"/>
              <w:bottom w:val="single" w:sz="4" w:space="0" w:color="auto"/>
              <w:right w:val="single" w:sz="4" w:space="0" w:color="auto"/>
            </w:tcBorders>
            <w:vAlign w:val="center"/>
            <w:hideMark/>
          </w:tcPr>
          <w:p w14:paraId="744F76A5" w14:textId="77777777" w:rsidR="00CE47DC" w:rsidRDefault="00CE47DC">
            <w:pPr>
              <w:ind w:left="-94" w:right="-108"/>
              <w:jc w:val="center"/>
              <w:rPr>
                <w:sz w:val="24"/>
                <w:szCs w:val="24"/>
                <w:lang w:eastAsia="ru-RU"/>
              </w:rPr>
            </w:pPr>
            <w:r>
              <w:rPr>
                <w:sz w:val="24"/>
                <w:szCs w:val="24"/>
                <w:lang w:eastAsia="ru-RU"/>
              </w:rPr>
              <w:t>Найменування предмету закупівлі</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87833E" w14:textId="77777777" w:rsidR="00CE47DC" w:rsidRDefault="00CE47DC">
            <w:pPr>
              <w:ind w:left="-83" w:right="-108"/>
              <w:jc w:val="center"/>
              <w:rPr>
                <w:sz w:val="24"/>
                <w:szCs w:val="24"/>
                <w:lang w:eastAsia="ru-RU"/>
              </w:rPr>
            </w:pPr>
            <w:r>
              <w:rPr>
                <w:sz w:val="24"/>
                <w:szCs w:val="24"/>
                <w:lang w:eastAsia="ru-RU"/>
              </w:rPr>
              <w:t>Од. вимір</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C2B047" w14:textId="77777777" w:rsidR="00CE47DC" w:rsidRDefault="00CE47DC">
            <w:pPr>
              <w:ind w:left="-101" w:right="-108"/>
              <w:jc w:val="center"/>
              <w:rPr>
                <w:sz w:val="24"/>
                <w:szCs w:val="24"/>
                <w:lang w:eastAsia="ru-RU"/>
              </w:rPr>
            </w:pPr>
            <w:r>
              <w:rPr>
                <w:sz w:val="24"/>
                <w:szCs w:val="24"/>
                <w:lang w:eastAsia="ru-RU"/>
              </w:rPr>
              <w:t>Кількість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F1439A" w14:textId="77777777" w:rsidR="00CE47DC" w:rsidRDefault="00CE47DC">
            <w:pPr>
              <w:ind w:left="-80" w:right="-94"/>
              <w:jc w:val="center"/>
              <w:rPr>
                <w:color w:val="000000"/>
                <w:sz w:val="24"/>
                <w:szCs w:val="24"/>
                <w:lang w:eastAsia="ru-RU"/>
              </w:rPr>
            </w:pPr>
            <w:r>
              <w:rPr>
                <w:color w:val="000000"/>
                <w:sz w:val="24"/>
                <w:szCs w:val="24"/>
                <w:lang w:eastAsia="ru-RU"/>
              </w:rPr>
              <w:t>Ціна</w:t>
            </w:r>
            <w:r>
              <w:rPr>
                <w:b/>
                <w:iCs/>
                <w:sz w:val="24"/>
                <w:szCs w:val="24"/>
                <w:lang w:eastAsia="ru-RU"/>
              </w:rPr>
              <w:t>**</w:t>
            </w:r>
            <w:r>
              <w:rPr>
                <w:color w:val="000000"/>
                <w:sz w:val="24"/>
                <w:szCs w:val="24"/>
                <w:lang w:eastAsia="ru-RU"/>
              </w:rPr>
              <w:t xml:space="preserve"> за од. виміру без ПДВ, грн.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BB1A13" w14:textId="77777777" w:rsidR="00CE47DC" w:rsidRDefault="00CE47DC">
            <w:pPr>
              <w:ind w:left="-80" w:right="-79"/>
              <w:jc w:val="center"/>
              <w:rPr>
                <w:color w:val="000000"/>
                <w:sz w:val="24"/>
                <w:szCs w:val="24"/>
                <w:lang w:eastAsia="ru-RU"/>
              </w:rPr>
            </w:pPr>
            <w:r>
              <w:rPr>
                <w:color w:val="000000"/>
                <w:sz w:val="24"/>
                <w:szCs w:val="24"/>
                <w:lang w:eastAsia="ru-RU"/>
              </w:rPr>
              <w:t>Вартість *</w:t>
            </w:r>
            <w:r>
              <w:rPr>
                <w:b/>
                <w:iCs/>
                <w:sz w:val="24"/>
                <w:szCs w:val="24"/>
                <w:lang w:eastAsia="ru-RU"/>
              </w:rPr>
              <w:t>*</w:t>
            </w:r>
            <w:r>
              <w:rPr>
                <w:color w:val="000000"/>
                <w:sz w:val="24"/>
                <w:szCs w:val="24"/>
                <w:lang w:eastAsia="ru-RU"/>
              </w:rPr>
              <w:t>, без ПДВ, грн.</w:t>
            </w:r>
          </w:p>
        </w:tc>
      </w:tr>
      <w:tr w:rsidR="00CE47DC" w14:paraId="48E3F612" w14:textId="77777777">
        <w:trPr>
          <w:trHeight w:val="56"/>
        </w:trPr>
        <w:tc>
          <w:tcPr>
            <w:tcW w:w="321" w:type="dxa"/>
            <w:tcBorders>
              <w:top w:val="single" w:sz="4" w:space="0" w:color="auto"/>
              <w:left w:val="single" w:sz="4" w:space="0" w:color="auto"/>
              <w:bottom w:val="single" w:sz="4" w:space="0" w:color="auto"/>
              <w:right w:val="single" w:sz="4" w:space="0" w:color="auto"/>
            </w:tcBorders>
            <w:noWrap/>
            <w:vAlign w:val="center"/>
            <w:hideMark/>
          </w:tcPr>
          <w:p w14:paraId="69D52E03" w14:textId="77777777" w:rsidR="00CE47DC" w:rsidRDefault="00CE47DC">
            <w:pPr>
              <w:ind w:left="-66" w:right="-94"/>
              <w:rPr>
                <w:sz w:val="24"/>
                <w:szCs w:val="24"/>
                <w:lang w:eastAsia="ru-RU"/>
              </w:rPr>
            </w:pPr>
            <w:r>
              <w:rPr>
                <w:sz w:val="24"/>
                <w:szCs w:val="24"/>
                <w:lang w:eastAsia="ru-RU"/>
              </w:rPr>
              <w:t>1</w:t>
            </w:r>
          </w:p>
        </w:tc>
        <w:tc>
          <w:tcPr>
            <w:tcW w:w="3608" w:type="dxa"/>
            <w:tcBorders>
              <w:top w:val="single" w:sz="4" w:space="0" w:color="auto"/>
              <w:left w:val="single" w:sz="4" w:space="0" w:color="auto"/>
              <w:bottom w:val="single" w:sz="4" w:space="0" w:color="auto"/>
              <w:right w:val="single" w:sz="4" w:space="0" w:color="auto"/>
            </w:tcBorders>
            <w:vAlign w:val="center"/>
            <w:hideMark/>
          </w:tcPr>
          <w:p w14:paraId="325307F3" w14:textId="77777777" w:rsidR="00CE47DC" w:rsidRDefault="00CE47DC">
            <w:pPr>
              <w:ind w:left="-94" w:right="-108"/>
              <w:rPr>
                <w:sz w:val="24"/>
                <w:szCs w:val="24"/>
                <w:lang w:eastAsia="ru-RU"/>
              </w:rPr>
            </w:pPr>
            <w:r>
              <w:rPr>
                <w:sz w:val="24"/>
                <w:szCs w:val="24"/>
                <w:lang w:eastAsia="ru-RU"/>
              </w:rPr>
              <w:t xml:space="preserve"> Послуги з аудиту фінансової звітності ДПЗД «Укрінтеренерго» за рік, що закінчився 31.12.2025 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64CD78" w14:textId="77777777" w:rsidR="00CE47DC" w:rsidRDefault="00CE47DC">
            <w:pPr>
              <w:ind w:left="-83" w:right="-108"/>
              <w:jc w:val="center"/>
              <w:rPr>
                <w:sz w:val="24"/>
                <w:szCs w:val="24"/>
                <w:lang w:eastAsia="ru-RU"/>
              </w:rPr>
            </w:pPr>
            <w:r>
              <w:rPr>
                <w:sz w:val="24"/>
                <w:szCs w:val="24"/>
                <w:lang w:eastAsia="ru-RU"/>
              </w:rPr>
              <w:t>послуга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2B466A" w14:textId="77777777" w:rsidR="00CE47DC" w:rsidRDefault="00CE47DC">
            <w:pPr>
              <w:ind w:left="-101" w:right="-94"/>
              <w:jc w:val="center"/>
              <w:rPr>
                <w:sz w:val="24"/>
                <w:szCs w:val="24"/>
                <w:lang w:eastAsia="ru-RU"/>
              </w:rPr>
            </w:pPr>
            <w:r>
              <w:rPr>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1B3937D6" w14:textId="77777777" w:rsidR="00CE47DC" w:rsidRDefault="00CE47DC">
            <w:pPr>
              <w:ind w:left="-80" w:right="-94"/>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D1FD2B9" w14:textId="77777777" w:rsidR="00CE47DC" w:rsidRDefault="00CE47DC">
            <w:pPr>
              <w:ind w:left="-80" w:right="-79"/>
              <w:jc w:val="center"/>
              <w:rPr>
                <w:sz w:val="24"/>
                <w:szCs w:val="24"/>
                <w:lang w:eastAsia="ru-RU"/>
              </w:rPr>
            </w:pPr>
          </w:p>
        </w:tc>
      </w:tr>
      <w:tr w:rsidR="00CE47DC" w14:paraId="440CFA73" w14:textId="77777777">
        <w:trPr>
          <w:trHeight w:val="56"/>
        </w:trPr>
        <w:tc>
          <w:tcPr>
            <w:tcW w:w="7472" w:type="dxa"/>
            <w:gridSpan w:val="5"/>
            <w:tcBorders>
              <w:top w:val="single" w:sz="4" w:space="0" w:color="auto"/>
              <w:left w:val="single" w:sz="4" w:space="0" w:color="auto"/>
              <w:bottom w:val="single" w:sz="4" w:space="0" w:color="auto"/>
              <w:right w:val="single" w:sz="4" w:space="0" w:color="auto"/>
            </w:tcBorders>
            <w:noWrap/>
            <w:vAlign w:val="center"/>
            <w:hideMark/>
          </w:tcPr>
          <w:p w14:paraId="6C63FBE9" w14:textId="77777777" w:rsidR="00CE47DC" w:rsidRDefault="00CE47DC">
            <w:pPr>
              <w:ind w:left="-37" w:right="-38"/>
              <w:jc w:val="both"/>
              <w:rPr>
                <w:sz w:val="24"/>
                <w:szCs w:val="24"/>
                <w:lang w:eastAsia="ru-RU"/>
              </w:rPr>
            </w:pPr>
            <w:r>
              <w:rPr>
                <w:sz w:val="24"/>
                <w:szCs w:val="24"/>
                <w:lang w:eastAsia="ru-RU"/>
              </w:rPr>
              <w:t>Разом без  ПДВ, грн.</w:t>
            </w:r>
          </w:p>
        </w:tc>
        <w:tc>
          <w:tcPr>
            <w:tcW w:w="1843" w:type="dxa"/>
            <w:tcBorders>
              <w:top w:val="single" w:sz="4" w:space="0" w:color="auto"/>
              <w:left w:val="single" w:sz="4" w:space="0" w:color="auto"/>
              <w:bottom w:val="single" w:sz="4" w:space="0" w:color="auto"/>
              <w:right w:val="single" w:sz="4" w:space="0" w:color="auto"/>
            </w:tcBorders>
            <w:vAlign w:val="center"/>
          </w:tcPr>
          <w:p w14:paraId="52C3FEA6" w14:textId="77777777" w:rsidR="00CE47DC" w:rsidRDefault="00CE47DC">
            <w:pPr>
              <w:ind w:left="-37" w:right="-38"/>
              <w:jc w:val="center"/>
              <w:rPr>
                <w:sz w:val="24"/>
                <w:szCs w:val="24"/>
                <w:lang w:eastAsia="ru-RU"/>
              </w:rPr>
            </w:pPr>
          </w:p>
        </w:tc>
      </w:tr>
      <w:tr w:rsidR="00CE47DC" w14:paraId="326254EA" w14:textId="77777777">
        <w:trPr>
          <w:trHeight w:val="56"/>
        </w:trPr>
        <w:tc>
          <w:tcPr>
            <w:tcW w:w="7472" w:type="dxa"/>
            <w:gridSpan w:val="5"/>
            <w:tcBorders>
              <w:top w:val="single" w:sz="4" w:space="0" w:color="auto"/>
              <w:left w:val="single" w:sz="4" w:space="0" w:color="auto"/>
              <w:bottom w:val="single" w:sz="4" w:space="0" w:color="auto"/>
              <w:right w:val="single" w:sz="4" w:space="0" w:color="auto"/>
            </w:tcBorders>
            <w:noWrap/>
            <w:vAlign w:val="center"/>
            <w:hideMark/>
          </w:tcPr>
          <w:p w14:paraId="40F0E6F1" w14:textId="77777777" w:rsidR="00CE47DC" w:rsidRDefault="00CE47DC">
            <w:pPr>
              <w:ind w:left="-37" w:right="-38"/>
              <w:jc w:val="both"/>
              <w:rPr>
                <w:sz w:val="24"/>
                <w:szCs w:val="24"/>
                <w:lang w:eastAsia="ru-RU"/>
              </w:rPr>
            </w:pPr>
            <w:r>
              <w:rPr>
                <w:sz w:val="24"/>
                <w:szCs w:val="24"/>
                <w:lang w:eastAsia="ru-RU"/>
              </w:rPr>
              <w:t>ПДВ</w:t>
            </w:r>
            <w:r>
              <w:rPr>
                <w:b/>
                <w:sz w:val="24"/>
                <w:szCs w:val="24"/>
                <w:lang w:eastAsia="ru-RU"/>
              </w:rPr>
              <w:t>*</w:t>
            </w:r>
            <w:r>
              <w:rPr>
                <w:sz w:val="24"/>
                <w:szCs w:val="24"/>
                <w:lang w:eastAsia="ru-RU"/>
              </w:rPr>
              <w:t>, грн.</w:t>
            </w:r>
          </w:p>
        </w:tc>
        <w:tc>
          <w:tcPr>
            <w:tcW w:w="1843" w:type="dxa"/>
            <w:tcBorders>
              <w:top w:val="single" w:sz="4" w:space="0" w:color="auto"/>
              <w:left w:val="single" w:sz="4" w:space="0" w:color="auto"/>
              <w:bottom w:val="single" w:sz="4" w:space="0" w:color="auto"/>
              <w:right w:val="single" w:sz="4" w:space="0" w:color="auto"/>
            </w:tcBorders>
            <w:vAlign w:val="center"/>
          </w:tcPr>
          <w:p w14:paraId="74D88B3B" w14:textId="77777777" w:rsidR="00CE47DC" w:rsidRDefault="00CE47DC">
            <w:pPr>
              <w:ind w:left="-37" w:right="-38"/>
              <w:jc w:val="center"/>
              <w:rPr>
                <w:sz w:val="24"/>
                <w:szCs w:val="24"/>
                <w:lang w:eastAsia="ru-RU"/>
              </w:rPr>
            </w:pPr>
          </w:p>
        </w:tc>
      </w:tr>
      <w:tr w:rsidR="00CE47DC" w14:paraId="6646101F" w14:textId="77777777">
        <w:trPr>
          <w:trHeight w:val="56"/>
        </w:trPr>
        <w:tc>
          <w:tcPr>
            <w:tcW w:w="7472" w:type="dxa"/>
            <w:gridSpan w:val="5"/>
            <w:tcBorders>
              <w:top w:val="single" w:sz="4" w:space="0" w:color="auto"/>
              <w:left w:val="single" w:sz="4" w:space="0" w:color="auto"/>
              <w:bottom w:val="single" w:sz="4" w:space="0" w:color="auto"/>
              <w:right w:val="single" w:sz="4" w:space="0" w:color="auto"/>
            </w:tcBorders>
            <w:noWrap/>
            <w:vAlign w:val="center"/>
            <w:hideMark/>
          </w:tcPr>
          <w:p w14:paraId="01605FDE" w14:textId="77777777" w:rsidR="00CE47DC" w:rsidRDefault="00CE47DC">
            <w:pPr>
              <w:ind w:left="-37" w:right="-38"/>
              <w:jc w:val="both"/>
              <w:rPr>
                <w:sz w:val="24"/>
                <w:szCs w:val="24"/>
                <w:lang w:eastAsia="ru-RU"/>
              </w:rPr>
            </w:pPr>
            <w:r>
              <w:rPr>
                <w:sz w:val="24"/>
                <w:szCs w:val="24"/>
                <w:lang w:eastAsia="ru-RU"/>
              </w:rPr>
              <w:t xml:space="preserve">Всього з ПДВ </w:t>
            </w:r>
            <w:r>
              <w:rPr>
                <w:b/>
                <w:sz w:val="24"/>
                <w:szCs w:val="24"/>
                <w:lang w:eastAsia="ru-RU"/>
              </w:rPr>
              <w:t>*</w:t>
            </w:r>
            <w:r>
              <w:rPr>
                <w:sz w:val="24"/>
                <w:szCs w:val="24"/>
                <w:lang w:eastAsia="ru-RU"/>
              </w:rPr>
              <w:t>, грн.</w:t>
            </w:r>
          </w:p>
        </w:tc>
        <w:tc>
          <w:tcPr>
            <w:tcW w:w="1843" w:type="dxa"/>
            <w:tcBorders>
              <w:top w:val="single" w:sz="4" w:space="0" w:color="auto"/>
              <w:left w:val="single" w:sz="4" w:space="0" w:color="auto"/>
              <w:bottom w:val="single" w:sz="4" w:space="0" w:color="auto"/>
              <w:right w:val="single" w:sz="4" w:space="0" w:color="auto"/>
            </w:tcBorders>
            <w:vAlign w:val="center"/>
          </w:tcPr>
          <w:p w14:paraId="694A665E" w14:textId="77777777" w:rsidR="00CE47DC" w:rsidRDefault="00CE47DC">
            <w:pPr>
              <w:ind w:left="-37" w:right="-38"/>
              <w:jc w:val="center"/>
              <w:rPr>
                <w:sz w:val="24"/>
                <w:szCs w:val="24"/>
                <w:lang w:eastAsia="ru-RU"/>
              </w:rPr>
            </w:pPr>
          </w:p>
        </w:tc>
      </w:tr>
    </w:tbl>
    <w:p w14:paraId="28E550C0" w14:textId="77777777" w:rsidR="00CE47DC" w:rsidRDefault="00CE47DC" w:rsidP="00CE47DC">
      <w:pPr>
        <w:jc w:val="both"/>
        <w:rPr>
          <w:b/>
          <w:sz w:val="24"/>
          <w:szCs w:val="24"/>
          <w:lang w:eastAsia="uk-UA"/>
        </w:rPr>
      </w:pPr>
      <w:r>
        <w:rPr>
          <w:b/>
          <w:sz w:val="24"/>
          <w:szCs w:val="24"/>
        </w:rPr>
        <w:t>Примітки до таблиці:</w:t>
      </w:r>
    </w:p>
    <w:p w14:paraId="0057A747" w14:textId="77777777" w:rsidR="00CE47DC" w:rsidRDefault="00CE47DC" w:rsidP="00CE47DC">
      <w:pPr>
        <w:jc w:val="both"/>
        <w:rPr>
          <w:i/>
          <w:iCs/>
          <w:sz w:val="24"/>
          <w:szCs w:val="24"/>
          <w:u w:val="single"/>
        </w:rPr>
      </w:pPr>
      <w:r>
        <w:rPr>
          <w:i/>
          <w:iCs/>
          <w:sz w:val="24"/>
          <w:szCs w:val="24"/>
          <w:u w:val="single"/>
        </w:rPr>
        <w:t>* Для платників ПДВ.</w:t>
      </w:r>
    </w:p>
    <w:p w14:paraId="3DB8F3E2" w14:textId="77777777" w:rsidR="00CE47DC" w:rsidRDefault="00CE47DC" w:rsidP="00CE47DC">
      <w:pPr>
        <w:jc w:val="both"/>
        <w:rPr>
          <w:i/>
          <w:iCs/>
          <w:sz w:val="24"/>
          <w:szCs w:val="24"/>
          <w:u w:val="single"/>
        </w:rPr>
      </w:pPr>
      <w:r>
        <w:rPr>
          <w:i/>
          <w:iCs/>
          <w:sz w:val="24"/>
          <w:szCs w:val="24"/>
          <w:u w:val="single"/>
        </w:rPr>
        <w:t>** Ціна та сума мають бути відмінними від 0,00 грн., після коми повинно бути не більше двох знаків.</w:t>
      </w:r>
    </w:p>
    <w:p w14:paraId="7B70FB91" w14:textId="77777777" w:rsidR="00CE47DC" w:rsidRDefault="00CE47DC" w:rsidP="00CE47DC">
      <w:pPr>
        <w:ind w:firstLine="567"/>
        <w:jc w:val="both"/>
        <w:rPr>
          <w:i/>
          <w:iCs/>
          <w:sz w:val="24"/>
          <w:szCs w:val="24"/>
          <w:u w:val="single"/>
        </w:rPr>
      </w:pPr>
    </w:p>
    <w:p w14:paraId="386FE96E" w14:textId="213533A3" w:rsidR="00CE47DC" w:rsidRDefault="00CE47DC" w:rsidP="00CE47DC">
      <w:pPr>
        <w:ind w:firstLine="567"/>
        <w:jc w:val="both"/>
        <w:rPr>
          <w:sz w:val="24"/>
          <w:szCs w:val="24"/>
        </w:rPr>
      </w:pPr>
      <w:r>
        <w:rPr>
          <w:sz w:val="24"/>
          <w:szCs w:val="24"/>
        </w:rPr>
        <w:t>Ознайомившись з технічними, якісними, кількісними характеристиками предмета закупівлі та термінами надання послуг, що закуповуються, ми маємо можливість і погоджуємось надати ДПЗД «Укрінтеренерго» послуги відповідної якості, в необхідній кількості та в установлені замовником строки, відповідно до вимог тендерної документації, зокрема  Додатку 2.</w:t>
      </w:r>
      <w:r w:rsidR="00405571">
        <w:rPr>
          <w:sz w:val="24"/>
          <w:szCs w:val="24"/>
        </w:rPr>
        <w:t>2</w:t>
      </w:r>
      <w:r>
        <w:rPr>
          <w:sz w:val="24"/>
          <w:szCs w:val="24"/>
        </w:rPr>
        <w:t>. до тендерної документації.</w:t>
      </w:r>
    </w:p>
    <w:p w14:paraId="385AEF43" w14:textId="77777777" w:rsidR="00CE47DC" w:rsidRDefault="00CE47DC" w:rsidP="00CE47DC">
      <w:pPr>
        <w:ind w:firstLine="567"/>
        <w:jc w:val="both"/>
        <w:rPr>
          <w:sz w:val="24"/>
          <w:szCs w:val="24"/>
        </w:rPr>
      </w:pPr>
      <w:r>
        <w:rPr>
          <w:bCs/>
          <w:sz w:val="24"/>
          <w:szCs w:val="24"/>
        </w:rPr>
        <w:t xml:space="preserve">Ми погоджуємося з </w:t>
      </w:r>
      <w:proofErr w:type="spellStart"/>
      <w:r>
        <w:rPr>
          <w:bCs/>
          <w:sz w:val="24"/>
          <w:szCs w:val="24"/>
        </w:rPr>
        <w:t>проєктом</w:t>
      </w:r>
      <w:proofErr w:type="spellEnd"/>
      <w:r>
        <w:rPr>
          <w:bCs/>
          <w:sz w:val="24"/>
          <w:szCs w:val="24"/>
        </w:rPr>
        <w:t xml:space="preserve"> договору про закупівлю, викладеним в Додатку 3 до тендерної документації. </w:t>
      </w:r>
    </w:p>
    <w:p w14:paraId="1399B010" w14:textId="77777777" w:rsidR="00CE47DC" w:rsidRDefault="00CE47DC" w:rsidP="00CE47DC">
      <w:pPr>
        <w:ind w:firstLine="567"/>
        <w:jc w:val="both"/>
        <w:rPr>
          <w:sz w:val="24"/>
          <w:szCs w:val="24"/>
        </w:rPr>
      </w:pPr>
      <w:r>
        <w:rPr>
          <w:sz w:val="24"/>
          <w:szCs w:val="24"/>
        </w:rPr>
        <w:t xml:space="preserve">За умови визнання нас переможцем процедури закупівлі, ми зобов’язуємося у строк, що не перевищує чотири дні з дати оприлюднення в електронній системі </w:t>
      </w:r>
      <w:proofErr w:type="spellStart"/>
      <w:r>
        <w:rPr>
          <w:sz w:val="24"/>
          <w:szCs w:val="24"/>
        </w:rPr>
        <w:t>закупівель</w:t>
      </w:r>
      <w:proofErr w:type="spellEnd"/>
      <w:r>
        <w:rPr>
          <w:sz w:val="24"/>
          <w:szCs w:val="24"/>
        </w:rPr>
        <w:t xml:space="preserve"> повідомлення про намір укласти договір про закупівлю, надати замовнику шляхом оприлюднення в електронній системі </w:t>
      </w:r>
      <w:proofErr w:type="spellStart"/>
      <w:r>
        <w:rPr>
          <w:sz w:val="24"/>
          <w:szCs w:val="24"/>
        </w:rPr>
        <w:t>закупівель</w:t>
      </w:r>
      <w:proofErr w:type="spellEnd"/>
      <w:r>
        <w:rPr>
          <w:sz w:val="24"/>
          <w:szCs w:val="24"/>
        </w:rPr>
        <w:t xml:space="preserve"> документи, що підтверджують відсутність підстав, зазначених </w:t>
      </w:r>
      <w:r>
        <w:rPr>
          <w:sz w:val="24"/>
          <w:szCs w:val="24"/>
        </w:rPr>
        <w:lastRenderedPageBreak/>
        <w:t>у підпунктах 3, 5, 6 і 12 пункту 47 Особливостей, відповідно до вимог Додатку 5 тендерної документації.</w:t>
      </w:r>
    </w:p>
    <w:p w14:paraId="0A041DAC" w14:textId="77777777" w:rsidR="00CE47DC" w:rsidRDefault="00CE47DC" w:rsidP="00CE47DC">
      <w:pPr>
        <w:ind w:firstLine="567"/>
        <w:jc w:val="both"/>
        <w:rPr>
          <w:sz w:val="24"/>
          <w:szCs w:val="24"/>
        </w:rPr>
      </w:pPr>
      <w:r>
        <w:rPr>
          <w:sz w:val="24"/>
          <w:szCs w:val="24"/>
        </w:rPr>
        <w:t>Ми підтверджуємо, що вся інформація, надана нами в складі нашої тендерної пропозиції є достовірною.</w:t>
      </w:r>
    </w:p>
    <w:p w14:paraId="5AF30A60" w14:textId="77777777" w:rsidR="00CE47DC" w:rsidRDefault="00CE47DC" w:rsidP="00CE47DC">
      <w:pPr>
        <w:ind w:firstLine="567"/>
        <w:jc w:val="both"/>
        <w:rPr>
          <w:sz w:val="24"/>
          <w:szCs w:val="24"/>
        </w:rPr>
      </w:pPr>
      <w:r>
        <w:rPr>
          <w:sz w:val="24"/>
          <w:szCs w:val="24"/>
        </w:rPr>
        <w:t>Ми погоджуємося дотримуватися умов цієї тендерної пропозиції протягом 120 календарних днів з дня розкриття тендерних пропозицій.</w:t>
      </w:r>
    </w:p>
    <w:p w14:paraId="38E1FC3D" w14:textId="77777777" w:rsidR="00CE47DC" w:rsidRDefault="00CE47DC" w:rsidP="00CE47DC">
      <w:pPr>
        <w:ind w:firstLine="567"/>
        <w:jc w:val="both"/>
        <w:rPr>
          <w:sz w:val="24"/>
          <w:szCs w:val="24"/>
        </w:rPr>
      </w:pPr>
      <w:r>
        <w:rPr>
          <w:sz w:val="24"/>
          <w:szCs w:val="24"/>
        </w:rPr>
        <w:t>Наша тендерна пропозиція буде обов'язковою для нас і може бути розглянута Вами в будь-який час до закінчення зазначеного терміну.</w:t>
      </w:r>
    </w:p>
    <w:p w14:paraId="50967132" w14:textId="77777777" w:rsidR="00CE47DC" w:rsidRDefault="00CE47DC" w:rsidP="00CE47DC">
      <w:pPr>
        <w:ind w:firstLine="567"/>
        <w:jc w:val="both"/>
        <w:rPr>
          <w:sz w:val="24"/>
          <w:szCs w:val="24"/>
        </w:rPr>
      </w:pPr>
      <w:r>
        <w:rPr>
          <w:sz w:val="24"/>
          <w:szCs w:val="24"/>
        </w:rPr>
        <w:t>Ми погоджуємося з умовами, що Замовник може відхилити нашу чи всі тендерні пропозиції згідно з умовами тендерної документації.</w:t>
      </w:r>
    </w:p>
    <w:p w14:paraId="36817E7B" w14:textId="77777777" w:rsidR="00CE47DC" w:rsidRDefault="00CE47DC" w:rsidP="00CE47DC">
      <w:pPr>
        <w:ind w:firstLine="567"/>
        <w:jc w:val="both"/>
        <w:rPr>
          <w:sz w:val="24"/>
          <w:szCs w:val="24"/>
        </w:rPr>
      </w:pPr>
      <w:r>
        <w:rPr>
          <w:sz w:val="24"/>
          <w:szCs w:val="24"/>
        </w:rPr>
        <w:t>Ми погоджуємося, що Договір, який буде укладатися за результатом проведення процедури закупівлі, підлягає підписанню уповноваженими представниками сторін, скріплення їх підписів печатками (за наявності) та набере чинності з дати прийняття відповідного рішення (дати набрання чинності наказом) Уповноваженим органом управління Замовника (Мінекономіки) щодо призначення суб’єкта аудиторської діяльності для проведення щорічної незалежної перевірки фінансової звітності.</w:t>
      </w:r>
    </w:p>
    <w:p w14:paraId="20DDFD11" w14:textId="77777777" w:rsidR="00CE47DC" w:rsidRDefault="00CE47DC" w:rsidP="00CE47DC">
      <w:pPr>
        <w:ind w:firstLine="567"/>
        <w:jc w:val="both"/>
        <w:rPr>
          <w:sz w:val="24"/>
          <w:szCs w:val="24"/>
        </w:rPr>
      </w:pPr>
      <w:r>
        <w:rPr>
          <w:sz w:val="24"/>
          <w:szCs w:val="24"/>
        </w:rPr>
        <w:t xml:space="preserve">Ми погоджуємося, що договір, який буде укладений за результатами проведеної процедури закупівлі, є публічною інформацією і буде оприлюднений в електронній системі </w:t>
      </w:r>
      <w:proofErr w:type="spellStart"/>
      <w:r>
        <w:rPr>
          <w:sz w:val="24"/>
          <w:szCs w:val="24"/>
        </w:rPr>
        <w:t>закупівель</w:t>
      </w:r>
      <w:proofErr w:type="spellEnd"/>
      <w:r>
        <w:rPr>
          <w:sz w:val="24"/>
          <w:szCs w:val="24"/>
        </w:rPr>
        <w:t>.</w:t>
      </w:r>
    </w:p>
    <w:p w14:paraId="7F423A7B" w14:textId="77777777" w:rsidR="00CE47DC" w:rsidRDefault="00CE47DC" w:rsidP="00CE47DC">
      <w:pPr>
        <w:jc w:val="both"/>
        <w:rPr>
          <w:b/>
          <w:sz w:val="24"/>
          <w:szCs w:val="24"/>
        </w:rPr>
      </w:pPr>
    </w:p>
    <w:p w14:paraId="2ACA8190" w14:textId="77777777" w:rsidR="00CE47DC" w:rsidRDefault="00CE47DC" w:rsidP="00CE47DC">
      <w:pPr>
        <w:jc w:val="both"/>
        <w:rPr>
          <w:b/>
          <w:sz w:val="24"/>
          <w:szCs w:val="24"/>
        </w:rPr>
      </w:pPr>
    </w:p>
    <w:p w14:paraId="35D934F9" w14:textId="77777777" w:rsidR="00CE47DC" w:rsidRDefault="00CE47DC" w:rsidP="00CE47DC">
      <w:pPr>
        <w:spacing w:before="20" w:after="20"/>
        <w:ind w:firstLine="426"/>
        <w:jc w:val="both"/>
        <w:rPr>
          <w:rFonts w:ascii="Calibri" w:eastAsia="Calibri" w:hAnsi="Calibri" w:cs="Calibri"/>
          <w:szCs w:val="24"/>
          <w:lang w:val="ru-RU"/>
        </w:rPr>
      </w:pPr>
    </w:p>
    <w:p w14:paraId="68D20F1E" w14:textId="77777777" w:rsidR="00CE47DC" w:rsidRDefault="00CE47DC" w:rsidP="00CE47DC">
      <w:pPr>
        <w:tabs>
          <w:tab w:val="left" w:pos="1080"/>
        </w:tabs>
        <w:ind w:right="23"/>
        <w:jc w:val="both"/>
        <w:outlineLvl w:val="0"/>
        <w:rPr>
          <w:iCs/>
          <w:sz w:val="24"/>
          <w:szCs w:val="24"/>
        </w:rPr>
      </w:pPr>
      <w:r>
        <w:rPr>
          <w:iCs/>
          <w:sz w:val="24"/>
          <w:szCs w:val="24"/>
        </w:rPr>
        <w:t xml:space="preserve">___________________________________    </w:t>
      </w:r>
      <w:r>
        <w:rPr>
          <w:iCs/>
          <w:sz w:val="24"/>
          <w:szCs w:val="24"/>
          <w:vertAlign w:val="subscript"/>
        </w:rPr>
        <w:t xml:space="preserve"> </w:t>
      </w:r>
      <w:r>
        <w:rPr>
          <w:iCs/>
          <w:sz w:val="24"/>
          <w:szCs w:val="24"/>
        </w:rPr>
        <w:t>__________________       __________</w:t>
      </w:r>
    </w:p>
    <w:p w14:paraId="5D9AE9DB" w14:textId="77777777" w:rsidR="00CE47DC" w:rsidRDefault="00CE47DC" w:rsidP="00CE47DC">
      <w:pPr>
        <w:spacing w:before="20"/>
        <w:jc w:val="both"/>
        <w:rPr>
          <w:i/>
        </w:rPr>
      </w:pPr>
      <w:r>
        <w:rPr>
          <w:i/>
        </w:rPr>
        <w:t xml:space="preserve">                         Посада,                                                 (підпис, МП)</w:t>
      </w:r>
      <w:r>
        <w:rPr>
          <w:bCs/>
        </w:rPr>
        <w:t xml:space="preserve">                         </w:t>
      </w:r>
      <w:r>
        <w:rPr>
          <w:bCs/>
          <w:i/>
        </w:rPr>
        <w:t>(ПІБ)</w:t>
      </w:r>
    </w:p>
    <w:p w14:paraId="1B0A6F58" w14:textId="77777777" w:rsidR="00CE47DC" w:rsidRDefault="00CE47DC" w:rsidP="00CE47DC">
      <w:pPr>
        <w:jc w:val="both"/>
        <w:rPr>
          <w:b/>
          <w:sz w:val="24"/>
          <w:szCs w:val="24"/>
        </w:rPr>
      </w:pPr>
    </w:p>
    <w:p w14:paraId="7A5E5550" w14:textId="77777777" w:rsidR="00CE47DC" w:rsidRDefault="00CE47DC" w:rsidP="00CE47DC">
      <w:pPr>
        <w:jc w:val="both"/>
        <w:rPr>
          <w:b/>
          <w:sz w:val="24"/>
          <w:szCs w:val="24"/>
        </w:rPr>
      </w:pPr>
    </w:p>
    <w:p w14:paraId="0FFBCFCF" w14:textId="77777777" w:rsidR="00CE47DC" w:rsidRDefault="00CE47DC" w:rsidP="00CE47DC">
      <w:pPr>
        <w:jc w:val="both"/>
        <w:rPr>
          <w:b/>
          <w:sz w:val="24"/>
          <w:szCs w:val="24"/>
        </w:rPr>
      </w:pPr>
      <w:r>
        <w:rPr>
          <w:b/>
          <w:sz w:val="24"/>
          <w:szCs w:val="24"/>
        </w:rPr>
        <w:t>Примітка:</w:t>
      </w:r>
    </w:p>
    <w:p w14:paraId="4A5FE17C" w14:textId="77777777" w:rsidR="00CE47DC" w:rsidRDefault="00CE47DC" w:rsidP="00CE47DC">
      <w:pPr>
        <w:jc w:val="both"/>
        <w:rPr>
          <w:bCs/>
          <w:sz w:val="24"/>
          <w:szCs w:val="24"/>
        </w:rPr>
      </w:pPr>
      <w:r>
        <w:rPr>
          <w:bCs/>
          <w:sz w:val="24"/>
          <w:szCs w:val="24"/>
        </w:rPr>
        <w:t>Посада, прізвище, ініціали, підпис уповноваженої особи Учасника, завірені печаткою (у разі її використання) або електронний документ з накладеним електронним підписом  відповідно до умов тендерної документації.</w:t>
      </w:r>
    </w:p>
    <w:p w14:paraId="5B5A2F1B" w14:textId="77777777" w:rsidR="00CE47DC" w:rsidRDefault="00CE47DC" w:rsidP="00CE47DC">
      <w:pPr>
        <w:rPr>
          <w:rFonts w:ascii="Calibri" w:eastAsia="Calibri" w:hAnsi="Calibri" w:cs="Calibri"/>
        </w:rPr>
      </w:pPr>
    </w:p>
    <w:p w14:paraId="2DCE0F94" w14:textId="77777777" w:rsidR="00CE47DC" w:rsidRDefault="00CE47DC" w:rsidP="00CE47DC">
      <w:pPr>
        <w:jc w:val="both"/>
        <w:rPr>
          <w:sz w:val="24"/>
          <w:szCs w:val="24"/>
        </w:rPr>
      </w:pPr>
    </w:p>
    <w:p w14:paraId="55386267" w14:textId="77777777" w:rsidR="00CE47DC" w:rsidRDefault="00CE47DC" w:rsidP="00CE47DC">
      <w:pPr>
        <w:rPr>
          <w:rFonts w:ascii="Calibri" w:eastAsia="Calibri" w:hAnsi="Calibri" w:cs="Calibri"/>
        </w:rPr>
      </w:pPr>
    </w:p>
    <w:p w14:paraId="1D3EEEFD" w14:textId="77777777" w:rsidR="00CE47DC" w:rsidRPr="00823F36" w:rsidRDefault="00CE47DC">
      <w:pPr>
        <w:pStyle w:val="a3"/>
        <w:spacing w:before="1"/>
        <w:ind w:left="0"/>
        <w:jc w:val="left"/>
        <w:rPr>
          <w:i/>
          <w:sz w:val="16"/>
        </w:rPr>
      </w:pPr>
    </w:p>
    <w:sectPr w:rsidR="00CE47DC" w:rsidRPr="00823F36" w:rsidSect="00763067">
      <w:pgSz w:w="11910" w:h="16840"/>
      <w:pgMar w:top="760" w:right="853"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 PL UMing HK">
    <w:charset w:val="00"/>
    <w:family w:val="auto"/>
    <w:pitch w:val="variable"/>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599"/>
    <w:multiLevelType w:val="multilevel"/>
    <w:tmpl w:val="83746FF4"/>
    <w:lvl w:ilvl="0">
      <w:start w:val="10"/>
      <w:numFmt w:val="decimal"/>
      <w:lvlText w:val="%1"/>
      <w:lvlJc w:val="left"/>
      <w:pPr>
        <w:ind w:left="136" w:hanging="507"/>
      </w:pPr>
      <w:rPr>
        <w:rFonts w:hint="default"/>
        <w:lang w:val="uk-UA" w:eastAsia="en-US" w:bidi="ar-SA"/>
      </w:rPr>
    </w:lvl>
    <w:lvl w:ilvl="1">
      <w:start w:val="1"/>
      <w:numFmt w:val="decimal"/>
      <w:lvlText w:val="%1.%2."/>
      <w:lvlJc w:val="left"/>
      <w:pPr>
        <w:ind w:left="136" w:hanging="507"/>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201" w:hanging="507"/>
      </w:pPr>
      <w:rPr>
        <w:rFonts w:hint="default"/>
        <w:lang w:val="uk-UA" w:eastAsia="en-US" w:bidi="ar-SA"/>
      </w:rPr>
    </w:lvl>
    <w:lvl w:ilvl="3">
      <w:numFmt w:val="bullet"/>
      <w:lvlText w:val="•"/>
      <w:lvlJc w:val="left"/>
      <w:pPr>
        <w:ind w:left="3231" w:hanging="507"/>
      </w:pPr>
      <w:rPr>
        <w:rFonts w:hint="default"/>
        <w:lang w:val="uk-UA" w:eastAsia="en-US" w:bidi="ar-SA"/>
      </w:rPr>
    </w:lvl>
    <w:lvl w:ilvl="4">
      <w:numFmt w:val="bullet"/>
      <w:lvlText w:val="•"/>
      <w:lvlJc w:val="left"/>
      <w:pPr>
        <w:ind w:left="4262" w:hanging="507"/>
      </w:pPr>
      <w:rPr>
        <w:rFonts w:hint="default"/>
        <w:lang w:val="uk-UA" w:eastAsia="en-US" w:bidi="ar-SA"/>
      </w:rPr>
    </w:lvl>
    <w:lvl w:ilvl="5">
      <w:numFmt w:val="bullet"/>
      <w:lvlText w:val="•"/>
      <w:lvlJc w:val="left"/>
      <w:pPr>
        <w:ind w:left="5293" w:hanging="507"/>
      </w:pPr>
      <w:rPr>
        <w:rFonts w:hint="default"/>
        <w:lang w:val="uk-UA" w:eastAsia="en-US" w:bidi="ar-SA"/>
      </w:rPr>
    </w:lvl>
    <w:lvl w:ilvl="6">
      <w:numFmt w:val="bullet"/>
      <w:lvlText w:val="•"/>
      <w:lvlJc w:val="left"/>
      <w:pPr>
        <w:ind w:left="6323" w:hanging="507"/>
      </w:pPr>
      <w:rPr>
        <w:rFonts w:hint="default"/>
        <w:lang w:val="uk-UA" w:eastAsia="en-US" w:bidi="ar-SA"/>
      </w:rPr>
    </w:lvl>
    <w:lvl w:ilvl="7">
      <w:numFmt w:val="bullet"/>
      <w:lvlText w:val="•"/>
      <w:lvlJc w:val="left"/>
      <w:pPr>
        <w:ind w:left="7354" w:hanging="507"/>
      </w:pPr>
      <w:rPr>
        <w:rFonts w:hint="default"/>
        <w:lang w:val="uk-UA" w:eastAsia="en-US" w:bidi="ar-SA"/>
      </w:rPr>
    </w:lvl>
    <w:lvl w:ilvl="8">
      <w:numFmt w:val="bullet"/>
      <w:lvlText w:val="•"/>
      <w:lvlJc w:val="left"/>
      <w:pPr>
        <w:ind w:left="8385" w:hanging="507"/>
      </w:pPr>
      <w:rPr>
        <w:rFonts w:hint="default"/>
        <w:lang w:val="uk-UA" w:eastAsia="en-US" w:bidi="ar-SA"/>
      </w:rPr>
    </w:lvl>
  </w:abstractNum>
  <w:abstractNum w:abstractNumId="1" w15:restartNumberingAfterBreak="0">
    <w:nsid w:val="0470708A"/>
    <w:multiLevelType w:val="multilevel"/>
    <w:tmpl w:val="80443962"/>
    <w:lvl w:ilvl="0">
      <w:start w:val="6"/>
      <w:numFmt w:val="decimal"/>
      <w:lvlText w:val="%1"/>
      <w:lvlJc w:val="left"/>
      <w:pPr>
        <w:ind w:left="136" w:hanging="430"/>
      </w:pPr>
      <w:rPr>
        <w:rFonts w:hint="default"/>
        <w:lang w:val="uk-UA" w:eastAsia="en-US" w:bidi="ar-SA"/>
      </w:rPr>
    </w:lvl>
    <w:lvl w:ilvl="1">
      <w:start w:val="1"/>
      <w:numFmt w:val="decimal"/>
      <w:lvlText w:val="%1.%2."/>
      <w:lvlJc w:val="left"/>
      <w:pPr>
        <w:ind w:left="136" w:hanging="430"/>
      </w:pPr>
      <w:rPr>
        <w:rFonts w:ascii="Times New Roman" w:eastAsia="Times New Roman" w:hAnsi="Times New Roman" w:cs="Times New Roman" w:hint="default"/>
        <w:w w:val="100"/>
        <w:sz w:val="22"/>
        <w:szCs w:val="22"/>
        <w:lang w:val="uk-UA" w:eastAsia="en-US" w:bidi="ar-SA"/>
      </w:rPr>
    </w:lvl>
    <w:lvl w:ilvl="2">
      <w:start w:val="1"/>
      <w:numFmt w:val="decimal"/>
      <w:lvlText w:val="%1.%2.%3."/>
      <w:lvlJc w:val="left"/>
      <w:pPr>
        <w:ind w:left="136" w:hanging="612"/>
      </w:pPr>
      <w:rPr>
        <w:rFonts w:ascii="Times New Roman" w:eastAsia="Times New Roman" w:hAnsi="Times New Roman" w:cs="Times New Roman" w:hint="default"/>
        <w:w w:val="100"/>
        <w:sz w:val="22"/>
        <w:szCs w:val="22"/>
        <w:lang w:val="uk-UA" w:eastAsia="en-US" w:bidi="ar-SA"/>
      </w:rPr>
    </w:lvl>
    <w:lvl w:ilvl="3">
      <w:numFmt w:val="bullet"/>
      <w:lvlText w:val="•"/>
      <w:lvlJc w:val="left"/>
      <w:pPr>
        <w:ind w:left="3231" w:hanging="612"/>
      </w:pPr>
      <w:rPr>
        <w:rFonts w:hint="default"/>
        <w:lang w:val="uk-UA" w:eastAsia="en-US" w:bidi="ar-SA"/>
      </w:rPr>
    </w:lvl>
    <w:lvl w:ilvl="4">
      <w:numFmt w:val="bullet"/>
      <w:lvlText w:val="•"/>
      <w:lvlJc w:val="left"/>
      <w:pPr>
        <w:ind w:left="4262" w:hanging="612"/>
      </w:pPr>
      <w:rPr>
        <w:rFonts w:hint="default"/>
        <w:lang w:val="uk-UA" w:eastAsia="en-US" w:bidi="ar-SA"/>
      </w:rPr>
    </w:lvl>
    <w:lvl w:ilvl="5">
      <w:numFmt w:val="bullet"/>
      <w:lvlText w:val="•"/>
      <w:lvlJc w:val="left"/>
      <w:pPr>
        <w:ind w:left="5293" w:hanging="612"/>
      </w:pPr>
      <w:rPr>
        <w:rFonts w:hint="default"/>
        <w:lang w:val="uk-UA" w:eastAsia="en-US" w:bidi="ar-SA"/>
      </w:rPr>
    </w:lvl>
    <w:lvl w:ilvl="6">
      <w:numFmt w:val="bullet"/>
      <w:lvlText w:val="•"/>
      <w:lvlJc w:val="left"/>
      <w:pPr>
        <w:ind w:left="6323" w:hanging="612"/>
      </w:pPr>
      <w:rPr>
        <w:rFonts w:hint="default"/>
        <w:lang w:val="uk-UA" w:eastAsia="en-US" w:bidi="ar-SA"/>
      </w:rPr>
    </w:lvl>
    <w:lvl w:ilvl="7">
      <w:numFmt w:val="bullet"/>
      <w:lvlText w:val="•"/>
      <w:lvlJc w:val="left"/>
      <w:pPr>
        <w:ind w:left="7354" w:hanging="612"/>
      </w:pPr>
      <w:rPr>
        <w:rFonts w:hint="default"/>
        <w:lang w:val="uk-UA" w:eastAsia="en-US" w:bidi="ar-SA"/>
      </w:rPr>
    </w:lvl>
    <w:lvl w:ilvl="8">
      <w:numFmt w:val="bullet"/>
      <w:lvlText w:val="•"/>
      <w:lvlJc w:val="left"/>
      <w:pPr>
        <w:ind w:left="8385" w:hanging="612"/>
      </w:pPr>
      <w:rPr>
        <w:rFonts w:hint="default"/>
        <w:lang w:val="uk-UA" w:eastAsia="en-US" w:bidi="ar-SA"/>
      </w:rPr>
    </w:lvl>
  </w:abstractNum>
  <w:abstractNum w:abstractNumId="2" w15:restartNumberingAfterBreak="0">
    <w:nsid w:val="06040A90"/>
    <w:multiLevelType w:val="multilevel"/>
    <w:tmpl w:val="E9B44C1A"/>
    <w:lvl w:ilvl="0">
      <w:start w:val="9"/>
      <w:numFmt w:val="decimal"/>
      <w:lvlText w:val="%1"/>
      <w:lvlJc w:val="left"/>
      <w:pPr>
        <w:ind w:left="688" w:hanging="552"/>
      </w:pPr>
      <w:rPr>
        <w:rFonts w:hint="default"/>
        <w:lang w:val="uk-UA" w:eastAsia="en-US" w:bidi="ar-SA"/>
      </w:rPr>
    </w:lvl>
    <w:lvl w:ilvl="1">
      <w:start w:val="9"/>
      <w:numFmt w:val="decimal"/>
      <w:lvlText w:val="%1.%2"/>
      <w:lvlJc w:val="left"/>
      <w:pPr>
        <w:ind w:left="688" w:hanging="552"/>
      </w:pPr>
      <w:rPr>
        <w:rFonts w:hint="default"/>
        <w:lang w:val="uk-UA" w:eastAsia="en-US" w:bidi="ar-SA"/>
      </w:rPr>
    </w:lvl>
    <w:lvl w:ilvl="2">
      <w:start w:val="1"/>
      <w:numFmt w:val="decimal"/>
      <w:lvlText w:val="%1.%2.%3."/>
      <w:lvlJc w:val="left"/>
      <w:pPr>
        <w:ind w:left="694" w:hanging="552"/>
      </w:pPr>
      <w:rPr>
        <w:rFonts w:ascii="Times New Roman" w:eastAsia="Times New Roman" w:hAnsi="Times New Roman" w:cs="Times New Roman" w:hint="default"/>
        <w:w w:val="100"/>
        <w:sz w:val="22"/>
        <w:szCs w:val="22"/>
        <w:lang w:val="uk-UA" w:eastAsia="en-US" w:bidi="ar-SA"/>
      </w:rPr>
    </w:lvl>
    <w:lvl w:ilvl="3">
      <w:numFmt w:val="bullet"/>
      <w:lvlText w:val="•"/>
      <w:lvlJc w:val="left"/>
      <w:pPr>
        <w:ind w:left="3609" w:hanging="552"/>
      </w:pPr>
      <w:rPr>
        <w:rFonts w:hint="default"/>
        <w:lang w:val="uk-UA" w:eastAsia="en-US" w:bidi="ar-SA"/>
      </w:rPr>
    </w:lvl>
    <w:lvl w:ilvl="4">
      <w:numFmt w:val="bullet"/>
      <w:lvlText w:val="•"/>
      <w:lvlJc w:val="left"/>
      <w:pPr>
        <w:ind w:left="4586" w:hanging="552"/>
      </w:pPr>
      <w:rPr>
        <w:rFonts w:hint="default"/>
        <w:lang w:val="uk-UA" w:eastAsia="en-US" w:bidi="ar-SA"/>
      </w:rPr>
    </w:lvl>
    <w:lvl w:ilvl="5">
      <w:numFmt w:val="bullet"/>
      <w:lvlText w:val="•"/>
      <w:lvlJc w:val="left"/>
      <w:pPr>
        <w:ind w:left="5563" w:hanging="552"/>
      </w:pPr>
      <w:rPr>
        <w:rFonts w:hint="default"/>
        <w:lang w:val="uk-UA" w:eastAsia="en-US" w:bidi="ar-SA"/>
      </w:rPr>
    </w:lvl>
    <w:lvl w:ilvl="6">
      <w:numFmt w:val="bullet"/>
      <w:lvlText w:val="•"/>
      <w:lvlJc w:val="left"/>
      <w:pPr>
        <w:ind w:left="6539" w:hanging="552"/>
      </w:pPr>
      <w:rPr>
        <w:rFonts w:hint="default"/>
        <w:lang w:val="uk-UA" w:eastAsia="en-US" w:bidi="ar-SA"/>
      </w:rPr>
    </w:lvl>
    <w:lvl w:ilvl="7">
      <w:numFmt w:val="bullet"/>
      <w:lvlText w:val="•"/>
      <w:lvlJc w:val="left"/>
      <w:pPr>
        <w:ind w:left="7516" w:hanging="552"/>
      </w:pPr>
      <w:rPr>
        <w:rFonts w:hint="default"/>
        <w:lang w:val="uk-UA" w:eastAsia="en-US" w:bidi="ar-SA"/>
      </w:rPr>
    </w:lvl>
    <w:lvl w:ilvl="8">
      <w:numFmt w:val="bullet"/>
      <w:lvlText w:val="•"/>
      <w:lvlJc w:val="left"/>
      <w:pPr>
        <w:ind w:left="8493" w:hanging="552"/>
      </w:pPr>
      <w:rPr>
        <w:rFonts w:hint="default"/>
        <w:lang w:val="uk-UA" w:eastAsia="en-US" w:bidi="ar-SA"/>
      </w:rPr>
    </w:lvl>
  </w:abstractNum>
  <w:abstractNum w:abstractNumId="3" w15:restartNumberingAfterBreak="0">
    <w:nsid w:val="09535893"/>
    <w:multiLevelType w:val="multilevel"/>
    <w:tmpl w:val="ACC6C63C"/>
    <w:lvl w:ilvl="0">
      <w:start w:val="3"/>
      <w:numFmt w:val="decimal"/>
      <w:lvlText w:val="%1"/>
      <w:lvlJc w:val="left"/>
      <w:pPr>
        <w:ind w:left="136" w:hanging="389"/>
      </w:pPr>
      <w:rPr>
        <w:rFonts w:hint="default"/>
        <w:lang w:val="uk-UA" w:eastAsia="en-US" w:bidi="ar-SA"/>
      </w:rPr>
    </w:lvl>
    <w:lvl w:ilvl="1">
      <w:start w:val="1"/>
      <w:numFmt w:val="decimal"/>
      <w:lvlText w:val="%1.%2."/>
      <w:lvlJc w:val="left"/>
      <w:pPr>
        <w:ind w:left="136" w:hanging="389"/>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201" w:hanging="389"/>
      </w:pPr>
      <w:rPr>
        <w:rFonts w:hint="default"/>
        <w:lang w:val="uk-UA" w:eastAsia="en-US" w:bidi="ar-SA"/>
      </w:rPr>
    </w:lvl>
    <w:lvl w:ilvl="3">
      <w:numFmt w:val="bullet"/>
      <w:lvlText w:val="•"/>
      <w:lvlJc w:val="left"/>
      <w:pPr>
        <w:ind w:left="3231" w:hanging="389"/>
      </w:pPr>
      <w:rPr>
        <w:rFonts w:hint="default"/>
        <w:lang w:val="uk-UA" w:eastAsia="en-US" w:bidi="ar-SA"/>
      </w:rPr>
    </w:lvl>
    <w:lvl w:ilvl="4">
      <w:numFmt w:val="bullet"/>
      <w:lvlText w:val="•"/>
      <w:lvlJc w:val="left"/>
      <w:pPr>
        <w:ind w:left="4262" w:hanging="389"/>
      </w:pPr>
      <w:rPr>
        <w:rFonts w:hint="default"/>
        <w:lang w:val="uk-UA" w:eastAsia="en-US" w:bidi="ar-SA"/>
      </w:rPr>
    </w:lvl>
    <w:lvl w:ilvl="5">
      <w:numFmt w:val="bullet"/>
      <w:lvlText w:val="•"/>
      <w:lvlJc w:val="left"/>
      <w:pPr>
        <w:ind w:left="5293" w:hanging="389"/>
      </w:pPr>
      <w:rPr>
        <w:rFonts w:hint="default"/>
        <w:lang w:val="uk-UA" w:eastAsia="en-US" w:bidi="ar-SA"/>
      </w:rPr>
    </w:lvl>
    <w:lvl w:ilvl="6">
      <w:numFmt w:val="bullet"/>
      <w:lvlText w:val="•"/>
      <w:lvlJc w:val="left"/>
      <w:pPr>
        <w:ind w:left="6323" w:hanging="389"/>
      </w:pPr>
      <w:rPr>
        <w:rFonts w:hint="default"/>
        <w:lang w:val="uk-UA" w:eastAsia="en-US" w:bidi="ar-SA"/>
      </w:rPr>
    </w:lvl>
    <w:lvl w:ilvl="7">
      <w:numFmt w:val="bullet"/>
      <w:lvlText w:val="•"/>
      <w:lvlJc w:val="left"/>
      <w:pPr>
        <w:ind w:left="7354" w:hanging="389"/>
      </w:pPr>
      <w:rPr>
        <w:rFonts w:hint="default"/>
        <w:lang w:val="uk-UA" w:eastAsia="en-US" w:bidi="ar-SA"/>
      </w:rPr>
    </w:lvl>
    <w:lvl w:ilvl="8">
      <w:numFmt w:val="bullet"/>
      <w:lvlText w:val="•"/>
      <w:lvlJc w:val="left"/>
      <w:pPr>
        <w:ind w:left="8385" w:hanging="389"/>
      </w:pPr>
      <w:rPr>
        <w:rFonts w:hint="default"/>
        <w:lang w:val="uk-UA" w:eastAsia="en-US" w:bidi="ar-SA"/>
      </w:rPr>
    </w:lvl>
  </w:abstractNum>
  <w:abstractNum w:abstractNumId="4" w15:restartNumberingAfterBreak="0">
    <w:nsid w:val="0ED665D1"/>
    <w:multiLevelType w:val="multilevel"/>
    <w:tmpl w:val="9A448FD2"/>
    <w:lvl w:ilvl="0">
      <w:start w:val="11"/>
      <w:numFmt w:val="decimal"/>
      <w:lvlText w:val="%1"/>
      <w:lvlJc w:val="left"/>
      <w:pPr>
        <w:ind w:left="136" w:hanging="708"/>
      </w:pPr>
      <w:rPr>
        <w:rFonts w:hint="default"/>
        <w:lang w:val="uk-UA" w:eastAsia="en-US" w:bidi="ar-SA"/>
      </w:rPr>
    </w:lvl>
    <w:lvl w:ilvl="1">
      <w:start w:val="3"/>
      <w:numFmt w:val="decimal"/>
      <w:lvlText w:val="%1.%2."/>
      <w:lvlJc w:val="left"/>
      <w:pPr>
        <w:ind w:left="136" w:hanging="708"/>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201" w:hanging="708"/>
      </w:pPr>
      <w:rPr>
        <w:rFonts w:hint="default"/>
        <w:lang w:val="uk-UA" w:eastAsia="en-US" w:bidi="ar-SA"/>
      </w:rPr>
    </w:lvl>
    <w:lvl w:ilvl="3">
      <w:numFmt w:val="bullet"/>
      <w:lvlText w:val="•"/>
      <w:lvlJc w:val="left"/>
      <w:pPr>
        <w:ind w:left="3231" w:hanging="708"/>
      </w:pPr>
      <w:rPr>
        <w:rFonts w:hint="default"/>
        <w:lang w:val="uk-UA" w:eastAsia="en-US" w:bidi="ar-SA"/>
      </w:rPr>
    </w:lvl>
    <w:lvl w:ilvl="4">
      <w:numFmt w:val="bullet"/>
      <w:lvlText w:val="•"/>
      <w:lvlJc w:val="left"/>
      <w:pPr>
        <w:ind w:left="4262" w:hanging="708"/>
      </w:pPr>
      <w:rPr>
        <w:rFonts w:hint="default"/>
        <w:lang w:val="uk-UA" w:eastAsia="en-US" w:bidi="ar-SA"/>
      </w:rPr>
    </w:lvl>
    <w:lvl w:ilvl="5">
      <w:numFmt w:val="bullet"/>
      <w:lvlText w:val="•"/>
      <w:lvlJc w:val="left"/>
      <w:pPr>
        <w:ind w:left="5293" w:hanging="708"/>
      </w:pPr>
      <w:rPr>
        <w:rFonts w:hint="default"/>
        <w:lang w:val="uk-UA" w:eastAsia="en-US" w:bidi="ar-SA"/>
      </w:rPr>
    </w:lvl>
    <w:lvl w:ilvl="6">
      <w:numFmt w:val="bullet"/>
      <w:lvlText w:val="•"/>
      <w:lvlJc w:val="left"/>
      <w:pPr>
        <w:ind w:left="6323" w:hanging="708"/>
      </w:pPr>
      <w:rPr>
        <w:rFonts w:hint="default"/>
        <w:lang w:val="uk-UA" w:eastAsia="en-US" w:bidi="ar-SA"/>
      </w:rPr>
    </w:lvl>
    <w:lvl w:ilvl="7">
      <w:numFmt w:val="bullet"/>
      <w:lvlText w:val="•"/>
      <w:lvlJc w:val="left"/>
      <w:pPr>
        <w:ind w:left="7354" w:hanging="708"/>
      </w:pPr>
      <w:rPr>
        <w:rFonts w:hint="default"/>
        <w:lang w:val="uk-UA" w:eastAsia="en-US" w:bidi="ar-SA"/>
      </w:rPr>
    </w:lvl>
    <w:lvl w:ilvl="8">
      <w:numFmt w:val="bullet"/>
      <w:lvlText w:val="•"/>
      <w:lvlJc w:val="left"/>
      <w:pPr>
        <w:ind w:left="8385" w:hanging="708"/>
      </w:pPr>
      <w:rPr>
        <w:rFonts w:hint="default"/>
        <w:lang w:val="uk-UA" w:eastAsia="en-US" w:bidi="ar-SA"/>
      </w:rPr>
    </w:lvl>
  </w:abstractNum>
  <w:abstractNum w:abstractNumId="5" w15:restartNumberingAfterBreak="0">
    <w:nsid w:val="108E5034"/>
    <w:multiLevelType w:val="multilevel"/>
    <w:tmpl w:val="673A7ACC"/>
    <w:lvl w:ilvl="0">
      <w:start w:val="1"/>
      <w:numFmt w:val="decimal"/>
      <w:lvlText w:val="%1."/>
      <w:lvlJc w:val="left"/>
      <w:pPr>
        <w:ind w:left="136" w:hanging="351"/>
      </w:pPr>
      <w:rPr>
        <w:rFonts w:hint="default"/>
        <w:spacing w:val="0"/>
        <w:w w:val="100"/>
        <w:lang w:val="uk-UA" w:eastAsia="en-US" w:bidi="ar-SA"/>
      </w:rPr>
    </w:lvl>
    <w:lvl w:ilvl="1">
      <w:start w:val="1"/>
      <w:numFmt w:val="decimal"/>
      <w:lvlText w:val="%2."/>
      <w:lvlJc w:val="left"/>
      <w:pPr>
        <w:ind w:left="2462" w:hanging="221"/>
        <w:jc w:val="right"/>
      </w:pPr>
      <w:rPr>
        <w:rFonts w:ascii="Times New Roman" w:eastAsia="Times New Roman" w:hAnsi="Times New Roman" w:cs="Times New Roman" w:hint="default"/>
        <w:w w:val="100"/>
        <w:sz w:val="22"/>
        <w:szCs w:val="22"/>
        <w:lang w:val="uk-UA" w:eastAsia="en-US" w:bidi="ar-SA"/>
      </w:rPr>
    </w:lvl>
    <w:lvl w:ilvl="2">
      <w:start w:val="1"/>
      <w:numFmt w:val="decimal"/>
      <w:lvlText w:val="%2.%3."/>
      <w:lvlJc w:val="left"/>
      <w:pPr>
        <w:ind w:left="661" w:hanging="526"/>
      </w:pPr>
      <w:rPr>
        <w:rFonts w:ascii="Times New Roman" w:eastAsia="Times New Roman" w:hAnsi="Times New Roman" w:cs="Times New Roman" w:hint="default"/>
        <w:w w:val="100"/>
        <w:sz w:val="22"/>
        <w:szCs w:val="22"/>
        <w:lang w:val="uk-UA" w:eastAsia="en-US" w:bidi="ar-SA"/>
      </w:rPr>
    </w:lvl>
    <w:lvl w:ilvl="3">
      <w:start w:val="1"/>
      <w:numFmt w:val="decimal"/>
      <w:lvlText w:val="%2.%3.%4."/>
      <w:lvlJc w:val="left"/>
      <w:pPr>
        <w:ind w:left="136" w:hanging="617"/>
      </w:pPr>
      <w:rPr>
        <w:rFonts w:ascii="Times New Roman" w:eastAsia="Times New Roman" w:hAnsi="Times New Roman" w:cs="Times New Roman" w:hint="default"/>
        <w:w w:val="100"/>
        <w:sz w:val="22"/>
        <w:szCs w:val="22"/>
        <w:lang w:val="uk-UA" w:eastAsia="en-US" w:bidi="ar-SA"/>
      </w:rPr>
    </w:lvl>
    <w:lvl w:ilvl="4">
      <w:numFmt w:val="bullet"/>
      <w:lvlText w:val="•"/>
      <w:lvlJc w:val="left"/>
      <w:pPr>
        <w:ind w:left="4456" w:hanging="617"/>
      </w:pPr>
      <w:rPr>
        <w:rFonts w:hint="default"/>
        <w:lang w:val="uk-UA" w:eastAsia="en-US" w:bidi="ar-SA"/>
      </w:rPr>
    </w:lvl>
    <w:lvl w:ilvl="5">
      <w:numFmt w:val="bullet"/>
      <w:lvlText w:val="•"/>
      <w:lvlJc w:val="left"/>
      <w:pPr>
        <w:ind w:left="5454" w:hanging="617"/>
      </w:pPr>
      <w:rPr>
        <w:rFonts w:hint="default"/>
        <w:lang w:val="uk-UA" w:eastAsia="en-US" w:bidi="ar-SA"/>
      </w:rPr>
    </w:lvl>
    <w:lvl w:ilvl="6">
      <w:numFmt w:val="bullet"/>
      <w:lvlText w:val="•"/>
      <w:lvlJc w:val="left"/>
      <w:pPr>
        <w:ind w:left="6453" w:hanging="617"/>
      </w:pPr>
      <w:rPr>
        <w:rFonts w:hint="default"/>
        <w:lang w:val="uk-UA" w:eastAsia="en-US" w:bidi="ar-SA"/>
      </w:rPr>
    </w:lvl>
    <w:lvl w:ilvl="7">
      <w:numFmt w:val="bullet"/>
      <w:lvlText w:val="•"/>
      <w:lvlJc w:val="left"/>
      <w:pPr>
        <w:ind w:left="7451" w:hanging="617"/>
      </w:pPr>
      <w:rPr>
        <w:rFonts w:hint="default"/>
        <w:lang w:val="uk-UA" w:eastAsia="en-US" w:bidi="ar-SA"/>
      </w:rPr>
    </w:lvl>
    <w:lvl w:ilvl="8">
      <w:numFmt w:val="bullet"/>
      <w:lvlText w:val="•"/>
      <w:lvlJc w:val="left"/>
      <w:pPr>
        <w:ind w:left="8449" w:hanging="617"/>
      </w:pPr>
      <w:rPr>
        <w:rFonts w:hint="default"/>
        <w:lang w:val="uk-UA" w:eastAsia="en-US" w:bidi="ar-SA"/>
      </w:rPr>
    </w:lvl>
  </w:abstractNum>
  <w:abstractNum w:abstractNumId="6" w15:restartNumberingAfterBreak="0">
    <w:nsid w:val="1C650998"/>
    <w:multiLevelType w:val="multilevel"/>
    <w:tmpl w:val="6CBA7B52"/>
    <w:lvl w:ilvl="0">
      <w:start w:val="9"/>
      <w:numFmt w:val="decimal"/>
      <w:lvlText w:val="%1"/>
      <w:lvlJc w:val="left"/>
      <w:pPr>
        <w:ind w:left="136" w:hanging="408"/>
      </w:pPr>
      <w:rPr>
        <w:rFonts w:hint="default"/>
        <w:lang w:val="uk-UA" w:eastAsia="en-US" w:bidi="ar-SA"/>
      </w:rPr>
    </w:lvl>
    <w:lvl w:ilvl="1">
      <w:start w:val="1"/>
      <w:numFmt w:val="decimal"/>
      <w:lvlText w:val="%1.%2."/>
      <w:lvlJc w:val="left"/>
      <w:pPr>
        <w:ind w:left="136" w:hanging="408"/>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201" w:hanging="408"/>
      </w:pPr>
      <w:rPr>
        <w:rFonts w:hint="default"/>
        <w:lang w:val="uk-UA" w:eastAsia="en-US" w:bidi="ar-SA"/>
      </w:rPr>
    </w:lvl>
    <w:lvl w:ilvl="3">
      <w:numFmt w:val="bullet"/>
      <w:lvlText w:val="•"/>
      <w:lvlJc w:val="left"/>
      <w:pPr>
        <w:ind w:left="3231" w:hanging="408"/>
      </w:pPr>
      <w:rPr>
        <w:rFonts w:hint="default"/>
        <w:lang w:val="uk-UA" w:eastAsia="en-US" w:bidi="ar-SA"/>
      </w:rPr>
    </w:lvl>
    <w:lvl w:ilvl="4">
      <w:numFmt w:val="bullet"/>
      <w:lvlText w:val="•"/>
      <w:lvlJc w:val="left"/>
      <w:pPr>
        <w:ind w:left="4262" w:hanging="408"/>
      </w:pPr>
      <w:rPr>
        <w:rFonts w:hint="default"/>
        <w:lang w:val="uk-UA" w:eastAsia="en-US" w:bidi="ar-SA"/>
      </w:rPr>
    </w:lvl>
    <w:lvl w:ilvl="5">
      <w:numFmt w:val="bullet"/>
      <w:lvlText w:val="•"/>
      <w:lvlJc w:val="left"/>
      <w:pPr>
        <w:ind w:left="5293" w:hanging="408"/>
      </w:pPr>
      <w:rPr>
        <w:rFonts w:hint="default"/>
        <w:lang w:val="uk-UA" w:eastAsia="en-US" w:bidi="ar-SA"/>
      </w:rPr>
    </w:lvl>
    <w:lvl w:ilvl="6">
      <w:numFmt w:val="bullet"/>
      <w:lvlText w:val="•"/>
      <w:lvlJc w:val="left"/>
      <w:pPr>
        <w:ind w:left="6323" w:hanging="408"/>
      </w:pPr>
      <w:rPr>
        <w:rFonts w:hint="default"/>
        <w:lang w:val="uk-UA" w:eastAsia="en-US" w:bidi="ar-SA"/>
      </w:rPr>
    </w:lvl>
    <w:lvl w:ilvl="7">
      <w:numFmt w:val="bullet"/>
      <w:lvlText w:val="•"/>
      <w:lvlJc w:val="left"/>
      <w:pPr>
        <w:ind w:left="7354" w:hanging="408"/>
      </w:pPr>
      <w:rPr>
        <w:rFonts w:hint="default"/>
        <w:lang w:val="uk-UA" w:eastAsia="en-US" w:bidi="ar-SA"/>
      </w:rPr>
    </w:lvl>
    <w:lvl w:ilvl="8">
      <w:numFmt w:val="bullet"/>
      <w:lvlText w:val="•"/>
      <w:lvlJc w:val="left"/>
      <w:pPr>
        <w:ind w:left="8385" w:hanging="408"/>
      </w:pPr>
      <w:rPr>
        <w:rFonts w:hint="default"/>
        <w:lang w:val="uk-UA" w:eastAsia="en-US" w:bidi="ar-SA"/>
      </w:rPr>
    </w:lvl>
  </w:abstractNum>
  <w:abstractNum w:abstractNumId="7" w15:restartNumberingAfterBreak="0">
    <w:nsid w:val="1E666CB1"/>
    <w:multiLevelType w:val="multilevel"/>
    <w:tmpl w:val="1C6A674E"/>
    <w:lvl w:ilvl="0">
      <w:start w:val="7"/>
      <w:numFmt w:val="decimal"/>
      <w:lvlText w:val="%1"/>
      <w:lvlJc w:val="left"/>
      <w:pPr>
        <w:ind w:left="136" w:hanging="401"/>
      </w:pPr>
      <w:rPr>
        <w:rFonts w:hint="default"/>
        <w:lang w:val="uk-UA" w:eastAsia="en-US" w:bidi="ar-SA"/>
      </w:rPr>
    </w:lvl>
    <w:lvl w:ilvl="1">
      <w:start w:val="1"/>
      <w:numFmt w:val="decimal"/>
      <w:lvlText w:val="%1.%2."/>
      <w:lvlJc w:val="left"/>
      <w:pPr>
        <w:ind w:left="136" w:hanging="401"/>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201" w:hanging="401"/>
      </w:pPr>
      <w:rPr>
        <w:rFonts w:hint="default"/>
        <w:lang w:val="uk-UA" w:eastAsia="en-US" w:bidi="ar-SA"/>
      </w:rPr>
    </w:lvl>
    <w:lvl w:ilvl="3">
      <w:numFmt w:val="bullet"/>
      <w:lvlText w:val="•"/>
      <w:lvlJc w:val="left"/>
      <w:pPr>
        <w:ind w:left="3231" w:hanging="401"/>
      </w:pPr>
      <w:rPr>
        <w:rFonts w:hint="default"/>
        <w:lang w:val="uk-UA" w:eastAsia="en-US" w:bidi="ar-SA"/>
      </w:rPr>
    </w:lvl>
    <w:lvl w:ilvl="4">
      <w:numFmt w:val="bullet"/>
      <w:lvlText w:val="•"/>
      <w:lvlJc w:val="left"/>
      <w:pPr>
        <w:ind w:left="4262" w:hanging="401"/>
      </w:pPr>
      <w:rPr>
        <w:rFonts w:hint="default"/>
        <w:lang w:val="uk-UA" w:eastAsia="en-US" w:bidi="ar-SA"/>
      </w:rPr>
    </w:lvl>
    <w:lvl w:ilvl="5">
      <w:numFmt w:val="bullet"/>
      <w:lvlText w:val="•"/>
      <w:lvlJc w:val="left"/>
      <w:pPr>
        <w:ind w:left="5293" w:hanging="401"/>
      </w:pPr>
      <w:rPr>
        <w:rFonts w:hint="default"/>
        <w:lang w:val="uk-UA" w:eastAsia="en-US" w:bidi="ar-SA"/>
      </w:rPr>
    </w:lvl>
    <w:lvl w:ilvl="6">
      <w:numFmt w:val="bullet"/>
      <w:lvlText w:val="•"/>
      <w:lvlJc w:val="left"/>
      <w:pPr>
        <w:ind w:left="6323" w:hanging="401"/>
      </w:pPr>
      <w:rPr>
        <w:rFonts w:hint="default"/>
        <w:lang w:val="uk-UA" w:eastAsia="en-US" w:bidi="ar-SA"/>
      </w:rPr>
    </w:lvl>
    <w:lvl w:ilvl="7">
      <w:numFmt w:val="bullet"/>
      <w:lvlText w:val="•"/>
      <w:lvlJc w:val="left"/>
      <w:pPr>
        <w:ind w:left="7354" w:hanging="401"/>
      </w:pPr>
      <w:rPr>
        <w:rFonts w:hint="default"/>
        <w:lang w:val="uk-UA" w:eastAsia="en-US" w:bidi="ar-SA"/>
      </w:rPr>
    </w:lvl>
    <w:lvl w:ilvl="8">
      <w:numFmt w:val="bullet"/>
      <w:lvlText w:val="•"/>
      <w:lvlJc w:val="left"/>
      <w:pPr>
        <w:ind w:left="8385" w:hanging="401"/>
      </w:pPr>
      <w:rPr>
        <w:rFonts w:hint="default"/>
        <w:lang w:val="uk-UA" w:eastAsia="en-US" w:bidi="ar-SA"/>
      </w:rPr>
    </w:lvl>
  </w:abstractNum>
  <w:abstractNum w:abstractNumId="8" w15:restartNumberingAfterBreak="0">
    <w:nsid w:val="20AA4CA4"/>
    <w:multiLevelType w:val="hybridMultilevel"/>
    <w:tmpl w:val="FFFFFFFF"/>
    <w:lvl w:ilvl="0" w:tplc="7FBA8D9A">
      <w:start w:val="1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F45CB6"/>
    <w:multiLevelType w:val="multilevel"/>
    <w:tmpl w:val="09F6667A"/>
    <w:lvl w:ilvl="0">
      <w:start w:val="2"/>
      <w:numFmt w:val="decimal"/>
      <w:lvlText w:val="%1"/>
      <w:lvlJc w:val="left"/>
      <w:pPr>
        <w:ind w:left="513" w:hanging="377"/>
      </w:pPr>
      <w:rPr>
        <w:rFonts w:hint="default"/>
        <w:lang w:val="uk-UA" w:eastAsia="en-US" w:bidi="ar-SA"/>
      </w:rPr>
    </w:lvl>
    <w:lvl w:ilvl="1">
      <w:start w:val="1"/>
      <w:numFmt w:val="decimal"/>
      <w:lvlText w:val="%1.%2."/>
      <w:lvlJc w:val="left"/>
      <w:pPr>
        <w:ind w:left="513" w:hanging="377"/>
      </w:pPr>
      <w:rPr>
        <w:rFonts w:ascii="Times New Roman" w:eastAsia="Times New Roman" w:hAnsi="Times New Roman" w:cs="Times New Roman" w:hint="default"/>
        <w:w w:val="100"/>
        <w:sz w:val="22"/>
        <w:szCs w:val="22"/>
        <w:lang w:val="uk-UA" w:eastAsia="en-US" w:bidi="ar-SA"/>
      </w:rPr>
    </w:lvl>
    <w:lvl w:ilvl="2">
      <w:start w:val="1"/>
      <w:numFmt w:val="decimal"/>
      <w:lvlText w:val="%1.%2.%3."/>
      <w:lvlJc w:val="left"/>
      <w:pPr>
        <w:ind w:left="136" w:hanging="567"/>
      </w:pPr>
      <w:rPr>
        <w:rFonts w:ascii="Times New Roman" w:eastAsia="Times New Roman" w:hAnsi="Times New Roman" w:cs="Times New Roman" w:hint="default"/>
        <w:w w:val="100"/>
        <w:sz w:val="22"/>
        <w:szCs w:val="22"/>
        <w:lang w:val="uk-UA" w:eastAsia="en-US" w:bidi="ar-SA"/>
      </w:rPr>
    </w:lvl>
    <w:lvl w:ilvl="3">
      <w:numFmt w:val="bullet"/>
      <w:lvlText w:val="•"/>
      <w:lvlJc w:val="left"/>
      <w:pPr>
        <w:ind w:left="2725" w:hanging="567"/>
      </w:pPr>
      <w:rPr>
        <w:rFonts w:hint="default"/>
        <w:lang w:val="uk-UA" w:eastAsia="en-US" w:bidi="ar-SA"/>
      </w:rPr>
    </w:lvl>
    <w:lvl w:ilvl="4">
      <w:numFmt w:val="bullet"/>
      <w:lvlText w:val="•"/>
      <w:lvlJc w:val="left"/>
      <w:pPr>
        <w:ind w:left="3828" w:hanging="567"/>
      </w:pPr>
      <w:rPr>
        <w:rFonts w:hint="default"/>
        <w:lang w:val="uk-UA" w:eastAsia="en-US" w:bidi="ar-SA"/>
      </w:rPr>
    </w:lvl>
    <w:lvl w:ilvl="5">
      <w:numFmt w:val="bullet"/>
      <w:lvlText w:val="•"/>
      <w:lvlJc w:val="left"/>
      <w:pPr>
        <w:ind w:left="4931" w:hanging="567"/>
      </w:pPr>
      <w:rPr>
        <w:rFonts w:hint="default"/>
        <w:lang w:val="uk-UA" w:eastAsia="en-US" w:bidi="ar-SA"/>
      </w:rPr>
    </w:lvl>
    <w:lvl w:ilvl="6">
      <w:numFmt w:val="bullet"/>
      <w:lvlText w:val="•"/>
      <w:lvlJc w:val="left"/>
      <w:pPr>
        <w:ind w:left="6034" w:hanging="567"/>
      </w:pPr>
      <w:rPr>
        <w:rFonts w:hint="default"/>
        <w:lang w:val="uk-UA" w:eastAsia="en-US" w:bidi="ar-SA"/>
      </w:rPr>
    </w:lvl>
    <w:lvl w:ilvl="7">
      <w:numFmt w:val="bullet"/>
      <w:lvlText w:val="•"/>
      <w:lvlJc w:val="left"/>
      <w:pPr>
        <w:ind w:left="7137" w:hanging="567"/>
      </w:pPr>
      <w:rPr>
        <w:rFonts w:hint="default"/>
        <w:lang w:val="uk-UA" w:eastAsia="en-US" w:bidi="ar-SA"/>
      </w:rPr>
    </w:lvl>
    <w:lvl w:ilvl="8">
      <w:numFmt w:val="bullet"/>
      <w:lvlText w:val="•"/>
      <w:lvlJc w:val="left"/>
      <w:pPr>
        <w:ind w:left="8240" w:hanging="567"/>
      </w:pPr>
      <w:rPr>
        <w:rFonts w:hint="default"/>
        <w:lang w:val="uk-UA" w:eastAsia="en-US" w:bidi="ar-SA"/>
      </w:rPr>
    </w:lvl>
  </w:abstractNum>
  <w:abstractNum w:abstractNumId="10" w15:restartNumberingAfterBreak="0">
    <w:nsid w:val="32E110DC"/>
    <w:multiLevelType w:val="hybridMultilevel"/>
    <w:tmpl w:val="DCF42A22"/>
    <w:lvl w:ilvl="0" w:tplc="C01455B8">
      <w:numFmt w:val="bullet"/>
      <w:lvlText w:val="–"/>
      <w:lvlJc w:val="left"/>
      <w:pPr>
        <w:ind w:left="136" w:hanging="552"/>
      </w:pPr>
      <w:rPr>
        <w:rFonts w:ascii="Times New Roman" w:eastAsia="Times New Roman" w:hAnsi="Times New Roman" w:cs="Times New Roman" w:hint="default"/>
        <w:w w:val="100"/>
        <w:sz w:val="22"/>
        <w:szCs w:val="22"/>
        <w:lang w:val="uk-UA" w:eastAsia="en-US" w:bidi="ar-SA"/>
      </w:rPr>
    </w:lvl>
    <w:lvl w:ilvl="1" w:tplc="0BFAEBC4">
      <w:numFmt w:val="bullet"/>
      <w:lvlText w:val="•"/>
      <w:lvlJc w:val="left"/>
      <w:pPr>
        <w:ind w:left="1170" w:hanging="552"/>
      </w:pPr>
      <w:rPr>
        <w:rFonts w:hint="default"/>
        <w:lang w:val="uk-UA" w:eastAsia="en-US" w:bidi="ar-SA"/>
      </w:rPr>
    </w:lvl>
    <w:lvl w:ilvl="2" w:tplc="71EA93AA">
      <w:numFmt w:val="bullet"/>
      <w:lvlText w:val="•"/>
      <w:lvlJc w:val="left"/>
      <w:pPr>
        <w:ind w:left="2201" w:hanging="552"/>
      </w:pPr>
      <w:rPr>
        <w:rFonts w:hint="default"/>
        <w:lang w:val="uk-UA" w:eastAsia="en-US" w:bidi="ar-SA"/>
      </w:rPr>
    </w:lvl>
    <w:lvl w:ilvl="3" w:tplc="473E9C5E">
      <w:numFmt w:val="bullet"/>
      <w:lvlText w:val="•"/>
      <w:lvlJc w:val="left"/>
      <w:pPr>
        <w:ind w:left="3231" w:hanging="552"/>
      </w:pPr>
      <w:rPr>
        <w:rFonts w:hint="default"/>
        <w:lang w:val="uk-UA" w:eastAsia="en-US" w:bidi="ar-SA"/>
      </w:rPr>
    </w:lvl>
    <w:lvl w:ilvl="4" w:tplc="381E214A">
      <w:numFmt w:val="bullet"/>
      <w:lvlText w:val="•"/>
      <w:lvlJc w:val="left"/>
      <w:pPr>
        <w:ind w:left="4262" w:hanging="552"/>
      </w:pPr>
      <w:rPr>
        <w:rFonts w:hint="default"/>
        <w:lang w:val="uk-UA" w:eastAsia="en-US" w:bidi="ar-SA"/>
      </w:rPr>
    </w:lvl>
    <w:lvl w:ilvl="5" w:tplc="9834A7B8">
      <w:numFmt w:val="bullet"/>
      <w:lvlText w:val="•"/>
      <w:lvlJc w:val="left"/>
      <w:pPr>
        <w:ind w:left="5293" w:hanging="552"/>
      </w:pPr>
      <w:rPr>
        <w:rFonts w:hint="default"/>
        <w:lang w:val="uk-UA" w:eastAsia="en-US" w:bidi="ar-SA"/>
      </w:rPr>
    </w:lvl>
    <w:lvl w:ilvl="6" w:tplc="C6F06542">
      <w:numFmt w:val="bullet"/>
      <w:lvlText w:val="•"/>
      <w:lvlJc w:val="left"/>
      <w:pPr>
        <w:ind w:left="6323" w:hanging="552"/>
      </w:pPr>
      <w:rPr>
        <w:rFonts w:hint="default"/>
        <w:lang w:val="uk-UA" w:eastAsia="en-US" w:bidi="ar-SA"/>
      </w:rPr>
    </w:lvl>
    <w:lvl w:ilvl="7" w:tplc="1D98AF34">
      <w:numFmt w:val="bullet"/>
      <w:lvlText w:val="•"/>
      <w:lvlJc w:val="left"/>
      <w:pPr>
        <w:ind w:left="7354" w:hanging="552"/>
      </w:pPr>
      <w:rPr>
        <w:rFonts w:hint="default"/>
        <w:lang w:val="uk-UA" w:eastAsia="en-US" w:bidi="ar-SA"/>
      </w:rPr>
    </w:lvl>
    <w:lvl w:ilvl="8" w:tplc="D5A0F156">
      <w:numFmt w:val="bullet"/>
      <w:lvlText w:val="•"/>
      <w:lvlJc w:val="left"/>
      <w:pPr>
        <w:ind w:left="8385" w:hanging="552"/>
      </w:pPr>
      <w:rPr>
        <w:rFonts w:hint="default"/>
        <w:lang w:val="uk-UA" w:eastAsia="en-US" w:bidi="ar-SA"/>
      </w:rPr>
    </w:lvl>
  </w:abstractNum>
  <w:abstractNum w:abstractNumId="11" w15:restartNumberingAfterBreak="0">
    <w:nsid w:val="3436435D"/>
    <w:multiLevelType w:val="hybridMultilevel"/>
    <w:tmpl w:val="389C3358"/>
    <w:lvl w:ilvl="0" w:tplc="2668D458">
      <w:start w:val="1"/>
      <w:numFmt w:val="decimal"/>
      <w:lvlText w:val="%1."/>
      <w:lvlJc w:val="left"/>
      <w:pPr>
        <w:ind w:left="136" w:hanging="392"/>
        <w:jc w:val="right"/>
      </w:pPr>
      <w:rPr>
        <w:rFonts w:ascii="Times New Roman" w:eastAsia="Times New Roman" w:hAnsi="Times New Roman" w:cs="Times New Roman" w:hint="default"/>
        <w:spacing w:val="0"/>
        <w:w w:val="100"/>
        <w:sz w:val="28"/>
        <w:szCs w:val="28"/>
        <w:lang w:val="uk-UA" w:eastAsia="en-US" w:bidi="ar-SA"/>
      </w:rPr>
    </w:lvl>
    <w:lvl w:ilvl="1" w:tplc="D11A4F4A">
      <w:numFmt w:val="bullet"/>
      <w:lvlText w:val="•"/>
      <w:lvlJc w:val="left"/>
      <w:pPr>
        <w:ind w:left="1170" w:hanging="392"/>
      </w:pPr>
      <w:rPr>
        <w:rFonts w:hint="default"/>
        <w:lang w:val="uk-UA" w:eastAsia="en-US" w:bidi="ar-SA"/>
      </w:rPr>
    </w:lvl>
    <w:lvl w:ilvl="2" w:tplc="240EA94A">
      <w:numFmt w:val="bullet"/>
      <w:lvlText w:val="•"/>
      <w:lvlJc w:val="left"/>
      <w:pPr>
        <w:ind w:left="2201" w:hanging="392"/>
      </w:pPr>
      <w:rPr>
        <w:rFonts w:hint="default"/>
        <w:lang w:val="uk-UA" w:eastAsia="en-US" w:bidi="ar-SA"/>
      </w:rPr>
    </w:lvl>
    <w:lvl w:ilvl="3" w:tplc="EAC8B568">
      <w:numFmt w:val="bullet"/>
      <w:lvlText w:val="•"/>
      <w:lvlJc w:val="left"/>
      <w:pPr>
        <w:ind w:left="3231" w:hanging="392"/>
      </w:pPr>
      <w:rPr>
        <w:rFonts w:hint="default"/>
        <w:lang w:val="uk-UA" w:eastAsia="en-US" w:bidi="ar-SA"/>
      </w:rPr>
    </w:lvl>
    <w:lvl w:ilvl="4" w:tplc="DAF6C684">
      <w:numFmt w:val="bullet"/>
      <w:lvlText w:val="•"/>
      <w:lvlJc w:val="left"/>
      <w:pPr>
        <w:ind w:left="4262" w:hanging="392"/>
      </w:pPr>
      <w:rPr>
        <w:rFonts w:hint="default"/>
        <w:lang w:val="uk-UA" w:eastAsia="en-US" w:bidi="ar-SA"/>
      </w:rPr>
    </w:lvl>
    <w:lvl w:ilvl="5" w:tplc="416ACEBC">
      <w:numFmt w:val="bullet"/>
      <w:lvlText w:val="•"/>
      <w:lvlJc w:val="left"/>
      <w:pPr>
        <w:ind w:left="5293" w:hanging="392"/>
      </w:pPr>
      <w:rPr>
        <w:rFonts w:hint="default"/>
        <w:lang w:val="uk-UA" w:eastAsia="en-US" w:bidi="ar-SA"/>
      </w:rPr>
    </w:lvl>
    <w:lvl w:ilvl="6" w:tplc="9DE002A8">
      <w:numFmt w:val="bullet"/>
      <w:lvlText w:val="•"/>
      <w:lvlJc w:val="left"/>
      <w:pPr>
        <w:ind w:left="6323" w:hanging="392"/>
      </w:pPr>
      <w:rPr>
        <w:rFonts w:hint="default"/>
        <w:lang w:val="uk-UA" w:eastAsia="en-US" w:bidi="ar-SA"/>
      </w:rPr>
    </w:lvl>
    <w:lvl w:ilvl="7" w:tplc="59081048">
      <w:numFmt w:val="bullet"/>
      <w:lvlText w:val="•"/>
      <w:lvlJc w:val="left"/>
      <w:pPr>
        <w:ind w:left="7354" w:hanging="392"/>
      </w:pPr>
      <w:rPr>
        <w:rFonts w:hint="default"/>
        <w:lang w:val="uk-UA" w:eastAsia="en-US" w:bidi="ar-SA"/>
      </w:rPr>
    </w:lvl>
    <w:lvl w:ilvl="8" w:tplc="FAE60EDE">
      <w:numFmt w:val="bullet"/>
      <w:lvlText w:val="•"/>
      <w:lvlJc w:val="left"/>
      <w:pPr>
        <w:ind w:left="8385" w:hanging="392"/>
      </w:pPr>
      <w:rPr>
        <w:rFonts w:hint="default"/>
        <w:lang w:val="uk-UA" w:eastAsia="en-US" w:bidi="ar-SA"/>
      </w:rPr>
    </w:lvl>
  </w:abstractNum>
  <w:abstractNum w:abstractNumId="12" w15:restartNumberingAfterBreak="0">
    <w:nsid w:val="3D3C758E"/>
    <w:multiLevelType w:val="multilevel"/>
    <w:tmpl w:val="520C187E"/>
    <w:lvl w:ilvl="0">
      <w:start w:val="1"/>
      <w:numFmt w:val="decimal"/>
      <w:lvlText w:val="%1"/>
      <w:lvlJc w:val="left"/>
      <w:pPr>
        <w:ind w:left="136" w:hanging="394"/>
      </w:pPr>
      <w:rPr>
        <w:rFonts w:hint="default"/>
        <w:lang w:val="uk-UA" w:eastAsia="en-US" w:bidi="ar-SA"/>
      </w:rPr>
    </w:lvl>
    <w:lvl w:ilvl="1">
      <w:start w:val="2"/>
      <w:numFmt w:val="decimal"/>
      <w:lvlText w:val="%1.%2"/>
      <w:lvlJc w:val="left"/>
      <w:pPr>
        <w:ind w:left="136" w:hanging="394"/>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201" w:hanging="394"/>
      </w:pPr>
      <w:rPr>
        <w:rFonts w:hint="default"/>
        <w:lang w:val="uk-UA" w:eastAsia="en-US" w:bidi="ar-SA"/>
      </w:rPr>
    </w:lvl>
    <w:lvl w:ilvl="3">
      <w:numFmt w:val="bullet"/>
      <w:lvlText w:val="•"/>
      <w:lvlJc w:val="left"/>
      <w:pPr>
        <w:ind w:left="3231" w:hanging="394"/>
      </w:pPr>
      <w:rPr>
        <w:rFonts w:hint="default"/>
        <w:lang w:val="uk-UA" w:eastAsia="en-US" w:bidi="ar-SA"/>
      </w:rPr>
    </w:lvl>
    <w:lvl w:ilvl="4">
      <w:numFmt w:val="bullet"/>
      <w:lvlText w:val="•"/>
      <w:lvlJc w:val="left"/>
      <w:pPr>
        <w:ind w:left="4262" w:hanging="394"/>
      </w:pPr>
      <w:rPr>
        <w:rFonts w:hint="default"/>
        <w:lang w:val="uk-UA" w:eastAsia="en-US" w:bidi="ar-SA"/>
      </w:rPr>
    </w:lvl>
    <w:lvl w:ilvl="5">
      <w:numFmt w:val="bullet"/>
      <w:lvlText w:val="•"/>
      <w:lvlJc w:val="left"/>
      <w:pPr>
        <w:ind w:left="5293" w:hanging="394"/>
      </w:pPr>
      <w:rPr>
        <w:rFonts w:hint="default"/>
        <w:lang w:val="uk-UA" w:eastAsia="en-US" w:bidi="ar-SA"/>
      </w:rPr>
    </w:lvl>
    <w:lvl w:ilvl="6">
      <w:numFmt w:val="bullet"/>
      <w:lvlText w:val="•"/>
      <w:lvlJc w:val="left"/>
      <w:pPr>
        <w:ind w:left="6323" w:hanging="394"/>
      </w:pPr>
      <w:rPr>
        <w:rFonts w:hint="default"/>
        <w:lang w:val="uk-UA" w:eastAsia="en-US" w:bidi="ar-SA"/>
      </w:rPr>
    </w:lvl>
    <w:lvl w:ilvl="7">
      <w:numFmt w:val="bullet"/>
      <w:lvlText w:val="•"/>
      <w:lvlJc w:val="left"/>
      <w:pPr>
        <w:ind w:left="7354" w:hanging="394"/>
      </w:pPr>
      <w:rPr>
        <w:rFonts w:hint="default"/>
        <w:lang w:val="uk-UA" w:eastAsia="en-US" w:bidi="ar-SA"/>
      </w:rPr>
    </w:lvl>
    <w:lvl w:ilvl="8">
      <w:numFmt w:val="bullet"/>
      <w:lvlText w:val="•"/>
      <w:lvlJc w:val="left"/>
      <w:pPr>
        <w:ind w:left="8385" w:hanging="394"/>
      </w:pPr>
      <w:rPr>
        <w:rFonts w:hint="default"/>
        <w:lang w:val="uk-UA" w:eastAsia="en-US" w:bidi="ar-SA"/>
      </w:rPr>
    </w:lvl>
  </w:abstractNum>
  <w:abstractNum w:abstractNumId="13" w15:restartNumberingAfterBreak="0">
    <w:nsid w:val="44BC2BE5"/>
    <w:multiLevelType w:val="hybridMultilevel"/>
    <w:tmpl w:val="34841CEE"/>
    <w:lvl w:ilvl="0" w:tplc="414C62E2">
      <w:numFmt w:val="bullet"/>
      <w:lvlText w:val="-"/>
      <w:lvlJc w:val="left"/>
      <w:pPr>
        <w:ind w:left="136" w:hanging="248"/>
      </w:pPr>
      <w:rPr>
        <w:rFonts w:hint="default"/>
        <w:w w:val="100"/>
        <w:lang w:val="uk-UA" w:eastAsia="en-US" w:bidi="ar-SA"/>
      </w:rPr>
    </w:lvl>
    <w:lvl w:ilvl="1" w:tplc="FCE43EA4">
      <w:numFmt w:val="bullet"/>
      <w:lvlText w:val="•"/>
      <w:lvlJc w:val="left"/>
      <w:pPr>
        <w:ind w:left="1170" w:hanging="248"/>
      </w:pPr>
      <w:rPr>
        <w:rFonts w:hint="default"/>
        <w:lang w:val="uk-UA" w:eastAsia="en-US" w:bidi="ar-SA"/>
      </w:rPr>
    </w:lvl>
    <w:lvl w:ilvl="2" w:tplc="A9CED234">
      <w:numFmt w:val="bullet"/>
      <w:lvlText w:val="•"/>
      <w:lvlJc w:val="left"/>
      <w:pPr>
        <w:ind w:left="2201" w:hanging="248"/>
      </w:pPr>
      <w:rPr>
        <w:rFonts w:hint="default"/>
        <w:lang w:val="uk-UA" w:eastAsia="en-US" w:bidi="ar-SA"/>
      </w:rPr>
    </w:lvl>
    <w:lvl w:ilvl="3" w:tplc="D4B6D432">
      <w:numFmt w:val="bullet"/>
      <w:lvlText w:val="•"/>
      <w:lvlJc w:val="left"/>
      <w:pPr>
        <w:ind w:left="3231" w:hanging="248"/>
      </w:pPr>
      <w:rPr>
        <w:rFonts w:hint="default"/>
        <w:lang w:val="uk-UA" w:eastAsia="en-US" w:bidi="ar-SA"/>
      </w:rPr>
    </w:lvl>
    <w:lvl w:ilvl="4" w:tplc="FBA44548">
      <w:numFmt w:val="bullet"/>
      <w:lvlText w:val="•"/>
      <w:lvlJc w:val="left"/>
      <w:pPr>
        <w:ind w:left="4262" w:hanging="248"/>
      </w:pPr>
      <w:rPr>
        <w:rFonts w:hint="default"/>
        <w:lang w:val="uk-UA" w:eastAsia="en-US" w:bidi="ar-SA"/>
      </w:rPr>
    </w:lvl>
    <w:lvl w:ilvl="5" w:tplc="43962BC6">
      <w:numFmt w:val="bullet"/>
      <w:lvlText w:val="•"/>
      <w:lvlJc w:val="left"/>
      <w:pPr>
        <w:ind w:left="5293" w:hanging="248"/>
      </w:pPr>
      <w:rPr>
        <w:rFonts w:hint="default"/>
        <w:lang w:val="uk-UA" w:eastAsia="en-US" w:bidi="ar-SA"/>
      </w:rPr>
    </w:lvl>
    <w:lvl w:ilvl="6" w:tplc="A290E964">
      <w:numFmt w:val="bullet"/>
      <w:lvlText w:val="•"/>
      <w:lvlJc w:val="left"/>
      <w:pPr>
        <w:ind w:left="6323" w:hanging="248"/>
      </w:pPr>
      <w:rPr>
        <w:rFonts w:hint="default"/>
        <w:lang w:val="uk-UA" w:eastAsia="en-US" w:bidi="ar-SA"/>
      </w:rPr>
    </w:lvl>
    <w:lvl w:ilvl="7" w:tplc="3E2C7000">
      <w:numFmt w:val="bullet"/>
      <w:lvlText w:val="•"/>
      <w:lvlJc w:val="left"/>
      <w:pPr>
        <w:ind w:left="7354" w:hanging="248"/>
      </w:pPr>
      <w:rPr>
        <w:rFonts w:hint="default"/>
        <w:lang w:val="uk-UA" w:eastAsia="en-US" w:bidi="ar-SA"/>
      </w:rPr>
    </w:lvl>
    <w:lvl w:ilvl="8" w:tplc="531829F8">
      <w:numFmt w:val="bullet"/>
      <w:lvlText w:val="•"/>
      <w:lvlJc w:val="left"/>
      <w:pPr>
        <w:ind w:left="8385" w:hanging="248"/>
      </w:pPr>
      <w:rPr>
        <w:rFonts w:hint="default"/>
        <w:lang w:val="uk-UA" w:eastAsia="en-US" w:bidi="ar-SA"/>
      </w:rPr>
    </w:lvl>
  </w:abstractNum>
  <w:abstractNum w:abstractNumId="14" w15:restartNumberingAfterBreak="0">
    <w:nsid w:val="4C9828B6"/>
    <w:multiLevelType w:val="hybridMultilevel"/>
    <w:tmpl w:val="28D004C6"/>
    <w:lvl w:ilvl="0" w:tplc="34CA795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15:restartNumberingAfterBreak="0">
    <w:nsid w:val="5BD845F5"/>
    <w:multiLevelType w:val="multilevel"/>
    <w:tmpl w:val="F162DAA2"/>
    <w:lvl w:ilvl="0">
      <w:start w:val="1"/>
      <w:numFmt w:val="decimal"/>
      <w:lvlText w:val="%1."/>
      <w:lvlJc w:val="left"/>
      <w:pPr>
        <w:ind w:left="417" w:hanging="281"/>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36" w:hanging="574"/>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136" w:hanging="164"/>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648" w:hanging="164"/>
      </w:pPr>
      <w:rPr>
        <w:rFonts w:hint="default"/>
        <w:lang w:val="uk-UA" w:eastAsia="en-US" w:bidi="ar-SA"/>
      </w:rPr>
    </w:lvl>
    <w:lvl w:ilvl="4">
      <w:numFmt w:val="bullet"/>
      <w:lvlText w:val="•"/>
      <w:lvlJc w:val="left"/>
      <w:pPr>
        <w:ind w:left="3762" w:hanging="164"/>
      </w:pPr>
      <w:rPr>
        <w:rFonts w:hint="default"/>
        <w:lang w:val="uk-UA" w:eastAsia="en-US" w:bidi="ar-SA"/>
      </w:rPr>
    </w:lvl>
    <w:lvl w:ilvl="5">
      <w:numFmt w:val="bullet"/>
      <w:lvlText w:val="•"/>
      <w:lvlJc w:val="left"/>
      <w:pPr>
        <w:ind w:left="4876" w:hanging="164"/>
      </w:pPr>
      <w:rPr>
        <w:rFonts w:hint="default"/>
        <w:lang w:val="uk-UA" w:eastAsia="en-US" w:bidi="ar-SA"/>
      </w:rPr>
    </w:lvl>
    <w:lvl w:ilvl="6">
      <w:numFmt w:val="bullet"/>
      <w:lvlText w:val="•"/>
      <w:lvlJc w:val="left"/>
      <w:pPr>
        <w:ind w:left="5990" w:hanging="164"/>
      </w:pPr>
      <w:rPr>
        <w:rFonts w:hint="default"/>
        <w:lang w:val="uk-UA" w:eastAsia="en-US" w:bidi="ar-SA"/>
      </w:rPr>
    </w:lvl>
    <w:lvl w:ilvl="7">
      <w:numFmt w:val="bullet"/>
      <w:lvlText w:val="•"/>
      <w:lvlJc w:val="left"/>
      <w:pPr>
        <w:ind w:left="7104" w:hanging="164"/>
      </w:pPr>
      <w:rPr>
        <w:rFonts w:hint="default"/>
        <w:lang w:val="uk-UA" w:eastAsia="en-US" w:bidi="ar-SA"/>
      </w:rPr>
    </w:lvl>
    <w:lvl w:ilvl="8">
      <w:numFmt w:val="bullet"/>
      <w:lvlText w:val="•"/>
      <w:lvlJc w:val="left"/>
      <w:pPr>
        <w:ind w:left="8218" w:hanging="164"/>
      </w:pPr>
      <w:rPr>
        <w:rFonts w:hint="default"/>
        <w:lang w:val="uk-UA" w:eastAsia="en-US" w:bidi="ar-SA"/>
      </w:rPr>
    </w:lvl>
  </w:abstractNum>
  <w:abstractNum w:abstractNumId="16" w15:restartNumberingAfterBreak="0">
    <w:nsid w:val="63685ED5"/>
    <w:multiLevelType w:val="multilevel"/>
    <w:tmpl w:val="D9E82188"/>
    <w:lvl w:ilvl="0">
      <w:start w:val="8"/>
      <w:numFmt w:val="decimal"/>
      <w:lvlText w:val="%1"/>
      <w:lvlJc w:val="left"/>
      <w:pPr>
        <w:ind w:left="136" w:hanging="435"/>
      </w:pPr>
      <w:rPr>
        <w:rFonts w:hint="default"/>
        <w:lang w:val="uk-UA" w:eastAsia="en-US" w:bidi="ar-SA"/>
      </w:rPr>
    </w:lvl>
    <w:lvl w:ilvl="1">
      <w:start w:val="1"/>
      <w:numFmt w:val="decimal"/>
      <w:lvlText w:val="%1.%2."/>
      <w:lvlJc w:val="left"/>
      <w:pPr>
        <w:ind w:left="136" w:hanging="435"/>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201" w:hanging="435"/>
      </w:pPr>
      <w:rPr>
        <w:rFonts w:hint="default"/>
        <w:lang w:val="uk-UA" w:eastAsia="en-US" w:bidi="ar-SA"/>
      </w:rPr>
    </w:lvl>
    <w:lvl w:ilvl="3">
      <w:numFmt w:val="bullet"/>
      <w:lvlText w:val="•"/>
      <w:lvlJc w:val="left"/>
      <w:pPr>
        <w:ind w:left="3231" w:hanging="435"/>
      </w:pPr>
      <w:rPr>
        <w:rFonts w:hint="default"/>
        <w:lang w:val="uk-UA" w:eastAsia="en-US" w:bidi="ar-SA"/>
      </w:rPr>
    </w:lvl>
    <w:lvl w:ilvl="4">
      <w:numFmt w:val="bullet"/>
      <w:lvlText w:val="•"/>
      <w:lvlJc w:val="left"/>
      <w:pPr>
        <w:ind w:left="4262" w:hanging="435"/>
      </w:pPr>
      <w:rPr>
        <w:rFonts w:hint="default"/>
        <w:lang w:val="uk-UA" w:eastAsia="en-US" w:bidi="ar-SA"/>
      </w:rPr>
    </w:lvl>
    <w:lvl w:ilvl="5">
      <w:numFmt w:val="bullet"/>
      <w:lvlText w:val="•"/>
      <w:lvlJc w:val="left"/>
      <w:pPr>
        <w:ind w:left="5293" w:hanging="435"/>
      </w:pPr>
      <w:rPr>
        <w:rFonts w:hint="default"/>
        <w:lang w:val="uk-UA" w:eastAsia="en-US" w:bidi="ar-SA"/>
      </w:rPr>
    </w:lvl>
    <w:lvl w:ilvl="6">
      <w:numFmt w:val="bullet"/>
      <w:lvlText w:val="•"/>
      <w:lvlJc w:val="left"/>
      <w:pPr>
        <w:ind w:left="6323" w:hanging="435"/>
      </w:pPr>
      <w:rPr>
        <w:rFonts w:hint="default"/>
        <w:lang w:val="uk-UA" w:eastAsia="en-US" w:bidi="ar-SA"/>
      </w:rPr>
    </w:lvl>
    <w:lvl w:ilvl="7">
      <w:numFmt w:val="bullet"/>
      <w:lvlText w:val="•"/>
      <w:lvlJc w:val="left"/>
      <w:pPr>
        <w:ind w:left="7354" w:hanging="435"/>
      </w:pPr>
      <w:rPr>
        <w:rFonts w:hint="default"/>
        <w:lang w:val="uk-UA" w:eastAsia="en-US" w:bidi="ar-SA"/>
      </w:rPr>
    </w:lvl>
    <w:lvl w:ilvl="8">
      <w:numFmt w:val="bullet"/>
      <w:lvlText w:val="•"/>
      <w:lvlJc w:val="left"/>
      <w:pPr>
        <w:ind w:left="8385" w:hanging="435"/>
      </w:pPr>
      <w:rPr>
        <w:rFonts w:hint="default"/>
        <w:lang w:val="uk-UA" w:eastAsia="en-US" w:bidi="ar-SA"/>
      </w:rPr>
    </w:lvl>
  </w:abstractNum>
  <w:abstractNum w:abstractNumId="17" w15:restartNumberingAfterBreak="0">
    <w:nsid w:val="653D1CAB"/>
    <w:multiLevelType w:val="multilevel"/>
    <w:tmpl w:val="F272A86E"/>
    <w:lvl w:ilvl="0">
      <w:start w:val="9"/>
      <w:numFmt w:val="decimal"/>
      <w:lvlText w:val="%1"/>
      <w:lvlJc w:val="left"/>
      <w:pPr>
        <w:ind w:left="136" w:hanging="552"/>
      </w:pPr>
      <w:rPr>
        <w:rFonts w:hint="default"/>
        <w:lang w:val="uk-UA" w:eastAsia="en-US" w:bidi="ar-SA"/>
      </w:rPr>
    </w:lvl>
    <w:lvl w:ilvl="1">
      <w:start w:val="9"/>
      <w:numFmt w:val="decimal"/>
      <w:lvlText w:val="%1.%2"/>
      <w:lvlJc w:val="left"/>
      <w:pPr>
        <w:ind w:left="136" w:hanging="552"/>
      </w:pPr>
      <w:rPr>
        <w:rFonts w:hint="default"/>
        <w:lang w:val="uk-UA" w:eastAsia="en-US" w:bidi="ar-SA"/>
      </w:rPr>
    </w:lvl>
    <w:lvl w:ilvl="2">
      <w:start w:val="4"/>
      <w:numFmt w:val="decimal"/>
      <w:lvlText w:val="%1.%2.%3."/>
      <w:lvlJc w:val="left"/>
      <w:pPr>
        <w:ind w:left="136" w:hanging="552"/>
      </w:pPr>
      <w:rPr>
        <w:rFonts w:ascii="Times New Roman" w:eastAsia="Times New Roman" w:hAnsi="Times New Roman" w:cs="Times New Roman" w:hint="default"/>
        <w:w w:val="100"/>
        <w:sz w:val="22"/>
        <w:szCs w:val="22"/>
        <w:lang w:val="uk-UA" w:eastAsia="en-US" w:bidi="ar-SA"/>
      </w:rPr>
    </w:lvl>
    <w:lvl w:ilvl="3">
      <w:numFmt w:val="bullet"/>
      <w:lvlText w:val="•"/>
      <w:lvlJc w:val="left"/>
      <w:pPr>
        <w:ind w:left="3231" w:hanging="552"/>
      </w:pPr>
      <w:rPr>
        <w:rFonts w:hint="default"/>
        <w:lang w:val="uk-UA" w:eastAsia="en-US" w:bidi="ar-SA"/>
      </w:rPr>
    </w:lvl>
    <w:lvl w:ilvl="4">
      <w:numFmt w:val="bullet"/>
      <w:lvlText w:val="•"/>
      <w:lvlJc w:val="left"/>
      <w:pPr>
        <w:ind w:left="4262" w:hanging="552"/>
      </w:pPr>
      <w:rPr>
        <w:rFonts w:hint="default"/>
        <w:lang w:val="uk-UA" w:eastAsia="en-US" w:bidi="ar-SA"/>
      </w:rPr>
    </w:lvl>
    <w:lvl w:ilvl="5">
      <w:numFmt w:val="bullet"/>
      <w:lvlText w:val="•"/>
      <w:lvlJc w:val="left"/>
      <w:pPr>
        <w:ind w:left="5293" w:hanging="552"/>
      </w:pPr>
      <w:rPr>
        <w:rFonts w:hint="default"/>
        <w:lang w:val="uk-UA" w:eastAsia="en-US" w:bidi="ar-SA"/>
      </w:rPr>
    </w:lvl>
    <w:lvl w:ilvl="6">
      <w:numFmt w:val="bullet"/>
      <w:lvlText w:val="•"/>
      <w:lvlJc w:val="left"/>
      <w:pPr>
        <w:ind w:left="6323" w:hanging="552"/>
      </w:pPr>
      <w:rPr>
        <w:rFonts w:hint="default"/>
        <w:lang w:val="uk-UA" w:eastAsia="en-US" w:bidi="ar-SA"/>
      </w:rPr>
    </w:lvl>
    <w:lvl w:ilvl="7">
      <w:numFmt w:val="bullet"/>
      <w:lvlText w:val="•"/>
      <w:lvlJc w:val="left"/>
      <w:pPr>
        <w:ind w:left="7354" w:hanging="552"/>
      </w:pPr>
      <w:rPr>
        <w:rFonts w:hint="default"/>
        <w:lang w:val="uk-UA" w:eastAsia="en-US" w:bidi="ar-SA"/>
      </w:rPr>
    </w:lvl>
    <w:lvl w:ilvl="8">
      <w:numFmt w:val="bullet"/>
      <w:lvlText w:val="•"/>
      <w:lvlJc w:val="left"/>
      <w:pPr>
        <w:ind w:left="8385" w:hanging="552"/>
      </w:pPr>
      <w:rPr>
        <w:rFonts w:hint="default"/>
        <w:lang w:val="uk-UA" w:eastAsia="en-US" w:bidi="ar-SA"/>
      </w:rPr>
    </w:lvl>
  </w:abstractNum>
  <w:abstractNum w:abstractNumId="18" w15:restartNumberingAfterBreak="0">
    <w:nsid w:val="773746AD"/>
    <w:multiLevelType w:val="multilevel"/>
    <w:tmpl w:val="1752EC88"/>
    <w:lvl w:ilvl="0">
      <w:start w:val="4"/>
      <w:numFmt w:val="decimal"/>
      <w:lvlText w:val="%1"/>
      <w:lvlJc w:val="left"/>
      <w:pPr>
        <w:ind w:left="522" w:hanging="387"/>
      </w:pPr>
      <w:rPr>
        <w:rFonts w:hint="default"/>
        <w:lang w:val="uk-UA" w:eastAsia="en-US" w:bidi="ar-SA"/>
      </w:rPr>
    </w:lvl>
    <w:lvl w:ilvl="1">
      <w:start w:val="1"/>
      <w:numFmt w:val="decimal"/>
      <w:lvlText w:val="%1.%2."/>
      <w:lvlJc w:val="left"/>
      <w:pPr>
        <w:ind w:left="522" w:hanging="387"/>
      </w:pPr>
      <w:rPr>
        <w:rFonts w:ascii="Times New Roman" w:eastAsia="Times New Roman" w:hAnsi="Times New Roman" w:cs="Times New Roman" w:hint="default"/>
        <w:w w:val="100"/>
        <w:sz w:val="22"/>
        <w:szCs w:val="22"/>
        <w:lang w:val="uk-UA" w:eastAsia="en-US" w:bidi="ar-SA"/>
      </w:rPr>
    </w:lvl>
    <w:lvl w:ilvl="2">
      <w:start w:val="1"/>
      <w:numFmt w:val="decimal"/>
      <w:lvlText w:val="%1.%2.%3."/>
      <w:lvlJc w:val="left"/>
      <w:pPr>
        <w:ind w:left="688" w:hanging="552"/>
      </w:pPr>
      <w:rPr>
        <w:rFonts w:ascii="Times New Roman" w:eastAsia="Times New Roman" w:hAnsi="Times New Roman" w:cs="Times New Roman" w:hint="default"/>
        <w:w w:val="100"/>
        <w:sz w:val="22"/>
        <w:szCs w:val="22"/>
        <w:lang w:val="uk-UA" w:eastAsia="en-US" w:bidi="ar-SA"/>
      </w:rPr>
    </w:lvl>
    <w:lvl w:ilvl="3">
      <w:numFmt w:val="bullet"/>
      <w:lvlText w:val="•"/>
      <w:lvlJc w:val="left"/>
      <w:pPr>
        <w:ind w:left="1900" w:hanging="552"/>
      </w:pPr>
      <w:rPr>
        <w:rFonts w:hint="default"/>
        <w:lang w:val="uk-UA" w:eastAsia="en-US" w:bidi="ar-SA"/>
      </w:rPr>
    </w:lvl>
    <w:lvl w:ilvl="4">
      <w:numFmt w:val="bullet"/>
      <w:lvlText w:val="•"/>
      <w:lvlJc w:val="left"/>
      <w:pPr>
        <w:ind w:left="3121" w:hanging="552"/>
      </w:pPr>
      <w:rPr>
        <w:rFonts w:hint="default"/>
        <w:lang w:val="uk-UA" w:eastAsia="en-US" w:bidi="ar-SA"/>
      </w:rPr>
    </w:lvl>
    <w:lvl w:ilvl="5">
      <w:numFmt w:val="bullet"/>
      <w:lvlText w:val="•"/>
      <w:lvlJc w:val="left"/>
      <w:pPr>
        <w:ind w:left="4342" w:hanging="552"/>
      </w:pPr>
      <w:rPr>
        <w:rFonts w:hint="default"/>
        <w:lang w:val="uk-UA" w:eastAsia="en-US" w:bidi="ar-SA"/>
      </w:rPr>
    </w:lvl>
    <w:lvl w:ilvl="6">
      <w:numFmt w:val="bullet"/>
      <w:lvlText w:val="•"/>
      <w:lvlJc w:val="left"/>
      <w:pPr>
        <w:ind w:left="5563" w:hanging="552"/>
      </w:pPr>
      <w:rPr>
        <w:rFonts w:hint="default"/>
        <w:lang w:val="uk-UA" w:eastAsia="en-US" w:bidi="ar-SA"/>
      </w:rPr>
    </w:lvl>
    <w:lvl w:ilvl="7">
      <w:numFmt w:val="bullet"/>
      <w:lvlText w:val="•"/>
      <w:lvlJc w:val="left"/>
      <w:pPr>
        <w:ind w:left="6784" w:hanging="552"/>
      </w:pPr>
      <w:rPr>
        <w:rFonts w:hint="default"/>
        <w:lang w:val="uk-UA" w:eastAsia="en-US" w:bidi="ar-SA"/>
      </w:rPr>
    </w:lvl>
    <w:lvl w:ilvl="8">
      <w:numFmt w:val="bullet"/>
      <w:lvlText w:val="•"/>
      <w:lvlJc w:val="left"/>
      <w:pPr>
        <w:ind w:left="8004" w:hanging="552"/>
      </w:pPr>
      <w:rPr>
        <w:rFonts w:hint="default"/>
        <w:lang w:val="uk-UA" w:eastAsia="en-US" w:bidi="ar-SA"/>
      </w:rPr>
    </w:lvl>
  </w:abstractNum>
  <w:abstractNum w:abstractNumId="19" w15:restartNumberingAfterBreak="0">
    <w:nsid w:val="7D5E44E7"/>
    <w:multiLevelType w:val="hybridMultilevel"/>
    <w:tmpl w:val="38A6A066"/>
    <w:lvl w:ilvl="0" w:tplc="1200D412">
      <w:numFmt w:val="bullet"/>
      <w:lvlText w:val="•"/>
      <w:lvlJc w:val="left"/>
      <w:pPr>
        <w:ind w:left="136" w:hanging="147"/>
      </w:pPr>
      <w:rPr>
        <w:rFonts w:ascii="Times New Roman" w:eastAsia="Times New Roman" w:hAnsi="Times New Roman" w:cs="Times New Roman" w:hint="default"/>
        <w:w w:val="100"/>
        <w:sz w:val="22"/>
        <w:szCs w:val="22"/>
        <w:lang w:val="uk-UA" w:eastAsia="en-US" w:bidi="ar-SA"/>
      </w:rPr>
    </w:lvl>
    <w:lvl w:ilvl="1" w:tplc="3BD841DE">
      <w:numFmt w:val="bullet"/>
      <w:lvlText w:val="•"/>
      <w:lvlJc w:val="left"/>
      <w:pPr>
        <w:ind w:left="1170" w:hanging="147"/>
      </w:pPr>
      <w:rPr>
        <w:rFonts w:hint="default"/>
        <w:lang w:val="uk-UA" w:eastAsia="en-US" w:bidi="ar-SA"/>
      </w:rPr>
    </w:lvl>
    <w:lvl w:ilvl="2" w:tplc="56BA78D6">
      <w:numFmt w:val="bullet"/>
      <w:lvlText w:val="•"/>
      <w:lvlJc w:val="left"/>
      <w:pPr>
        <w:ind w:left="2201" w:hanging="147"/>
      </w:pPr>
      <w:rPr>
        <w:rFonts w:hint="default"/>
        <w:lang w:val="uk-UA" w:eastAsia="en-US" w:bidi="ar-SA"/>
      </w:rPr>
    </w:lvl>
    <w:lvl w:ilvl="3" w:tplc="2EC0D0C4">
      <w:numFmt w:val="bullet"/>
      <w:lvlText w:val="•"/>
      <w:lvlJc w:val="left"/>
      <w:pPr>
        <w:ind w:left="3231" w:hanging="147"/>
      </w:pPr>
      <w:rPr>
        <w:rFonts w:hint="default"/>
        <w:lang w:val="uk-UA" w:eastAsia="en-US" w:bidi="ar-SA"/>
      </w:rPr>
    </w:lvl>
    <w:lvl w:ilvl="4" w:tplc="A12C9308">
      <w:numFmt w:val="bullet"/>
      <w:lvlText w:val="•"/>
      <w:lvlJc w:val="left"/>
      <w:pPr>
        <w:ind w:left="4262" w:hanging="147"/>
      </w:pPr>
      <w:rPr>
        <w:rFonts w:hint="default"/>
        <w:lang w:val="uk-UA" w:eastAsia="en-US" w:bidi="ar-SA"/>
      </w:rPr>
    </w:lvl>
    <w:lvl w:ilvl="5" w:tplc="36B4DFA6">
      <w:numFmt w:val="bullet"/>
      <w:lvlText w:val="•"/>
      <w:lvlJc w:val="left"/>
      <w:pPr>
        <w:ind w:left="5293" w:hanging="147"/>
      </w:pPr>
      <w:rPr>
        <w:rFonts w:hint="default"/>
        <w:lang w:val="uk-UA" w:eastAsia="en-US" w:bidi="ar-SA"/>
      </w:rPr>
    </w:lvl>
    <w:lvl w:ilvl="6" w:tplc="9F586380">
      <w:numFmt w:val="bullet"/>
      <w:lvlText w:val="•"/>
      <w:lvlJc w:val="left"/>
      <w:pPr>
        <w:ind w:left="6323" w:hanging="147"/>
      </w:pPr>
      <w:rPr>
        <w:rFonts w:hint="default"/>
        <w:lang w:val="uk-UA" w:eastAsia="en-US" w:bidi="ar-SA"/>
      </w:rPr>
    </w:lvl>
    <w:lvl w:ilvl="7" w:tplc="C20276D0">
      <w:numFmt w:val="bullet"/>
      <w:lvlText w:val="•"/>
      <w:lvlJc w:val="left"/>
      <w:pPr>
        <w:ind w:left="7354" w:hanging="147"/>
      </w:pPr>
      <w:rPr>
        <w:rFonts w:hint="default"/>
        <w:lang w:val="uk-UA" w:eastAsia="en-US" w:bidi="ar-SA"/>
      </w:rPr>
    </w:lvl>
    <w:lvl w:ilvl="8" w:tplc="97AABFF8">
      <w:numFmt w:val="bullet"/>
      <w:lvlText w:val="•"/>
      <w:lvlJc w:val="left"/>
      <w:pPr>
        <w:ind w:left="8385" w:hanging="147"/>
      </w:pPr>
      <w:rPr>
        <w:rFonts w:hint="default"/>
        <w:lang w:val="uk-UA" w:eastAsia="en-US" w:bidi="ar-SA"/>
      </w:rPr>
    </w:lvl>
  </w:abstractNum>
  <w:num w:numId="1" w16cid:durableId="1094519989">
    <w:abstractNumId w:val="4"/>
  </w:num>
  <w:num w:numId="2" w16cid:durableId="121077731">
    <w:abstractNumId w:val="0"/>
  </w:num>
  <w:num w:numId="3" w16cid:durableId="1239482845">
    <w:abstractNumId w:val="17"/>
  </w:num>
  <w:num w:numId="4" w16cid:durableId="1098647128">
    <w:abstractNumId w:val="2"/>
  </w:num>
  <w:num w:numId="5" w16cid:durableId="1917009468">
    <w:abstractNumId w:val="6"/>
  </w:num>
  <w:num w:numId="6" w16cid:durableId="1005479835">
    <w:abstractNumId w:val="10"/>
  </w:num>
  <w:num w:numId="7" w16cid:durableId="198708272">
    <w:abstractNumId w:val="16"/>
  </w:num>
  <w:num w:numId="8" w16cid:durableId="1250583162">
    <w:abstractNumId w:val="7"/>
  </w:num>
  <w:num w:numId="9" w16cid:durableId="1157261583">
    <w:abstractNumId w:val="19"/>
  </w:num>
  <w:num w:numId="10" w16cid:durableId="954754956">
    <w:abstractNumId w:val="1"/>
  </w:num>
  <w:num w:numId="11" w16cid:durableId="1456758055">
    <w:abstractNumId w:val="18"/>
  </w:num>
  <w:num w:numId="12" w16cid:durableId="1288589004">
    <w:abstractNumId w:val="3"/>
  </w:num>
  <w:num w:numId="13" w16cid:durableId="1714958054">
    <w:abstractNumId w:val="9"/>
  </w:num>
  <w:num w:numId="14" w16cid:durableId="2079131807">
    <w:abstractNumId w:val="12"/>
  </w:num>
  <w:num w:numId="15" w16cid:durableId="800683992">
    <w:abstractNumId w:val="13"/>
  </w:num>
  <w:num w:numId="16" w16cid:durableId="874537637">
    <w:abstractNumId w:val="5"/>
  </w:num>
  <w:num w:numId="17" w16cid:durableId="1329866455">
    <w:abstractNumId w:val="11"/>
  </w:num>
  <w:num w:numId="18" w16cid:durableId="1369454578">
    <w:abstractNumId w:val="15"/>
  </w:num>
  <w:num w:numId="19" w16cid:durableId="1108550174">
    <w:abstractNumId w:val="8"/>
  </w:num>
  <w:num w:numId="20" w16cid:durableId="4364829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52"/>
    <w:rsid w:val="00001D41"/>
    <w:rsid w:val="00027F40"/>
    <w:rsid w:val="000731E5"/>
    <w:rsid w:val="000B334F"/>
    <w:rsid w:val="001135F8"/>
    <w:rsid w:val="00116B5E"/>
    <w:rsid w:val="0012369E"/>
    <w:rsid w:val="001A42A1"/>
    <w:rsid w:val="001B3A4A"/>
    <w:rsid w:val="001F3BF4"/>
    <w:rsid w:val="00220BF7"/>
    <w:rsid w:val="00247279"/>
    <w:rsid w:val="00257258"/>
    <w:rsid w:val="002856F9"/>
    <w:rsid w:val="00291F51"/>
    <w:rsid w:val="002D2A6D"/>
    <w:rsid w:val="002D6D9D"/>
    <w:rsid w:val="00353FA6"/>
    <w:rsid w:val="00357E76"/>
    <w:rsid w:val="00381A4C"/>
    <w:rsid w:val="00390E59"/>
    <w:rsid w:val="003D3DF2"/>
    <w:rsid w:val="003E3347"/>
    <w:rsid w:val="004005AE"/>
    <w:rsid w:val="00400ED9"/>
    <w:rsid w:val="00405571"/>
    <w:rsid w:val="0041129B"/>
    <w:rsid w:val="004132BB"/>
    <w:rsid w:val="00432366"/>
    <w:rsid w:val="0046032D"/>
    <w:rsid w:val="0046769F"/>
    <w:rsid w:val="00471EEC"/>
    <w:rsid w:val="004B4DD1"/>
    <w:rsid w:val="00502B9D"/>
    <w:rsid w:val="00503E8B"/>
    <w:rsid w:val="0054785F"/>
    <w:rsid w:val="005C20FD"/>
    <w:rsid w:val="00633685"/>
    <w:rsid w:val="0069550E"/>
    <w:rsid w:val="00763067"/>
    <w:rsid w:val="00797129"/>
    <w:rsid w:val="007A45DB"/>
    <w:rsid w:val="007C54C6"/>
    <w:rsid w:val="007E0B50"/>
    <w:rsid w:val="007E2145"/>
    <w:rsid w:val="00820DB5"/>
    <w:rsid w:val="00823F36"/>
    <w:rsid w:val="008278D7"/>
    <w:rsid w:val="00841611"/>
    <w:rsid w:val="008869C4"/>
    <w:rsid w:val="009107EA"/>
    <w:rsid w:val="009D7D2B"/>
    <w:rsid w:val="009F7AD8"/>
    <w:rsid w:val="00A11AAD"/>
    <w:rsid w:val="00A73BEF"/>
    <w:rsid w:val="00A87216"/>
    <w:rsid w:val="00A87B52"/>
    <w:rsid w:val="00AA0154"/>
    <w:rsid w:val="00AB3C95"/>
    <w:rsid w:val="00AF2B7E"/>
    <w:rsid w:val="00B70BB2"/>
    <w:rsid w:val="00BE70C5"/>
    <w:rsid w:val="00C01C1A"/>
    <w:rsid w:val="00C11247"/>
    <w:rsid w:val="00C21704"/>
    <w:rsid w:val="00C245BB"/>
    <w:rsid w:val="00CC5434"/>
    <w:rsid w:val="00CC5DB6"/>
    <w:rsid w:val="00CE47DC"/>
    <w:rsid w:val="00D41675"/>
    <w:rsid w:val="00D42539"/>
    <w:rsid w:val="00D43C48"/>
    <w:rsid w:val="00D87E4B"/>
    <w:rsid w:val="00D91BE1"/>
    <w:rsid w:val="00DA3650"/>
    <w:rsid w:val="00E04852"/>
    <w:rsid w:val="00E21E9E"/>
    <w:rsid w:val="00E63877"/>
    <w:rsid w:val="00E81A78"/>
    <w:rsid w:val="00ED484C"/>
    <w:rsid w:val="00F60DBC"/>
    <w:rsid w:val="00F77FB2"/>
    <w:rsid w:val="00F87EFE"/>
    <w:rsid w:val="00FD1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7538"/>
  <w15:docId w15:val="{63484F8C-8C3D-4BC6-B962-EB597D22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7DC"/>
    <w:rPr>
      <w:rFonts w:ascii="Times New Roman" w:eastAsia="Times New Roman" w:hAnsi="Times New Roman" w:cs="Times New Roman"/>
      <w:lang w:val="uk-UA"/>
    </w:rPr>
  </w:style>
  <w:style w:type="paragraph" w:styleId="1">
    <w:name w:val="heading 1"/>
    <w:basedOn w:val="a"/>
    <w:uiPriority w:val="9"/>
    <w:qFormat/>
    <w:pPr>
      <w:jc w:val="center"/>
      <w:outlineLvl w:val="0"/>
    </w:pPr>
    <w:rPr>
      <w:b/>
      <w:bCs/>
      <w:sz w:val="28"/>
      <w:szCs w:val="28"/>
    </w:rPr>
  </w:style>
  <w:style w:type="paragraph" w:styleId="2">
    <w:name w:val="heading 2"/>
    <w:basedOn w:val="a"/>
    <w:next w:val="a"/>
    <w:link w:val="20"/>
    <w:uiPriority w:val="9"/>
    <w:semiHidden/>
    <w:unhideWhenUsed/>
    <w:qFormat/>
    <w:rsid w:val="007630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630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
      <w:jc w:val="both"/>
    </w:pPr>
  </w:style>
  <w:style w:type="paragraph" w:styleId="a4">
    <w:name w:val="List Paragraph"/>
    <w:basedOn w:val="a"/>
    <w:uiPriority w:val="34"/>
    <w:qFormat/>
    <w:pPr>
      <w:ind w:left="136"/>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763067"/>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9"/>
    <w:semiHidden/>
    <w:rsid w:val="00763067"/>
    <w:rPr>
      <w:rFonts w:asciiTheme="majorHAnsi" w:eastAsiaTheme="majorEastAsia" w:hAnsiTheme="majorHAnsi" w:cstheme="majorBidi"/>
      <w:color w:val="243F60" w:themeColor="accent1" w:themeShade="7F"/>
      <w:sz w:val="24"/>
      <w:szCs w:val="24"/>
      <w:lang w:val="uk-UA"/>
    </w:rPr>
  </w:style>
  <w:style w:type="character" w:customStyle="1" w:styleId="10">
    <w:name w:val="Основной шрифт абзаца1"/>
    <w:rsid w:val="00357E76"/>
  </w:style>
  <w:style w:type="character" w:styleId="a5">
    <w:name w:val="Strong"/>
    <w:basedOn w:val="a0"/>
    <w:uiPriority w:val="22"/>
    <w:qFormat/>
    <w:rsid w:val="00357E76"/>
    <w:rPr>
      <w:b/>
      <w:bCs/>
    </w:rPr>
  </w:style>
  <w:style w:type="character" w:styleId="a6">
    <w:name w:val="Hyperlink"/>
    <w:basedOn w:val="a0"/>
    <w:uiPriority w:val="99"/>
    <w:unhideWhenUsed/>
    <w:rsid w:val="002D2A6D"/>
    <w:rPr>
      <w:color w:val="0000FF"/>
      <w:u w:val="single"/>
    </w:rPr>
  </w:style>
  <w:style w:type="paragraph" w:customStyle="1" w:styleId="Normal0">
    <w:name w:val="Normal0"/>
    <w:qFormat/>
    <w:rsid w:val="002D2A6D"/>
    <w:pPr>
      <w:widowControl/>
      <w:suppressAutoHyphens/>
      <w:autoSpaceDE/>
      <w:autoSpaceDN/>
      <w:spacing w:line="276" w:lineRule="auto"/>
    </w:pPr>
    <w:rPr>
      <w:rFonts w:ascii="Arial" w:eastAsia="Arial" w:hAnsi="Arial" w:cs="Arial"/>
      <w:color w:val="000000"/>
      <w:lang w:val="uk-UA" w:eastAsia="ar-SA"/>
    </w:rPr>
  </w:style>
  <w:style w:type="paragraph" w:customStyle="1" w:styleId="11">
    <w:name w:val="Звичайний1"/>
    <w:rsid w:val="00502B9D"/>
    <w:pPr>
      <w:widowControl/>
      <w:autoSpaceDE/>
      <w:autoSpaceDN/>
    </w:pPr>
    <w:rPr>
      <w:rFonts w:ascii="Times New Roman" w:eastAsia="Times New Roman" w:hAnsi="Times New Roman" w:cs="Times New Roman"/>
      <w:sz w:val="20"/>
      <w:szCs w:val="20"/>
      <w:lang w:val="ru-RU" w:eastAsia="ru-RU"/>
    </w:rPr>
  </w:style>
  <w:style w:type="paragraph" w:customStyle="1" w:styleId="21">
    <w:name w:val="Обычный2"/>
    <w:rsid w:val="00502B9D"/>
    <w:pPr>
      <w:widowControl/>
      <w:suppressAutoHyphens/>
      <w:autoSpaceDE/>
      <w:spacing w:after="200" w:line="276" w:lineRule="auto"/>
      <w:textAlignment w:val="baseline"/>
    </w:pPr>
    <w:rPr>
      <w:rFonts w:ascii="Calibri" w:eastAsia="Calibri" w:hAnsi="Calibri" w:cs="Times New Roman"/>
      <w:lang w:val="uk-UA"/>
    </w:rPr>
  </w:style>
  <w:style w:type="character" w:customStyle="1" w:styleId="22">
    <w:name w:val="Основной шрифт абзаца2"/>
    <w:rsid w:val="00502B9D"/>
  </w:style>
  <w:style w:type="paragraph" w:styleId="a7">
    <w:name w:val="No Spacing"/>
    <w:link w:val="a8"/>
    <w:uiPriority w:val="1"/>
    <w:qFormat/>
    <w:rsid w:val="00502B9D"/>
    <w:pPr>
      <w:widowControl/>
      <w:autoSpaceDE/>
      <w:autoSpaceDN/>
    </w:pPr>
    <w:rPr>
      <w:rFonts w:ascii="Calibri" w:eastAsia="Calibri" w:hAnsi="Calibri" w:cs="Calibri"/>
      <w:lang w:val="uk-UA" w:eastAsia="uk-UA"/>
    </w:rPr>
  </w:style>
  <w:style w:type="character" w:customStyle="1" w:styleId="a8">
    <w:name w:val="Без интервала Знак"/>
    <w:link w:val="a7"/>
    <w:uiPriority w:val="1"/>
    <w:rsid w:val="00502B9D"/>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ob.org.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DAF3-BC8A-4B5C-B9E2-574CFB16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23</Pages>
  <Words>11557</Words>
  <Characters>65881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Тарасенко Инна</dc:creator>
  <cp:lastModifiedBy>furs@gpvd.uie.kiev.ua</cp:lastModifiedBy>
  <cp:revision>26</cp:revision>
  <dcterms:created xsi:type="dcterms:W3CDTF">2025-10-14T08:55:00Z</dcterms:created>
  <dcterms:modified xsi:type="dcterms:W3CDTF">2025-10-20T06:04:00Z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для Microsoft 365</vt:lpwstr>
  </property>
  <property fmtid="{D5CDD505-2E9C-101B-9397-08002B2CF9AE}" pid="4" name="LastSaved">
    <vt:filetime>2024-10-23T00:00:00Z</vt:filetime>
  </property>
</Properties>
</file>