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87BC6" w14:textId="77777777" w:rsidR="00A901B3" w:rsidRPr="00A901B3" w:rsidRDefault="00A901B3" w:rsidP="00A901B3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</w:p>
    <w:p w14:paraId="43955CF1" w14:textId="113F0B52" w:rsidR="00A901B3" w:rsidRPr="00D62E63" w:rsidRDefault="00D62E63" w:rsidP="00D62E63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bookmarkStart w:id="0" w:name="_Hlk191577765"/>
      <w:r w:rsidRPr="00D62E63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>ДПЗД «Укрінтеренерго»</w:t>
      </w:r>
    </w:p>
    <w:p w14:paraId="5F4BC113" w14:textId="2AA471E4" w:rsidR="00D62E63" w:rsidRPr="00D62E63" w:rsidRDefault="00D62E63" w:rsidP="00D62E63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D62E6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вул. Кирилівська, 85</w:t>
      </w:r>
    </w:p>
    <w:p w14:paraId="2873ABE5" w14:textId="01B20ED3" w:rsidR="00D62E63" w:rsidRPr="00D62E63" w:rsidRDefault="00D62E63" w:rsidP="00D62E63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D62E6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м. Київ, 04080</w:t>
      </w:r>
    </w:p>
    <w:p w14:paraId="541B62B7" w14:textId="03C1D40A" w:rsidR="00A901B3" w:rsidRPr="00D62E63" w:rsidRDefault="00D62E63" w:rsidP="00A901B3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D62E63">
        <w:rPr>
          <w:rFonts w:ascii="Times New Roman" w:eastAsia="Calibri" w:hAnsi="Times New Roman" w:cs="Times New Roman"/>
          <w:iCs/>
          <w:kern w:val="0"/>
          <w:sz w:val="24"/>
          <w:szCs w:val="24"/>
          <w:lang w:val="en-US"/>
          <w14:ligatures w14:val="none"/>
        </w:rPr>
        <w:t>e-mail</w:t>
      </w:r>
      <w:r w:rsidRPr="00D62E6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: </w:t>
      </w:r>
      <w:hyperlink r:id="rId8" w:history="1">
        <w:r w:rsidRPr="00D62E63">
          <w:rPr>
            <w:rStyle w:val="af2"/>
            <w:rFonts w:ascii="Times New Roman" w:eastAsia="Calibri" w:hAnsi="Times New Roman" w:cs="Times New Roman"/>
            <w:iCs/>
            <w:kern w:val="0"/>
            <w:sz w:val="24"/>
            <w:szCs w:val="24"/>
            <w14:ligatures w14:val="none"/>
          </w:rPr>
          <w:t>kanc@uie.kiev.ua</w:t>
        </w:r>
      </w:hyperlink>
      <w:r w:rsidRPr="00D62E6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</w:p>
    <w:bookmarkEnd w:id="0"/>
    <w:p w14:paraId="12861D05" w14:textId="77777777" w:rsidR="00A901B3" w:rsidRPr="00A901B3" w:rsidRDefault="00A901B3" w:rsidP="00A901B3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</w:p>
    <w:p w14:paraId="39C07C06" w14:textId="53B1E3C6" w:rsidR="00A901B3" w:rsidRPr="00A901B3" w:rsidRDefault="00A901B3" w:rsidP="00A901B3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</w:p>
    <w:p w14:paraId="2862D28A" w14:textId="77777777" w:rsidR="00A901B3" w:rsidRPr="00A901B3" w:rsidRDefault="00A901B3" w:rsidP="00A901B3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b/>
          <w:bCs/>
          <w:i/>
          <w:kern w:val="0"/>
          <w:sz w:val="20"/>
          <w:szCs w:val="20"/>
          <w14:ligatures w14:val="none"/>
        </w:rPr>
      </w:pPr>
    </w:p>
    <w:p w14:paraId="64B50234" w14:textId="77777777" w:rsidR="00793221" w:rsidRDefault="00793221" w:rsidP="00A901B3">
      <w:pPr>
        <w:jc w:val="center"/>
      </w:pPr>
    </w:p>
    <w:p w14:paraId="622F06BC" w14:textId="77777777" w:rsidR="00A901B3" w:rsidRPr="00A901B3" w:rsidRDefault="00A901B3" w:rsidP="00A901B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A901B3">
        <w:rPr>
          <w:rFonts w:ascii="Times New Roman" w:eastAsia="Calibri" w:hAnsi="Times New Roman" w:cs="Times New Roman"/>
          <w:b/>
          <w:kern w:val="0"/>
          <w14:ligatures w14:val="none"/>
        </w:rPr>
        <w:t>ЗАЯВА</w:t>
      </w:r>
    </w:p>
    <w:p w14:paraId="5CDCFED8" w14:textId="30E9D470" w:rsidR="00A901B3" w:rsidRPr="00A901B3" w:rsidRDefault="00A901B3" w:rsidP="00D62E63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A901B3">
        <w:rPr>
          <w:rFonts w:ascii="Times New Roman" w:eastAsia="Calibri" w:hAnsi="Times New Roman" w:cs="Times New Roman"/>
          <w:bCs/>
          <w:kern w:val="0"/>
          <w14:ligatures w14:val="none"/>
        </w:rPr>
        <w:t xml:space="preserve">захищеного споживача /споживача, </w:t>
      </w:r>
      <w:r w:rsidRPr="00A901B3">
        <w:rPr>
          <w:rFonts w:ascii="Times New Roman" w:eastAsia="Calibri" w:hAnsi="Times New Roman" w:cs="Times New Roman"/>
          <w:kern w:val="0"/>
          <w14:ligatures w14:val="none"/>
        </w:rPr>
        <w:t>об’єкти якого визначені як об’єкти критичної інфраструктури/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A901B3">
        <w:rPr>
          <w:rFonts w:ascii="Times New Roman" w:eastAsia="Calibri" w:hAnsi="Times New Roman" w:cs="Times New Roman"/>
          <w:kern w:val="0"/>
          <w14:ligatures w14:val="none"/>
        </w:rPr>
        <w:t>про продовження постачання електричної енергії постачальником «останньої надії» на період</w:t>
      </w:r>
      <w:r w:rsidR="00210921">
        <w:rPr>
          <w:rFonts w:ascii="Times New Roman" w:eastAsia="Calibri" w:hAnsi="Times New Roman" w:cs="Times New Roman"/>
          <w:kern w:val="0"/>
          <w14:ligatures w14:val="none"/>
        </w:rPr>
        <w:t>,</w:t>
      </w:r>
      <w:r w:rsidRPr="00A901B3">
        <w:rPr>
          <w:rFonts w:ascii="Times New Roman" w:eastAsia="Calibri" w:hAnsi="Times New Roman" w:cs="Times New Roman"/>
          <w:kern w:val="0"/>
          <w14:ligatures w14:val="none"/>
        </w:rPr>
        <w:t xml:space="preserve"> більше </w:t>
      </w:r>
      <w:r w:rsidR="00210921">
        <w:rPr>
          <w:rFonts w:ascii="Times New Roman" w:eastAsia="Calibri" w:hAnsi="Times New Roman" w:cs="Times New Roman"/>
          <w:kern w:val="0"/>
          <w14:ligatures w14:val="none"/>
        </w:rPr>
        <w:t xml:space="preserve">ніж </w:t>
      </w:r>
      <w:r w:rsidR="00210921" w:rsidRPr="00A901B3">
        <w:rPr>
          <w:rFonts w:ascii="Times New Roman" w:eastAsia="Calibri" w:hAnsi="Times New Roman" w:cs="Times New Roman"/>
          <w:kern w:val="0"/>
          <w14:ligatures w14:val="none"/>
        </w:rPr>
        <w:t>встановлен</w:t>
      </w:r>
      <w:r w:rsidR="00210921">
        <w:rPr>
          <w:rFonts w:ascii="Times New Roman" w:eastAsia="Calibri" w:hAnsi="Times New Roman" w:cs="Times New Roman"/>
          <w:kern w:val="0"/>
          <w14:ligatures w14:val="none"/>
        </w:rPr>
        <w:t>ий</w:t>
      </w:r>
      <w:r w:rsidR="00210921" w:rsidRPr="00A901B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A901B3">
        <w:rPr>
          <w:rFonts w:ascii="Times New Roman" w:eastAsia="Calibri" w:hAnsi="Times New Roman" w:cs="Times New Roman"/>
          <w:kern w:val="0"/>
          <w14:ligatures w14:val="none"/>
        </w:rPr>
        <w:t xml:space="preserve">Законом України «Про ринок електричної енергії» </w:t>
      </w:r>
      <w:r w:rsidR="00210921" w:rsidRPr="00A901B3">
        <w:rPr>
          <w:rFonts w:ascii="Times New Roman" w:eastAsia="Calibri" w:hAnsi="Times New Roman" w:cs="Times New Roman"/>
          <w:kern w:val="0"/>
          <w14:ligatures w14:val="none"/>
        </w:rPr>
        <w:t>граничн</w:t>
      </w:r>
      <w:r w:rsidR="00210921">
        <w:rPr>
          <w:rFonts w:ascii="Times New Roman" w:eastAsia="Calibri" w:hAnsi="Times New Roman" w:cs="Times New Roman"/>
          <w:kern w:val="0"/>
          <w14:ligatures w14:val="none"/>
        </w:rPr>
        <w:t>ий</w:t>
      </w:r>
      <w:r w:rsidR="00210921" w:rsidRPr="00A901B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A901B3">
        <w:rPr>
          <w:rFonts w:ascii="Times New Roman" w:eastAsia="Calibri" w:hAnsi="Times New Roman" w:cs="Times New Roman"/>
          <w:kern w:val="0"/>
          <w14:ligatures w14:val="none"/>
        </w:rPr>
        <w:t>строк</w:t>
      </w:r>
      <w:r w:rsidR="00210921">
        <w:rPr>
          <w:rFonts w:ascii="Times New Roman" w:eastAsia="Calibri" w:hAnsi="Times New Roman" w:cs="Times New Roman"/>
          <w:kern w:val="0"/>
          <w14:ligatures w14:val="none"/>
        </w:rPr>
        <w:t xml:space="preserve"> у</w:t>
      </w:r>
      <w:r w:rsidRPr="00A901B3">
        <w:rPr>
          <w:rFonts w:ascii="Times New Roman" w:eastAsia="Calibri" w:hAnsi="Times New Roman" w:cs="Times New Roman"/>
          <w:kern w:val="0"/>
          <w14:ligatures w14:val="none"/>
        </w:rPr>
        <w:t xml:space="preserve"> 90 днів</w:t>
      </w:r>
    </w:p>
    <w:p w14:paraId="472307B9" w14:textId="77777777" w:rsidR="00A901B3" w:rsidRDefault="00A901B3" w:rsidP="00A901B3">
      <w:pPr>
        <w:jc w:val="center"/>
      </w:pPr>
    </w:p>
    <w:p w14:paraId="1C1A8671" w14:textId="46DEF343" w:rsidR="00A901B3" w:rsidRPr="009B15F8" w:rsidRDefault="00147509" w:rsidP="00D62E63">
      <w:pPr>
        <w:spacing w:after="0" w:line="228" w:lineRule="auto"/>
        <w:ind w:left="-284" w:firstLine="567"/>
        <w:jc w:val="both"/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О</w:t>
      </w:r>
      <w:r w:rsidR="00A901B3" w:rsidRPr="009B15F8">
        <w:rPr>
          <w:rFonts w:ascii="Times New Roman" w:eastAsia="Calibri" w:hAnsi="Times New Roman" w:cs="Times New Roman"/>
          <w:kern w:val="0"/>
          <w14:ligatures w14:val="none"/>
        </w:rPr>
        <w:t>знайомившись</w:t>
      </w:r>
      <w:r w:rsidR="006E367C" w:rsidRPr="009B15F8">
        <w:rPr>
          <w:rFonts w:ascii="Times New Roman" w:eastAsia="Calibri" w:hAnsi="Times New Roman" w:cs="Times New Roman"/>
          <w:kern w:val="0"/>
          <w14:ligatures w14:val="none"/>
        </w:rPr>
        <w:t xml:space="preserve"> та погоджуючись</w:t>
      </w:r>
      <w:r w:rsidR="00A901B3" w:rsidRPr="009B15F8">
        <w:rPr>
          <w:rFonts w:ascii="Times New Roman" w:eastAsia="Calibri" w:hAnsi="Times New Roman" w:cs="Times New Roman"/>
          <w:kern w:val="0"/>
          <w14:ligatures w14:val="none"/>
        </w:rPr>
        <w:t xml:space="preserve"> з </w:t>
      </w:r>
      <w:r>
        <w:rPr>
          <w:rFonts w:ascii="Times New Roman" w:eastAsia="Calibri" w:hAnsi="Times New Roman" w:cs="Times New Roman"/>
          <w:kern w:val="0"/>
          <w14:ligatures w14:val="none"/>
        </w:rPr>
        <w:t>У</w:t>
      </w:r>
      <w:r w:rsidR="00A901B3" w:rsidRPr="009B15F8">
        <w:rPr>
          <w:rFonts w:ascii="Times New Roman" w:eastAsia="Calibri" w:hAnsi="Times New Roman" w:cs="Times New Roman"/>
          <w:kern w:val="0"/>
          <w14:ligatures w14:val="none"/>
        </w:rPr>
        <w:t xml:space="preserve">мовами постачання та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умовами </w:t>
      </w:r>
      <w:r w:rsidR="00210921" w:rsidRPr="009B15F8">
        <w:rPr>
          <w:rFonts w:ascii="Times New Roman" w:eastAsia="Calibri" w:hAnsi="Times New Roman" w:cs="Times New Roman"/>
          <w:kern w:val="0"/>
          <w14:ligatures w14:val="none"/>
        </w:rPr>
        <w:t>Д</w:t>
      </w:r>
      <w:r w:rsidR="00A901B3" w:rsidRPr="009B15F8">
        <w:rPr>
          <w:rFonts w:ascii="Times New Roman" w:eastAsia="Calibri" w:hAnsi="Times New Roman" w:cs="Times New Roman"/>
          <w:kern w:val="0"/>
          <w14:ligatures w14:val="none"/>
        </w:rPr>
        <w:t xml:space="preserve">оговору про постачання електричної енергії постачальником «останньої надії», комерційною пропозицією (далі </w:t>
      </w:r>
      <w:r w:rsidR="00210921" w:rsidRPr="009B15F8">
        <w:rPr>
          <w:rFonts w:ascii="Times New Roman" w:eastAsia="Calibri" w:hAnsi="Times New Roman" w:cs="Times New Roman"/>
          <w:kern w:val="0"/>
          <w14:ligatures w14:val="none"/>
        </w:rPr>
        <w:t xml:space="preserve">разом </w:t>
      </w:r>
      <w:r w:rsidR="00A901B3" w:rsidRPr="009B15F8">
        <w:rPr>
          <w:rFonts w:ascii="Times New Roman" w:eastAsia="Calibri" w:hAnsi="Times New Roman" w:cs="Times New Roman"/>
          <w:kern w:val="0"/>
          <w14:ligatures w14:val="none"/>
        </w:rPr>
        <w:t>– Договір)</w:t>
      </w:r>
      <w:r w:rsidR="00210921" w:rsidRPr="009B15F8">
        <w:rPr>
          <w:rFonts w:ascii="Times New Roman" w:eastAsia="Calibri" w:hAnsi="Times New Roman" w:cs="Times New Roman"/>
          <w:kern w:val="0"/>
          <w14:ligatures w14:val="none"/>
        </w:rPr>
        <w:t>, розміщеними</w:t>
      </w:r>
      <w:r w:rsidR="00A901B3" w:rsidRPr="009B15F8">
        <w:rPr>
          <w:rFonts w:ascii="Times New Roman" w:eastAsia="Calibri" w:hAnsi="Times New Roman" w:cs="Times New Roman"/>
          <w:kern w:val="0"/>
          <w14:ligatures w14:val="none"/>
        </w:rPr>
        <w:t xml:space="preserve"> на офіційному вебсайті електропостачальника </w:t>
      </w:r>
      <w:r w:rsidR="00A901B3" w:rsidRPr="009B15F8">
        <w:rPr>
          <w:rFonts w:ascii="Times New Roman" w:eastAsia="Calibri" w:hAnsi="Times New Roman" w:cs="Times New Roman"/>
          <w:b/>
          <w:kern w:val="0"/>
          <w14:ligatures w14:val="none"/>
        </w:rPr>
        <w:t xml:space="preserve">ДЕРЖАВНОГО ПІДПРИЄМСТВА ЗОВНІШНЬОЕКОНОМІЧНОЇ ДІЯЛЬНОСТІ «УКРІНТЕРЕНЕРГО» </w:t>
      </w:r>
      <w:r w:rsidR="00A901B3" w:rsidRPr="009B15F8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>EIC</w:t>
      </w:r>
      <w:r w:rsidR="00A901B3" w:rsidRPr="009B15F8">
        <w:rPr>
          <w:rFonts w:ascii="Times New Roman" w:eastAsia="Calibri" w:hAnsi="Times New Roman" w:cs="Times New Roman"/>
          <w:b/>
          <w:kern w:val="0"/>
          <w14:ligatures w14:val="none"/>
        </w:rPr>
        <w:t xml:space="preserve">-код 11XUIE---------M </w:t>
      </w:r>
      <w:r w:rsidR="00A901B3" w:rsidRPr="009B15F8">
        <w:rPr>
          <w:rFonts w:ascii="Times New Roman" w:eastAsia="Calibri" w:hAnsi="Times New Roman" w:cs="Times New Roman"/>
          <w:kern w:val="0"/>
          <w14:ligatures w14:val="none"/>
        </w:rPr>
        <w:t xml:space="preserve">(далі – Постачальник), у мережі Інтернет за адресою: </w:t>
      </w:r>
      <w:hyperlink r:id="rId9" w:history="1">
        <w:r w:rsidR="00A901B3" w:rsidRPr="009B15F8">
          <w:rPr>
            <w:rFonts w:ascii="Times New Roman" w:eastAsia="Calibri" w:hAnsi="Times New Roman" w:cs="Times New Roman"/>
            <w:color w:val="0000FF"/>
            <w:kern w:val="0"/>
            <w:u w:val="single"/>
            <w:lang w:val="en-US"/>
            <w14:ligatures w14:val="none"/>
          </w:rPr>
          <w:t>https</w:t>
        </w:r>
        <w:r w:rsidR="00A901B3" w:rsidRPr="009B15F8">
          <w:rPr>
            <w:rFonts w:ascii="Times New Roman" w:eastAsia="Calibri" w:hAnsi="Times New Roman" w:cs="Times New Roman"/>
            <w:color w:val="0000FF"/>
            <w:kern w:val="0"/>
            <w:u w:val="single"/>
            <w14:ligatures w14:val="none"/>
          </w:rPr>
          <w:t>://</w:t>
        </w:r>
        <w:r w:rsidR="00A901B3" w:rsidRPr="009B15F8">
          <w:rPr>
            <w:rFonts w:ascii="Times New Roman" w:eastAsia="Calibri" w:hAnsi="Times New Roman" w:cs="Times New Roman"/>
            <w:color w:val="0000FF"/>
            <w:kern w:val="0"/>
            <w:u w:val="single"/>
            <w:lang w:val="en-US"/>
            <w14:ligatures w14:val="none"/>
          </w:rPr>
          <w:t>uie</w:t>
        </w:r>
        <w:r w:rsidR="00A901B3" w:rsidRPr="009B15F8">
          <w:rPr>
            <w:rFonts w:ascii="Times New Roman" w:eastAsia="Calibri" w:hAnsi="Times New Roman" w:cs="Times New Roman"/>
            <w:color w:val="0000FF"/>
            <w:kern w:val="0"/>
            <w:u w:val="single"/>
            <w14:ligatures w14:val="none"/>
          </w:rPr>
          <w:t>.</w:t>
        </w:r>
        <w:r w:rsidR="00A901B3" w:rsidRPr="009B15F8">
          <w:rPr>
            <w:rFonts w:ascii="Times New Roman" w:eastAsia="Calibri" w:hAnsi="Times New Roman" w:cs="Times New Roman"/>
            <w:color w:val="0000FF"/>
            <w:kern w:val="0"/>
            <w:u w:val="single"/>
            <w:lang w:val="en-US"/>
            <w14:ligatures w14:val="none"/>
          </w:rPr>
          <w:t>kiev</w:t>
        </w:r>
        <w:r w:rsidR="00A901B3" w:rsidRPr="009B15F8">
          <w:rPr>
            <w:rFonts w:ascii="Times New Roman" w:eastAsia="Calibri" w:hAnsi="Times New Roman" w:cs="Times New Roman"/>
            <w:color w:val="0000FF"/>
            <w:kern w:val="0"/>
            <w:u w:val="single"/>
            <w14:ligatures w14:val="none"/>
          </w:rPr>
          <w:t>.</w:t>
        </w:r>
        <w:r w:rsidR="00A901B3" w:rsidRPr="009B15F8">
          <w:rPr>
            <w:rFonts w:ascii="Times New Roman" w:eastAsia="Calibri" w:hAnsi="Times New Roman" w:cs="Times New Roman"/>
            <w:color w:val="0000FF"/>
            <w:kern w:val="0"/>
            <w:u w:val="single"/>
            <w:lang w:val="en-US"/>
            <w14:ligatures w14:val="none"/>
          </w:rPr>
          <w:t>ua</w:t>
        </w:r>
        <w:r w:rsidR="00A901B3" w:rsidRPr="009B15F8">
          <w:rPr>
            <w:rFonts w:ascii="Times New Roman" w:eastAsia="Calibri" w:hAnsi="Times New Roman" w:cs="Times New Roman"/>
            <w:color w:val="0000FF"/>
            <w:kern w:val="0"/>
            <w:u w:val="single"/>
            <w14:ligatures w14:val="none"/>
          </w:rPr>
          <w:t>/</w:t>
        </w:r>
      </w:hyperlink>
      <w:r w:rsidR="00A901B3" w:rsidRPr="009B15F8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, </w:t>
      </w:r>
      <w:r w:rsidR="00A901B3" w:rsidRPr="009B15F8">
        <w:rPr>
          <w:rFonts w:ascii="Times New Roman" w:eastAsia="Calibri" w:hAnsi="Times New Roman" w:cs="Times New Roman"/>
          <w:kern w:val="0"/>
          <w14:ligatures w14:val="none"/>
        </w:rPr>
        <w:t>відповідно до положень Закону України «Про ринок</w:t>
      </w:r>
      <w:r w:rsidR="00210921" w:rsidRPr="009B15F8">
        <w:rPr>
          <w:rFonts w:ascii="Times New Roman" w:eastAsia="Calibri" w:hAnsi="Times New Roman" w:cs="Times New Roman"/>
          <w:kern w:val="0"/>
          <w14:ligatures w14:val="none"/>
        </w:rPr>
        <w:t xml:space="preserve"> електричної енергії</w:t>
      </w:r>
      <w:r w:rsidR="00A901B3" w:rsidRPr="009B15F8">
        <w:rPr>
          <w:rFonts w:ascii="Times New Roman" w:eastAsia="Calibri" w:hAnsi="Times New Roman" w:cs="Times New Roman"/>
          <w:kern w:val="0"/>
          <w14:ligatures w14:val="none"/>
        </w:rPr>
        <w:t xml:space="preserve">», </w:t>
      </w:r>
      <w:r w:rsidR="00A901B3" w:rsidRPr="009B15F8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 xml:space="preserve">прошу продовжити постачання </w:t>
      </w:r>
      <w:r w:rsidR="00210921" w:rsidRPr="009B15F8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 xml:space="preserve">електричної енергії </w:t>
      </w:r>
      <w:r w:rsidR="00A901B3" w:rsidRPr="009B15F8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>більше встановленого</w:t>
      </w:r>
      <w:r w:rsidR="00210921" w:rsidRPr="009B15F8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 xml:space="preserve"> законодавством</w:t>
      </w:r>
      <w:r w:rsidR="00A901B3" w:rsidRPr="009B15F8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 xml:space="preserve"> </w:t>
      </w:r>
      <w:r w:rsidR="00210921" w:rsidRPr="009B15F8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>90-</w:t>
      </w:r>
      <w:r w:rsidR="00A901B3" w:rsidRPr="009B15F8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>денного строку</w:t>
      </w:r>
      <w:r w:rsidR="00210921" w:rsidRPr="009B15F8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>,</w:t>
      </w:r>
      <w:r w:rsidR="00A901B3" w:rsidRPr="009B15F8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 xml:space="preserve"> з такими нижченаведеними персоніфікованими даними та умовами.</w:t>
      </w:r>
    </w:p>
    <w:p w14:paraId="7E66B209" w14:textId="77777777" w:rsidR="00A901B3" w:rsidRPr="00A901B3" w:rsidRDefault="00A901B3" w:rsidP="00A901B3">
      <w:pPr>
        <w:spacing w:after="0" w:line="240" w:lineRule="auto"/>
        <w:ind w:left="-284" w:firstLine="567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14:paraId="44C8F1CA" w14:textId="47CBB227" w:rsidR="00A901B3" w:rsidRPr="00A901B3" w:rsidRDefault="00A901B3" w:rsidP="00A901B3">
      <w:pPr>
        <w:spacing w:after="0" w:line="240" w:lineRule="auto"/>
        <w:ind w:left="-284" w:firstLine="567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A901B3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Умови та комерційні дані Споживача:</w:t>
      </w:r>
      <w:r w:rsidR="00911432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*</w:t>
      </w: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5528"/>
        <w:gridCol w:w="4105"/>
      </w:tblGrid>
      <w:tr w:rsidR="00A901B3" w:rsidRPr="00A901B3" w14:paraId="1F87A6A3" w14:textId="77777777" w:rsidTr="002971C2">
        <w:trPr>
          <w:trHeight w:val="5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6E0F" w14:textId="77777777" w:rsidR="00A901B3" w:rsidRPr="00A901B3" w:rsidRDefault="00A901B3" w:rsidP="00A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01B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186D" w14:textId="0865608A" w:rsidR="00A901B3" w:rsidRPr="00A901B3" w:rsidRDefault="00A901B3" w:rsidP="00A90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01B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Вимоги</w:t>
            </w:r>
            <w:r w:rsidR="0021092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, передбачені</w:t>
            </w:r>
            <w:r w:rsidRPr="00A901B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для продовження постачання </w:t>
            </w:r>
            <w:r w:rsidR="0021092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електричної енергії, </w:t>
            </w:r>
            <w:r w:rsidRPr="00A901B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терміном більше 90 днів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0BC8" w14:textId="77777777" w:rsidR="00A901B3" w:rsidRPr="00A901B3" w:rsidRDefault="00A901B3" w:rsidP="0064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01B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Дані споживача</w:t>
            </w:r>
          </w:p>
        </w:tc>
      </w:tr>
      <w:tr w:rsidR="00A901B3" w:rsidRPr="00A901B3" w14:paraId="7F6B27C0" w14:textId="77777777" w:rsidTr="002971C2">
        <w:trPr>
          <w:trHeight w:val="5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AD19" w14:textId="77777777" w:rsidR="00A901B3" w:rsidRPr="00A901B3" w:rsidRDefault="00A901B3" w:rsidP="0064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ermStart w:id="2044796952" w:edGrp="everyone" w:colFirst="2" w:colLast="2"/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554D" w14:textId="6E9A6C8E" w:rsidR="00A901B3" w:rsidRPr="00A901B3" w:rsidRDefault="00A901B3" w:rsidP="00A90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Прізвище, ім’я, по-батькові  (</w:t>
            </w:r>
            <w:r w:rsidRPr="009B15F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для фізичних осіб</w:t>
            </w: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  <w:r w:rsidR="004B7E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або </w:t>
            </w:r>
            <w:r w:rsidR="004B7E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</w:t>
            </w: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Повна назва (</w:t>
            </w:r>
            <w:r w:rsidRPr="009B15F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для юридичних осіб</w:t>
            </w: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)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2DCF" w14:textId="77777777" w:rsidR="00A901B3" w:rsidRPr="00A901B3" w:rsidRDefault="00A901B3" w:rsidP="006475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1CE38F1" w14:textId="34FAFB64" w:rsidR="00A901B3" w:rsidRPr="00A901B3" w:rsidRDefault="00A901B3" w:rsidP="006475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901B3" w:rsidRPr="00A901B3" w14:paraId="0E4ABB09" w14:textId="77777777" w:rsidTr="002971C2">
        <w:trPr>
          <w:trHeight w:val="2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E56A" w14:textId="77777777" w:rsidR="00A901B3" w:rsidRPr="00A901B3" w:rsidRDefault="00A901B3" w:rsidP="0064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ermStart w:id="140994143" w:edGrp="everyone" w:colFirst="2" w:colLast="2"/>
            <w:permEnd w:id="2044796952"/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E64D" w14:textId="35436405" w:rsidR="00A901B3" w:rsidRPr="00A901B3" w:rsidRDefault="00A901B3" w:rsidP="00A90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Унікальний номер запису в Єдиному державному демографічному реєстрі (</w:t>
            </w:r>
            <w:r w:rsidRPr="009B15F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для фізичних осіб</w:t>
            </w:r>
            <w:r w:rsidR="004B7E3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r w:rsidRPr="009B15F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за наявності</w:t>
            </w: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0D28" w14:textId="77777777" w:rsidR="00A901B3" w:rsidRPr="00A901B3" w:rsidRDefault="00A901B3" w:rsidP="006475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901B3" w:rsidRPr="00A901B3" w14:paraId="0D75552E" w14:textId="77777777" w:rsidTr="002971C2">
        <w:trPr>
          <w:trHeight w:val="2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F35A" w14:textId="77777777" w:rsidR="00A901B3" w:rsidRPr="00A901B3" w:rsidRDefault="00A901B3" w:rsidP="0064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ermStart w:id="2012611273" w:edGrp="everyone" w:colFirst="2" w:colLast="2"/>
            <w:permEnd w:id="140994143"/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AE8A" w14:textId="77777777" w:rsidR="00A901B3" w:rsidRPr="00A901B3" w:rsidRDefault="00A901B3" w:rsidP="00A901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Код Є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ДРПОУ споживача (</w:t>
            </w:r>
            <w:r w:rsidRPr="009B15F8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для юридичних осіб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) /або </w:t>
            </w:r>
          </w:p>
          <w:p w14:paraId="3C85E516" w14:textId="1DA6881B" w:rsidR="00A901B3" w:rsidRPr="00A901B3" w:rsidRDefault="00A901B3" w:rsidP="00A901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ідентифікаційний номер - реєстраційний номер облікової картки платника податків за наявності (</w:t>
            </w:r>
            <w:r w:rsidRPr="009B15F8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для фізичних осіб-підприємців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47B1" w14:textId="7E295CE9" w:rsidR="00A901B3" w:rsidRPr="00A901B3" w:rsidRDefault="00A901B3" w:rsidP="006475A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901B3" w:rsidRPr="00A901B3" w14:paraId="1E4FF92C" w14:textId="77777777" w:rsidTr="002971C2">
        <w:trPr>
          <w:trHeight w:val="5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6D32" w14:textId="77777777" w:rsidR="00A901B3" w:rsidRPr="00A901B3" w:rsidRDefault="00A901B3" w:rsidP="00647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permStart w:id="1237281597" w:edGrp="everyone" w:colFirst="2" w:colLast="2"/>
            <w:permEnd w:id="2012611273"/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0CCC" w14:textId="77777777" w:rsidR="00A901B3" w:rsidRPr="00A901B3" w:rsidRDefault="00A901B3" w:rsidP="00A901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Паспортні дані </w:t>
            </w:r>
            <w:r w:rsidRPr="00A901B3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(для фізичних осіб)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F50F" w14:textId="4D2EA570" w:rsidR="00A901B3" w:rsidRPr="00A901B3" w:rsidRDefault="00A901B3" w:rsidP="006475A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901B3" w:rsidRPr="00A901B3" w14:paraId="47358F2B" w14:textId="77777777" w:rsidTr="002971C2">
        <w:trPr>
          <w:trHeight w:val="39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D3B7" w14:textId="77777777" w:rsidR="00A901B3" w:rsidRPr="00A901B3" w:rsidRDefault="00A901B3" w:rsidP="006475A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ermStart w:id="1824029126" w:edGrp="everyone" w:colFirst="2" w:colLast="2"/>
            <w:permEnd w:id="1237281597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FF4D" w14:textId="77777777" w:rsidR="00A901B3" w:rsidRPr="009B15F8" w:rsidRDefault="00A901B3" w:rsidP="00A901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B15F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Наявність/відсутність статусу платника податків</w:t>
            </w:r>
            <w:r w:rsidRPr="009B15F8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 (для фізичних осіб, фізичних осіб-підприємців та юридичних осіб)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91F7" w14:textId="2A948DA2" w:rsidR="00A901B3" w:rsidRPr="009B15F8" w:rsidRDefault="009B15F8" w:rsidP="006475A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B15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– </w:t>
            </w:r>
            <w:r w:rsidR="00A901B3" w:rsidRPr="009B15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платник ПДВ</w:t>
            </w:r>
            <w:r w:rsidR="00A901B3" w:rsidRPr="009B15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56D868B3" w14:textId="77777777" w:rsidR="00A901B3" w:rsidRPr="009B15F8" w:rsidRDefault="00A901B3" w:rsidP="00647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B15F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(необхідне відмітити)</w:t>
            </w:r>
          </w:p>
        </w:tc>
      </w:tr>
      <w:tr w:rsidR="009F504D" w:rsidRPr="00A901B3" w14:paraId="2E352ABD" w14:textId="77777777" w:rsidTr="002971C2">
        <w:trPr>
          <w:trHeight w:val="5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5D5D" w14:textId="77777777" w:rsidR="009F504D" w:rsidRPr="00A901B3" w:rsidRDefault="009F504D" w:rsidP="006475A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ermStart w:id="310517715" w:edGrp="everyone" w:colFirst="2" w:colLast="2"/>
            <w:permEnd w:id="1824029126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97F2" w14:textId="1F11A8CC" w:rsidR="009F504D" w:rsidRPr="00A901B3" w:rsidRDefault="009F504D" w:rsidP="00A901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Юридична адреса споживача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EC9D" w14:textId="77777777" w:rsidR="009F504D" w:rsidRPr="00A901B3" w:rsidRDefault="009F504D" w:rsidP="006475A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7509" w:rsidRPr="00A901B3" w14:paraId="5C337AF0" w14:textId="77777777" w:rsidTr="002971C2">
        <w:trPr>
          <w:trHeight w:val="5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85EE" w14:textId="77777777" w:rsidR="00147509" w:rsidRPr="00A901B3" w:rsidRDefault="00147509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ermStart w:id="1937786930" w:edGrp="everyone" w:colFirst="2" w:colLast="2"/>
            <w:permEnd w:id="310517715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E735" w14:textId="27508256" w:rsidR="00147509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Поштова адреса споживача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BDE3" w14:textId="77777777" w:rsidR="00147509" w:rsidRPr="00A901B3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7509" w:rsidRPr="00A901B3" w14:paraId="7DBC23A3" w14:textId="77777777" w:rsidTr="002971C2">
        <w:trPr>
          <w:trHeight w:val="5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556D" w14:textId="77777777" w:rsidR="00147509" w:rsidRPr="00A901B3" w:rsidRDefault="00147509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ermStart w:id="1183070216" w:edGrp="everyone" w:colFirst="2" w:colLast="2"/>
            <w:permEnd w:id="1937786930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129C" w14:textId="1D7C216B" w:rsidR="00147509" w:rsidRPr="00A901B3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Контактні дані споживача (</w:t>
            </w:r>
            <w:r w:rsidRPr="009B15F8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телефон та електронна адреса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C69C" w14:textId="77777777" w:rsidR="00147509" w:rsidRPr="00A901B3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7509" w:rsidRPr="00A901B3" w14:paraId="1CC8CA90" w14:textId="77777777" w:rsidTr="002971C2">
        <w:trPr>
          <w:trHeight w:val="5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2CED" w14:textId="77777777" w:rsidR="00147509" w:rsidRPr="00A901B3" w:rsidRDefault="00147509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ermStart w:id="1895789331" w:edGrp="everyone" w:colFirst="2" w:colLast="2"/>
            <w:permEnd w:id="1183070216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64CC" w14:textId="77777777" w:rsidR="00147509" w:rsidRPr="00A901B3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Адреса об’єкта, </w:t>
            </w:r>
          </w:p>
          <w:p w14:paraId="3E21EB1C" w14:textId="03855A7A" w:rsidR="00147509" w:rsidRPr="00A901B3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ЕІС-код об'єкта (</w:t>
            </w:r>
            <w:r w:rsidRPr="009B15F8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зазначити перелік площад</w:t>
            </w:r>
            <w:r w:rsidRPr="008D6788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о</w:t>
            </w:r>
            <w:r w:rsidRPr="009B15F8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к вимірювання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5489" w14:textId="4ADF1A6D" w:rsidR="00147509" w:rsidRPr="00A901B3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7509" w:rsidRPr="00A901B3" w14:paraId="3D69D2DA" w14:textId="77777777" w:rsidTr="002971C2">
        <w:trPr>
          <w:trHeight w:val="5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B207" w14:textId="77777777" w:rsidR="00147509" w:rsidRPr="00A901B3" w:rsidRDefault="00147509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ermStart w:id="1253453508" w:edGrp="everyone" w:colFirst="2" w:colLast="2"/>
            <w:permEnd w:id="1895789331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ADD5" w14:textId="77777777" w:rsidR="00147509" w:rsidRPr="00A901B3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Повне найменування оператора системи, з яким Споживач уклав (укладає) договір споживача про надання послуг з розподілу (передачі) електричної енергії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7E73" w14:textId="77777777" w:rsidR="00147509" w:rsidRPr="00A901B3" w:rsidRDefault="00147509" w:rsidP="00147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7509" w:rsidRPr="00A901B3" w14:paraId="6E34089A" w14:textId="77777777" w:rsidTr="002971C2">
        <w:trPr>
          <w:trHeight w:val="5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BD34" w14:textId="77777777" w:rsidR="00147509" w:rsidRPr="00A901B3" w:rsidRDefault="00147509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ermStart w:id="1782083760" w:edGrp="everyone" w:colFirst="2" w:colLast="2"/>
            <w:permEnd w:id="1253453508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3CB9" w14:textId="1F1818C7" w:rsidR="00147509" w:rsidRPr="00A901B3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Наявність відповідного с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татус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у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споживача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30792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набут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ого ним </w:t>
            </w:r>
            <w:r w:rsidRPr="0030792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у встановленому законодавством порядку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 підставі якого здійсню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є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ться продовження постачання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електричної енергії 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більше 90-денного терміну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4DF7" w14:textId="77777777" w:rsidR="00147509" w:rsidRPr="00A901B3" w:rsidRDefault="00147509" w:rsidP="001475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– захищений споживач</w:t>
            </w:r>
          </w:p>
          <w:p w14:paraId="665ABE84" w14:textId="77777777" w:rsidR="00147509" w:rsidRPr="00A901B3" w:rsidRDefault="00147509" w:rsidP="001475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 xml:space="preserve">– </w:t>
            </w: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споживач, об’єкти якого визначені   як об’єкти критичної інфраструктури </w:t>
            </w: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</w:p>
          <w:p w14:paraId="424BBA3A" w14:textId="77777777" w:rsidR="00147509" w:rsidRPr="00A901B3" w:rsidRDefault="00147509" w:rsidP="00147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901B3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(необхідне відмітити у квадраті «</w:t>
            </w:r>
            <w:r w:rsidRPr="00A901B3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:lang w:val="en-US" w:eastAsia="ru-RU"/>
                <w14:ligatures w14:val="none"/>
              </w:rPr>
              <w:t>V</w:t>
            </w:r>
            <w:r w:rsidRPr="00A901B3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» або «+»)</w:t>
            </w:r>
          </w:p>
        </w:tc>
      </w:tr>
      <w:tr w:rsidR="00147509" w:rsidRPr="00A901B3" w14:paraId="642414D0" w14:textId="77777777" w:rsidTr="002971C2">
        <w:trPr>
          <w:trHeight w:val="5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EB5D" w14:textId="77777777" w:rsidR="00147509" w:rsidRPr="00A901B3" w:rsidRDefault="00147509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ermStart w:id="1902919556" w:edGrp="everyone" w:colFirst="2" w:colLast="2"/>
            <w:permEnd w:id="1782083760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2C85" w14:textId="2DECAEEC" w:rsidR="00147509" w:rsidRPr="00A901B3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Реквізити документа, що підтверджує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набутий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споживач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ем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відповідний 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статус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зазначений в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рядку </w:t>
            </w:r>
            <w:r w:rsidRPr="009B15F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10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цієї таблиці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B15F8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(орган державної влади що видав документ, дата та номер документу, строк дії документу, якщо</w:t>
            </w: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такий</w:t>
            </w:r>
            <w:r w:rsidRPr="009B15F8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встановлено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CD12" w14:textId="77777777" w:rsidR="00147509" w:rsidRPr="00A901B3" w:rsidRDefault="00147509" w:rsidP="001475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7509" w:rsidRPr="00A901B3" w14:paraId="544EAB82" w14:textId="77777777" w:rsidTr="002971C2">
        <w:trPr>
          <w:trHeight w:val="5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5158" w14:textId="77777777" w:rsidR="00147509" w:rsidRPr="00A901B3" w:rsidRDefault="00147509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ermStart w:id="1652299469" w:edGrp="everyone" w:colFirst="2" w:colLast="2"/>
            <w:permEnd w:id="1902919556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7862" w14:textId="3E4CD268" w:rsidR="00147509" w:rsidRPr="00A901B3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Дата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, до якої планується 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продовж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ити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період постачання електричної енергії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за Договором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4776" w14:textId="09CDE9EB" w:rsidR="00147509" w:rsidRPr="00A901B3" w:rsidRDefault="00147509" w:rsidP="001475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«____»______202__ року</w:t>
            </w:r>
          </w:p>
          <w:p w14:paraId="575E361C" w14:textId="7B67E4C7" w:rsidR="00147509" w:rsidRPr="00A901B3" w:rsidRDefault="00147509" w:rsidP="001475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901B3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 xml:space="preserve">(не може перевищувати строку дії документа, що підтверджує 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 xml:space="preserve">набуття </w:t>
            </w:r>
            <w:r w:rsidRPr="00A901B3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відповідн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ого</w:t>
            </w:r>
            <w:r w:rsidRPr="00A901B3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 xml:space="preserve"> статус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у</w:t>
            </w:r>
            <w:r w:rsidRPr="00A901B3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 xml:space="preserve"> споживач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ем,</w:t>
            </w:r>
            <w:r w:rsidRPr="00A901B3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 xml:space="preserve"> та не може бути 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пізніше</w:t>
            </w:r>
            <w:r w:rsidRPr="00A901B3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ніж</w:t>
            </w:r>
            <w:r w:rsidRPr="00A901B3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 xml:space="preserve"> 01.01.2028 року)</w:t>
            </w:r>
          </w:p>
        </w:tc>
      </w:tr>
      <w:tr w:rsidR="00147509" w:rsidRPr="00A901B3" w14:paraId="29652387" w14:textId="77777777" w:rsidTr="002971C2">
        <w:trPr>
          <w:trHeight w:val="5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842C" w14:textId="77777777" w:rsidR="00147509" w:rsidRPr="00A901B3" w:rsidRDefault="00147509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ermStart w:id="1019150443" w:edGrp="everyone" w:colFirst="2" w:colLast="2"/>
            <w:permEnd w:id="1652299469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860B" w14:textId="153EEC66" w:rsidR="00147509" w:rsidRPr="00A901B3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Найменування </w:t>
            </w:r>
            <w:r w:rsidR="006D7E15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У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повноваженого банку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29B6" w14:textId="77777777" w:rsidR="00147509" w:rsidRPr="00A901B3" w:rsidRDefault="00147509" w:rsidP="001475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7509" w:rsidRPr="00A901B3" w14:paraId="360C84F2" w14:textId="77777777" w:rsidTr="002971C2">
        <w:trPr>
          <w:trHeight w:val="5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F104" w14:textId="77777777" w:rsidR="00147509" w:rsidRPr="00A901B3" w:rsidRDefault="00147509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ermStart w:id="702362547" w:edGrp="everyone" w:colFirst="2" w:colLast="2"/>
            <w:permEnd w:id="1019150443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161A" w14:textId="29FFD049" w:rsidR="00147509" w:rsidRPr="00A901B3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Номер поточного рахунку зі спеціальним режимом використання в </w:t>
            </w:r>
            <w:r w:rsidR="006D7E15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У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повноваженому банку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8949" w14:textId="77777777" w:rsidR="00147509" w:rsidRPr="00A901B3" w:rsidRDefault="00147509" w:rsidP="001475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7509" w:rsidRPr="00A901B3" w14:paraId="6E6E6C97" w14:textId="77777777" w:rsidTr="002971C2">
        <w:trPr>
          <w:trHeight w:val="5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0013" w14:textId="77777777" w:rsidR="00147509" w:rsidRPr="00A901B3" w:rsidRDefault="00147509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ermStart w:id="2055622707" w:edGrp="everyone" w:colFirst="2" w:colLast="2"/>
            <w:permEnd w:id="702362547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894E" w14:textId="55E64215" w:rsidR="00147509" w:rsidRPr="00A901B3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Дата відкриття Споживач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ем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рахунку зі спеціальним режимом використання в </w:t>
            </w:r>
            <w:r w:rsidR="006D7E15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У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повноваженому банку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5C36" w14:textId="77777777" w:rsidR="00147509" w:rsidRPr="00A901B3" w:rsidRDefault="00147509" w:rsidP="001475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«___»______202___ року</w:t>
            </w:r>
          </w:p>
        </w:tc>
      </w:tr>
    </w:tbl>
    <w:permEnd w:id="2055622707"/>
    <w:p w14:paraId="14D20C8C" w14:textId="638BA1C5" w:rsidR="00A901B3" w:rsidRPr="009A5EC9" w:rsidRDefault="009F504D" w:rsidP="009F504D">
      <w:pPr>
        <w:spacing w:after="0" w:line="240" w:lineRule="auto"/>
        <w:ind w:left="-284" w:right="-142" w:firstLine="567"/>
        <w:jc w:val="both"/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</w:pPr>
      <w:r w:rsidRPr="009A5EC9">
        <w:rPr>
          <w:rFonts w:ascii="Times New Roman" w:eastAsia="Calibri" w:hAnsi="Times New Roman" w:cs="Times New Roman"/>
          <w:kern w:val="0"/>
          <w:u w:val="single"/>
          <w14:ligatures w14:val="none"/>
        </w:rPr>
        <w:t xml:space="preserve">* </w:t>
      </w:r>
      <w:r w:rsidRPr="009A5EC9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Всі поля є обов’язковими для заповнення</w:t>
      </w:r>
      <w:r w:rsidR="00FD0EEC" w:rsidRPr="009A5EC9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!</w:t>
      </w:r>
    </w:p>
    <w:p w14:paraId="2AB05D2B" w14:textId="77777777" w:rsidR="00FD0EEC" w:rsidRPr="009A5EC9" w:rsidRDefault="00FD0EEC" w:rsidP="009F504D">
      <w:pPr>
        <w:spacing w:after="0" w:line="240" w:lineRule="auto"/>
        <w:ind w:left="-284" w:right="-142" w:firstLine="567"/>
        <w:jc w:val="both"/>
        <w:rPr>
          <w:rFonts w:ascii="Times New Roman" w:eastAsia="Calibri" w:hAnsi="Times New Roman" w:cs="Times New Roman"/>
          <w:kern w:val="0"/>
          <w:u w:val="single"/>
          <w14:ligatures w14:val="none"/>
        </w:rPr>
      </w:pPr>
    </w:p>
    <w:p w14:paraId="53D2E313" w14:textId="657F8BA1" w:rsidR="005C37D9" w:rsidRPr="009A5EC9" w:rsidRDefault="005C37D9" w:rsidP="00A901B3">
      <w:pPr>
        <w:spacing w:after="0" w:line="240" w:lineRule="auto"/>
        <w:ind w:left="-284" w:right="-142"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Підписанням цієї Заяви Споживач </w:t>
      </w:r>
      <w:r w:rsidR="004430BB" w:rsidRPr="009A5EC9">
        <w:rPr>
          <w:rFonts w:ascii="Times New Roman" w:eastAsia="Calibri" w:hAnsi="Times New Roman" w:cs="Times New Roman"/>
          <w:kern w:val="0"/>
          <w14:ligatures w14:val="none"/>
        </w:rPr>
        <w:t>підтверджує та погоджується, що:</w:t>
      </w:r>
    </w:p>
    <w:p w14:paraId="0454BB41" w14:textId="5E5D0542" w:rsidR="00283CE3" w:rsidRPr="009A5EC9" w:rsidRDefault="004430BB" w:rsidP="004430BB">
      <w:pPr>
        <w:pStyle w:val="a7"/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A5EC9">
        <w:rPr>
          <w:rFonts w:ascii="Times New Roman" w:eastAsia="Calibri" w:hAnsi="Times New Roman" w:cs="Times New Roman"/>
          <w:kern w:val="0"/>
          <w14:ligatures w14:val="none"/>
        </w:rPr>
        <w:t>У випадку припинення Договору</w:t>
      </w:r>
      <w:r w:rsidR="00911432"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 в частині постачання електричної енергії</w:t>
      </w:r>
      <w:r w:rsidR="00DC493C"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 з будь-яких причин</w:t>
      </w:r>
      <w:r w:rsidR="00A56858" w:rsidRPr="009A5EC9">
        <w:rPr>
          <w:rFonts w:ascii="Times New Roman" w:eastAsia="Calibri" w:hAnsi="Times New Roman" w:cs="Times New Roman"/>
          <w:kern w:val="0"/>
          <w14:ligatures w14:val="none"/>
        </w:rPr>
        <w:t>,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 та</w:t>
      </w:r>
      <w:r w:rsidR="00A56858"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 у разі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 наявності заборгованості </w:t>
      </w:r>
      <w:r w:rsidR="00A56858"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такого 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>Споживача перед постачальником «останньої надії»</w:t>
      </w:r>
      <w:r w:rsidR="00A56858" w:rsidRPr="009A5EC9">
        <w:rPr>
          <w:rFonts w:ascii="Times New Roman" w:eastAsia="Calibri" w:hAnsi="Times New Roman" w:cs="Times New Roman"/>
          <w:kern w:val="0"/>
          <w14:ligatures w14:val="none"/>
        </w:rPr>
        <w:t>,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 Споживач зобов’язується до дати припинення Договору </w:t>
      </w:r>
      <w:r w:rsidR="00911432" w:rsidRPr="009A5EC9">
        <w:rPr>
          <w:rFonts w:ascii="Times New Roman" w:eastAsia="Calibri" w:hAnsi="Times New Roman" w:cs="Times New Roman"/>
          <w:kern w:val="0"/>
          <w14:ligatures w14:val="none"/>
        </w:rPr>
        <w:t>погасити заборгованість у повному обсязі або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 укласти з постачальником «останньої надії»</w:t>
      </w:r>
      <w:r w:rsidR="00BE2654"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 у письмовій формі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 договір про реструктуризацію заборгованості та інших нарахувань (відсотки річних, інфляція, штрафні санкції), передбачених договором про постачання електричної енергії постачальником «останньої надії»</w:t>
      </w:r>
      <w:r w:rsidR="00A56858"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 та ПРРЕЕ</w:t>
      </w:r>
      <w:r w:rsidR="00283CE3" w:rsidRPr="009A5EC9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32B56D95" w14:textId="7A9DF314" w:rsidR="00911432" w:rsidRPr="009A5EC9" w:rsidRDefault="004A0A9F" w:rsidP="004430BB">
      <w:pPr>
        <w:pStyle w:val="a7"/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Споживач зобов'язується повідомити протягом одного </w:t>
      </w:r>
      <w:r w:rsidR="00A56858"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календарного 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дня про втрату (скасування) набутого ним статусу захищеного споживача, або споживача, об’єкти якого визначені як об’єкти критичної інфраструктури, та/або про закриття в </w:t>
      </w:r>
      <w:r w:rsidR="009B15F8" w:rsidRPr="009A5EC9">
        <w:rPr>
          <w:rFonts w:ascii="Times New Roman" w:eastAsia="Calibri" w:hAnsi="Times New Roman" w:cs="Times New Roman"/>
          <w:kern w:val="0"/>
          <w14:ligatures w14:val="none"/>
        </w:rPr>
        <w:t>У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повноваженому банку поточного рахунку із спеціальним режимом використання, та/або про відкриття в інших банках, крім </w:t>
      </w:r>
      <w:r w:rsidR="003203D9" w:rsidRPr="009A5EC9">
        <w:rPr>
          <w:rFonts w:ascii="Times New Roman" w:eastAsia="Calibri" w:hAnsi="Times New Roman" w:cs="Times New Roman"/>
          <w:kern w:val="0"/>
          <w14:ligatures w14:val="none"/>
        </w:rPr>
        <w:t>У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>повноваженого банку, поточних рахунків.</w:t>
      </w:r>
    </w:p>
    <w:p w14:paraId="096BD217" w14:textId="49DC854E" w:rsidR="004430BB" w:rsidRPr="009A5EC9" w:rsidRDefault="00DC493C" w:rsidP="004430BB">
      <w:pPr>
        <w:pStyle w:val="a7"/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Споживач ознайомлений та погоджується з тим, що </w:t>
      </w:r>
      <w:r w:rsidR="00FB74AA" w:rsidRPr="00FB74AA">
        <w:rPr>
          <w:rFonts w:ascii="Times New Roman" w:eastAsia="Calibri" w:hAnsi="Times New Roman" w:cs="Times New Roman"/>
          <w:kern w:val="0"/>
          <w14:ligatures w14:val="none"/>
        </w:rPr>
        <w:t>у випадках, передбачених законодавством, а саме:</w:t>
      </w:r>
      <w:r w:rsidR="00FB74A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втрати ним статусу захищеного споживача або </w:t>
      </w:r>
      <w:r w:rsidR="006D7E15">
        <w:rPr>
          <w:rFonts w:ascii="Times New Roman" w:eastAsia="Calibri" w:hAnsi="Times New Roman" w:cs="Times New Roman"/>
          <w:kern w:val="0"/>
          <w14:ligatures w14:val="none"/>
        </w:rPr>
        <w:t>с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>поживача</w:t>
      </w:r>
      <w:r w:rsidRPr="009A5EC9">
        <w:rPr>
          <w:rFonts w:ascii="Times New Roman" w:eastAsia="Calibri" w:hAnsi="Times New Roman" w:cs="Times New Roman"/>
          <w:bCs/>
          <w:kern w:val="0"/>
          <w14:ligatures w14:val="none"/>
        </w:rPr>
        <w:t xml:space="preserve">, 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об’єкти якого визначені як об’єкти критичної інфраструктури, та/або в разі не закриття всіх поточних рахунків Споживача в інших банківських установах, крім </w:t>
      </w:r>
      <w:r w:rsidR="009B15F8" w:rsidRPr="009A5EC9">
        <w:rPr>
          <w:rFonts w:ascii="Times New Roman" w:eastAsia="Calibri" w:hAnsi="Times New Roman" w:cs="Times New Roman"/>
          <w:kern w:val="0"/>
          <w14:ligatures w14:val="none"/>
        </w:rPr>
        <w:t>У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повноваженого банку, та/або у разі відкриття нових поточних та інших рахунків в банківських установах, крім </w:t>
      </w:r>
      <w:r w:rsidR="009B15F8" w:rsidRPr="009A5EC9">
        <w:rPr>
          <w:rFonts w:ascii="Times New Roman" w:eastAsia="Calibri" w:hAnsi="Times New Roman" w:cs="Times New Roman"/>
          <w:kern w:val="0"/>
          <w14:ligatures w14:val="none"/>
        </w:rPr>
        <w:t>У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повноваженого банку, та/або у разі закриття Споживачем або </w:t>
      </w:r>
      <w:r w:rsidR="009B15F8" w:rsidRPr="009A5EC9">
        <w:rPr>
          <w:rFonts w:ascii="Times New Roman" w:eastAsia="Calibri" w:hAnsi="Times New Roman" w:cs="Times New Roman"/>
          <w:kern w:val="0"/>
          <w14:ligatures w14:val="none"/>
        </w:rPr>
        <w:t>У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повноваженим банком (незалежно від підстав закриття) поточного рахунку із спеціальним режимом використання </w:t>
      </w:r>
      <w:r w:rsidR="00A56858"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‒ </w:t>
      </w:r>
      <w:r w:rsidRPr="009A5EC9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постачальник «останньої надії» ініціює припинення електропостачання такому споживачу з першого дня (включно) поточного періоду постачання електричної енергії.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32A388B3" w14:textId="3E2AF101" w:rsidR="004B0B0C" w:rsidRPr="009A5EC9" w:rsidRDefault="004A0A9F" w:rsidP="004B0B0C">
      <w:pPr>
        <w:pStyle w:val="a7"/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A5EC9">
        <w:rPr>
          <w:rFonts w:ascii="Times New Roman" w:eastAsia="Calibri" w:hAnsi="Times New Roman" w:cs="Times New Roman"/>
          <w:kern w:val="0"/>
          <w14:ligatures w14:val="none"/>
        </w:rPr>
        <w:t>Споживач ознайомлений та погоджується з тим, що у разі не направлення  додатків</w:t>
      </w:r>
      <w:r w:rsidR="00A56858" w:rsidRPr="009A5EC9">
        <w:rPr>
          <w:rFonts w:ascii="Times New Roman" w:eastAsia="Calibri" w:hAnsi="Times New Roman" w:cs="Times New Roman"/>
          <w:kern w:val="0"/>
          <w14:ligatures w14:val="none"/>
        </w:rPr>
        <w:t>,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 визначених цією заявою, зокрема </w:t>
      </w:r>
      <w:r w:rsidR="00A56858"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довідки </w:t>
      </w:r>
      <w:r w:rsidR="009B15F8" w:rsidRPr="009A5EC9">
        <w:rPr>
          <w:rFonts w:ascii="Times New Roman" w:eastAsia="Calibri" w:hAnsi="Times New Roman" w:cs="Times New Roman"/>
          <w:kern w:val="0"/>
          <w14:ligatures w14:val="none"/>
        </w:rPr>
        <w:t>У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повноваженого банку про відкриття поточного рахунку із спеціальним режимом використання та заяви про реструктуризацію заборгованості (за наявності </w:t>
      </w:r>
      <w:r w:rsidR="006D7E15">
        <w:rPr>
          <w:rFonts w:ascii="Times New Roman" w:eastAsia="Calibri" w:hAnsi="Times New Roman" w:cs="Times New Roman"/>
          <w:kern w:val="0"/>
          <w14:ligatures w14:val="none"/>
        </w:rPr>
        <w:t xml:space="preserve">простроченої 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заборгованості перед постачальником «останньої надії»), на адресу постачальника «останньої надії» ‒ Постачальник ініціює припинення електропостачання </w:t>
      </w:r>
      <w:r w:rsidR="00554248" w:rsidRPr="009A5EC9">
        <w:rPr>
          <w:rFonts w:ascii="Times New Roman" w:eastAsia="Calibri" w:hAnsi="Times New Roman" w:cs="Times New Roman"/>
          <w:kern w:val="0"/>
          <w14:ligatures w14:val="none"/>
        </w:rPr>
        <w:t>такому</w:t>
      </w:r>
      <w:r w:rsidR="00A56858"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 Споживачу 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>з першого дня (включно) поточного періоду постачання електричної енергії постачальником «останньої надії».</w:t>
      </w:r>
    </w:p>
    <w:p w14:paraId="6C56F188" w14:textId="77777777" w:rsidR="00FB74AA" w:rsidRPr="00FB74AA" w:rsidRDefault="00FB74AA" w:rsidP="00FB74AA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B74AA">
        <w:rPr>
          <w:rFonts w:ascii="Times New Roman" w:eastAsia="Calibri" w:hAnsi="Times New Roman" w:cs="Times New Roman"/>
          <w:kern w:val="0"/>
          <w14:ligatures w14:val="none"/>
        </w:rPr>
        <w:t>Споживач ознайомлений та погоджується з тим, що у разі недотримання ним вимог та положень Закону України «Про ринок електричної енергії», ПРРЕЕ, умов Договору, цієї заяви та/або інших положень законодавства, яке регулює функціонування ринку електричної енергії, персональна відповідальність за наслідки, пов'язані з припиненням електропостачання такому Споживачу, відповідно до п.4 Постанови КМУ від 17.01.2000 р. №59, покладається на Споживача. При цьому, він несе повну матеріальну відповідальність перед третіми особами, пов’язану з наслідками припинення електропостачання, а також несе відповідальність за невиконання вимог законодавства та укладених договорів.</w:t>
      </w:r>
    </w:p>
    <w:p w14:paraId="0EF098D0" w14:textId="77777777" w:rsidR="004B0B0C" w:rsidRPr="009F504D" w:rsidRDefault="004B0B0C" w:rsidP="000F31A8">
      <w:pPr>
        <w:spacing w:after="0" w:line="240" w:lineRule="auto"/>
        <w:ind w:left="-284" w:right="-142" w:firstLine="567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uk"/>
          <w14:ligatures w14:val="none"/>
        </w:rPr>
      </w:pPr>
    </w:p>
    <w:p w14:paraId="51C97E16" w14:textId="77777777" w:rsidR="009A5EC9" w:rsidRDefault="009A5EC9" w:rsidP="000F31A8">
      <w:pPr>
        <w:spacing w:after="0" w:line="240" w:lineRule="auto"/>
        <w:ind w:left="-284" w:right="-142" w:firstLine="567"/>
        <w:jc w:val="both"/>
        <w:rPr>
          <w:rFonts w:ascii="Times New Roman" w:eastAsia="Calibri" w:hAnsi="Times New Roman" w:cs="Times New Roman"/>
          <w:kern w:val="0"/>
          <w:lang w:val="uk"/>
          <w14:ligatures w14:val="none"/>
        </w:rPr>
      </w:pPr>
    </w:p>
    <w:p w14:paraId="43BB2277" w14:textId="32E33733" w:rsidR="000F31A8" w:rsidRPr="009A5EC9" w:rsidRDefault="000F31A8" w:rsidP="000F31A8">
      <w:pPr>
        <w:spacing w:after="0" w:line="240" w:lineRule="auto"/>
        <w:ind w:left="-284" w:right="-142"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A5EC9">
        <w:rPr>
          <w:rFonts w:ascii="Times New Roman" w:eastAsia="Calibri" w:hAnsi="Times New Roman" w:cs="Times New Roman"/>
          <w:kern w:val="0"/>
          <w:lang w:val="uk"/>
          <w14:ligatures w14:val="none"/>
        </w:rPr>
        <w:lastRenderedPageBreak/>
        <w:t xml:space="preserve">Шляхом підписання цієї Заяви, Споживач підтверджує, що: </w:t>
      </w:r>
    </w:p>
    <w:p w14:paraId="7D260FE2" w14:textId="29CCF6D4" w:rsidR="000F31A8" w:rsidRPr="009A5EC9" w:rsidRDefault="000F31A8" w:rsidP="000F31A8">
      <w:pPr>
        <w:spacing w:after="0" w:line="240" w:lineRule="auto"/>
        <w:ind w:left="-284" w:right="-142"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A5EC9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- надані ним 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>Постачальнику</w:t>
      </w:r>
      <w:r w:rsidRPr="009A5EC9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 документи не містять будь-яких недостовірних відомостей, складені та/або отримані в порядку, передбаченому чинним законодавством України; </w:t>
      </w:r>
    </w:p>
    <w:p w14:paraId="61C83CD7" w14:textId="7DED6688" w:rsidR="004B0B0C" w:rsidRDefault="000F31A8" w:rsidP="000F31A8">
      <w:pPr>
        <w:spacing w:after="0" w:line="240" w:lineRule="auto"/>
        <w:ind w:left="-284" w:right="-142" w:firstLine="567"/>
        <w:jc w:val="both"/>
        <w:rPr>
          <w:rFonts w:ascii="Times New Roman" w:eastAsia="Calibri" w:hAnsi="Times New Roman" w:cs="Times New Roman"/>
          <w:kern w:val="0"/>
          <w:lang w:val="uk"/>
          <w14:ligatures w14:val="none"/>
        </w:rPr>
      </w:pPr>
      <w:r w:rsidRPr="009A5EC9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- </w:t>
      </w:r>
      <w:r w:rsidR="004B0B0C" w:rsidRPr="009A5EC9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не має поточних рахунків в банках, крім </w:t>
      </w:r>
      <w:r w:rsidR="008F2483" w:rsidRPr="009A5EC9">
        <w:rPr>
          <w:rFonts w:ascii="Times New Roman" w:eastAsia="Calibri" w:hAnsi="Times New Roman" w:cs="Times New Roman"/>
          <w:kern w:val="0"/>
          <w:lang w:val="uk"/>
          <w14:ligatures w14:val="none"/>
        </w:rPr>
        <w:t>У</w:t>
      </w:r>
      <w:r w:rsidR="004B0B0C" w:rsidRPr="009A5EC9">
        <w:rPr>
          <w:rFonts w:ascii="Times New Roman" w:eastAsia="Calibri" w:hAnsi="Times New Roman" w:cs="Times New Roman"/>
          <w:kern w:val="0"/>
          <w:lang w:val="uk"/>
          <w14:ligatures w14:val="none"/>
        </w:rPr>
        <w:t>повноваженого банку</w:t>
      </w:r>
      <w:r w:rsidR="003203D9" w:rsidRPr="009A5EC9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, або </w:t>
      </w:r>
      <w:r w:rsidR="006D7E15">
        <w:rPr>
          <w:rFonts w:ascii="Times New Roman" w:eastAsia="Calibri" w:hAnsi="Times New Roman" w:cs="Times New Roman"/>
          <w:kern w:val="0"/>
          <w:lang w:val="uk"/>
          <w14:ligatures w14:val="none"/>
        </w:rPr>
        <w:t>раху</w:t>
      </w:r>
      <w:r w:rsidR="007E7EDC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нку </w:t>
      </w:r>
      <w:r w:rsidR="003203D9" w:rsidRPr="009A5EC9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в органі </w:t>
      </w:r>
      <w:r w:rsidR="009B15F8" w:rsidRPr="009A5EC9">
        <w:rPr>
          <w:rFonts w:ascii="Times New Roman" w:eastAsia="Calibri" w:hAnsi="Times New Roman" w:cs="Times New Roman"/>
          <w:kern w:val="0"/>
          <w:lang w:val="uk"/>
          <w14:ligatures w14:val="none"/>
        </w:rPr>
        <w:t>К</w:t>
      </w:r>
      <w:r w:rsidR="003203D9" w:rsidRPr="009A5EC9">
        <w:rPr>
          <w:rFonts w:ascii="Times New Roman" w:eastAsia="Calibri" w:hAnsi="Times New Roman" w:cs="Times New Roman"/>
          <w:kern w:val="0"/>
          <w:lang w:val="uk"/>
          <w14:ligatures w14:val="none"/>
        </w:rPr>
        <w:t>азначейства</w:t>
      </w:r>
      <w:r w:rsidR="009B15F8" w:rsidRPr="009A5EC9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 України, на який надходять кошти за операціями, що належать до операцій з виконання бюджетів</w:t>
      </w:r>
      <w:r w:rsidR="004B0B0C" w:rsidRPr="009A5EC9">
        <w:rPr>
          <w:rFonts w:ascii="Times New Roman" w:eastAsia="Calibri" w:hAnsi="Times New Roman" w:cs="Times New Roman"/>
          <w:kern w:val="0"/>
          <w:lang w:val="uk"/>
          <w14:ligatures w14:val="none"/>
        </w:rPr>
        <w:t>;</w:t>
      </w:r>
    </w:p>
    <w:p w14:paraId="3CF52F11" w14:textId="77777777" w:rsidR="00FB74AA" w:rsidRPr="00FB74AA" w:rsidRDefault="00FB74AA" w:rsidP="00FB74AA">
      <w:pPr>
        <w:spacing w:after="0" w:line="240" w:lineRule="auto"/>
        <w:ind w:left="-284" w:right="-142" w:firstLine="567"/>
        <w:jc w:val="both"/>
        <w:rPr>
          <w:rFonts w:ascii="Times New Roman" w:eastAsia="Calibri" w:hAnsi="Times New Roman" w:cs="Times New Roman"/>
          <w:kern w:val="0"/>
          <w:lang w:val="uk"/>
          <w14:ligatures w14:val="none"/>
        </w:rPr>
      </w:pPr>
      <w:r w:rsidRPr="00FB74AA">
        <w:rPr>
          <w:rFonts w:ascii="Times New Roman" w:eastAsia="Calibri" w:hAnsi="Times New Roman" w:cs="Times New Roman"/>
          <w:kern w:val="0"/>
          <w:lang w:val="uk"/>
          <w14:ligatures w14:val="none"/>
        </w:rPr>
        <w:t>- повністю розуміє всі умови Договору та його невід’ємних додатків, цієї Заяви, свої права та обсяг зобов’язань за ними та безумовно погоджується з ними;</w:t>
      </w:r>
    </w:p>
    <w:p w14:paraId="251B7964" w14:textId="77777777" w:rsidR="00FB74AA" w:rsidRPr="00FB74AA" w:rsidRDefault="00FB74AA" w:rsidP="00FB74AA">
      <w:pPr>
        <w:spacing w:after="0" w:line="240" w:lineRule="auto"/>
        <w:ind w:left="-284" w:right="-142" w:firstLine="567"/>
        <w:jc w:val="both"/>
        <w:rPr>
          <w:rFonts w:ascii="Times New Roman" w:eastAsia="Calibri" w:hAnsi="Times New Roman" w:cs="Times New Roman"/>
          <w:kern w:val="0"/>
          <w:lang w:val="uk"/>
          <w14:ligatures w14:val="none"/>
        </w:rPr>
      </w:pPr>
      <w:r w:rsidRPr="00FB74AA">
        <w:rPr>
          <w:rFonts w:ascii="Times New Roman" w:eastAsia="Calibri" w:hAnsi="Times New Roman" w:cs="Times New Roman"/>
          <w:kern w:val="0"/>
          <w:lang w:val="uk"/>
          <w14:ligatures w14:val="none"/>
        </w:rPr>
        <w:t>- ця Заява підписана ним з усвідомленням її предмета та всіх умов, він має здатність виконувати умови Договору, а також має всі необхідні повноваження, що необхідні для укладання та виконання Договору і цієї Заяви;</w:t>
      </w:r>
    </w:p>
    <w:p w14:paraId="2A0CBF7B" w14:textId="77777777" w:rsidR="00FB74AA" w:rsidRPr="00FB74AA" w:rsidRDefault="00FB74AA" w:rsidP="00FB74AA">
      <w:pPr>
        <w:spacing w:after="0" w:line="240" w:lineRule="auto"/>
        <w:ind w:left="-284" w:right="-142" w:firstLine="567"/>
        <w:jc w:val="both"/>
        <w:rPr>
          <w:rFonts w:ascii="Times New Roman" w:eastAsia="Calibri" w:hAnsi="Times New Roman" w:cs="Times New Roman"/>
          <w:kern w:val="0"/>
          <w:lang w:val="uk"/>
          <w14:ligatures w14:val="none"/>
        </w:rPr>
      </w:pPr>
      <w:r w:rsidRPr="00FB74AA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- Договір та Заява не суперечать будь-яким договірним обмеженням, які є обов'язковими для Споживача; </w:t>
      </w:r>
    </w:p>
    <w:p w14:paraId="7D806787" w14:textId="629102AF" w:rsidR="00FB74AA" w:rsidRPr="009A5EC9" w:rsidRDefault="00FB74AA" w:rsidP="00FB74AA">
      <w:pPr>
        <w:spacing w:after="0" w:line="240" w:lineRule="auto"/>
        <w:ind w:left="-284" w:right="-142" w:firstLine="567"/>
        <w:jc w:val="both"/>
        <w:rPr>
          <w:rFonts w:ascii="Times New Roman" w:eastAsia="Calibri" w:hAnsi="Times New Roman" w:cs="Times New Roman"/>
          <w:kern w:val="0"/>
          <w:lang w:val="uk"/>
          <w14:ligatures w14:val="none"/>
        </w:rPr>
      </w:pPr>
      <w:r w:rsidRPr="00FB74AA">
        <w:rPr>
          <w:rFonts w:ascii="Times New Roman" w:eastAsia="Calibri" w:hAnsi="Times New Roman" w:cs="Times New Roman"/>
          <w:kern w:val="0"/>
          <w:lang w:val="uk"/>
          <w14:ligatures w14:val="none"/>
        </w:rPr>
        <w:t>- на день подання до Постачальника Заяви відсутні будь-які перешкоди щодо належного виконання вимог Договору та цієї заяви.</w:t>
      </w:r>
    </w:p>
    <w:p w14:paraId="2CDA87FB" w14:textId="7B829E86" w:rsidR="000F31A8" w:rsidRPr="009A5EC9" w:rsidRDefault="00A901B3" w:rsidP="001A2303">
      <w:pPr>
        <w:spacing w:after="0" w:line="230" w:lineRule="auto"/>
        <w:ind w:left="-284" w:right="-142" w:firstLine="567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9A5EC9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Своїм підписом Споживач підтверджує згоду на 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>автоматизовану обробку його персональних даних, згідно з чинним законодавством,</w:t>
      </w:r>
      <w:r w:rsidRPr="009A5EC9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 та можливу їх передачу третім особам (зокрема оператору системи до мереж якого приєднаний об’єкт(и) споживача) згідно з чинним законодавством, у тому числі, але не виключно щодо кількісних та/або вартісних обсягів наданих за Договором послуг, довідки уповноваженого банку про відкриття поточного рахунку із спеціальним режимом використання та з метою забезпечення Постачальником можливості реалізації прав споживача, передбачених </w:t>
      </w:r>
      <w:r w:rsidR="00FD0EEC" w:rsidRPr="009A5EC9">
        <w:rPr>
          <w:rFonts w:ascii="Times New Roman" w:eastAsia="Calibri" w:hAnsi="Times New Roman" w:cs="Times New Roman"/>
          <w:kern w:val="0"/>
          <w:lang w:eastAsia="uk-UA"/>
          <w14:ligatures w14:val="none"/>
        </w:rPr>
        <w:t>чинним законодавством</w:t>
      </w:r>
      <w:r w:rsidRPr="009A5EC9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. </w:t>
      </w:r>
    </w:p>
    <w:p w14:paraId="27433632" w14:textId="77777777" w:rsidR="00A901B3" w:rsidRPr="009A5EC9" w:rsidRDefault="00A901B3" w:rsidP="00A901B3">
      <w:pPr>
        <w:spacing w:after="0" w:line="223" w:lineRule="auto"/>
        <w:ind w:left="-284" w:right="-143"/>
        <w:rPr>
          <w:rFonts w:ascii="Times New Roman" w:eastAsia="Calibri" w:hAnsi="Times New Roman" w:cs="Times New Roman"/>
          <w:kern w:val="0"/>
          <w14:ligatures w14:val="none"/>
        </w:rPr>
      </w:pPr>
    </w:p>
    <w:p w14:paraId="5882D8EE" w14:textId="3984A37E" w:rsidR="00A901B3" w:rsidRPr="009A5EC9" w:rsidRDefault="00FD0EEC" w:rsidP="00A901B3">
      <w:pPr>
        <w:spacing w:after="0" w:line="223" w:lineRule="auto"/>
        <w:ind w:left="-284" w:right="-143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9A5EC9">
        <w:rPr>
          <w:rFonts w:ascii="Times New Roman" w:eastAsia="Calibri" w:hAnsi="Times New Roman" w:cs="Times New Roman"/>
          <w:i/>
          <w:iCs/>
          <w:kern w:val="0"/>
          <w14:ligatures w14:val="none"/>
        </w:rPr>
        <w:t>Примітка</w:t>
      </w:r>
      <w:r w:rsidR="00A901B3" w:rsidRPr="009A5EC9">
        <w:rPr>
          <w:rFonts w:ascii="Times New Roman" w:eastAsia="Calibri" w:hAnsi="Times New Roman" w:cs="Times New Roman"/>
          <w:i/>
          <w:iCs/>
          <w:kern w:val="0"/>
          <w14:ligatures w14:val="none"/>
        </w:rPr>
        <w:t>:</w:t>
      </w:r>
    </w:p>
    <w:p w14:paraId="2EC90837" w14:textId="3B7A2797" w:rsidR="00A901B3" w:rsidRPr="009A5EC9" w:rsidRDefault="00A901B3" w:rsidP="00D62E63">
      <w:pPr>
        <w:numPr>
          <w:ilvl w:val="0"/>
          <w:numId w:val="4"/>
        </w:numPr>
        <w:spacing w:after="0" w:line="223" w:lineRule="auto"/>
        <w:ind w:left="-284" w:right="-14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Якщо Споживач приєднаний до декількох операторів системи та бажає продовжити Договір з постачальником «останньої надії» на термін більше 90 днів,  він має подати </w:t>
      </w:r>
      <w:r w:rsidR="00C716A0"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постачальнику «останньої надії» відповідні 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заяви по кожному оператору системи окремо. </w:t>
      </w:r>
    </w:p>
    <w:p w14:paraId="0D439C66" w14:textId="77777777" w:rsidR="000F31A8" w:rsidRPr="00A901B3" w:rsidRDefault="000F31A8" w:rsidP="00A901B3">
      <w:pPr>
        <w:spacing w:after="0" w:line="223" w:lineRule="auto"/>
        <w:ind w:left="-284" w:right="-143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7099145C" w14:textId="77777777" w:rsidR="00042839" w:rsidRDefault="00042839" w:rsidP="00A901B3">
      <w:pPr>
        <w:spacing w:after="0" w:line="223" w:lineRule="auto"/>
        <w:ind w:left="-284" w:right="-143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301642F3" w14:textId="0675CF29" w:rsidR="00A901B3" w:rsidRPr="009A5EC9" w:rsidRDefault="00A901B3" w:rsidP="00A901B3">
      <w:pPr>
        <w:spacing w:after="0" w:line="223" w:lineRule="auto"/>
        <w:ind w:left="-284" w:right="-143"/>
        <w:rPr>
          <w:rFonts w:ascii="Times New Roman" w:eastAsia="Calibri" w:hAnsi="Times New Roman" w:cs="Times New Roman"/>
          <w:kern w:val="0"/>
          <w14:ligatures w14:val="none"/>
        </w:rPr>
      </w:pPr>
      <w:r w:rsidRPr="009A5EC9">
        <w:rPr>
          <w:rFonts w:ascii="Times New Roman" w:eastAsia="Calibri" w:hAnsi="Times New Roman" w:cs="Times New Roman"/>
          <w:b/>
          <w:kern w:val="0"/>
          <w14:ligatures w14:val="none"/>
        </w:rPr>
        <w:t>До заяви додаються: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9A5EC9">
        <w:rPr>
          <w:rFonts w:ascii="Times New Roman" w:eastAsia="Calibri" w:hAnsi="Times New Roman" w:cs="Times New Roman"/>
          <w:i/>
          <w:kern w:val="0"/>
          <w14:ligatures w14:val="none"/>
        </w:rPr>
        <w:t>(позначити документи, що додаються)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14:paraId="61132158" w14:textId="77777777" w:rsidR="00A901B3" w:rsidRPr="00042839" w:rsidRDefault="00A901B3" w:rsidP="00A901B3">
      <w:pPr>
        <w:numPr>
          <w:ilvl w:val="0"/>
          <w:numId w:val="3"/>
        </w:numPr>
        <w:spacing w:after="0" w:line="223" w:lineRule="auto"/>
        <w:ind w:left="-284" w:right="-143" w:hanging="284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копія паспорта/</w:t>
      </w:r>
      <w:r w:rsidRPr="00042839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>ID</w:t>
      </w:r>
      <w:r w:rsidRPr="00042839">
        <w:rPr>
          <w:rFonts w:ascii="Times New Roman" w:eastAsia="Calibri" w:hAnsi="Times New Roman" w:cs="Times New Roman"/>
          <w:kern w:val="0"/>
          <w:sz w:val="20"/>
          <w:szCs w:val="20"/>
          <w:lang w:val="ru-RU"/>
          <w14:ligatures w14:val="none"/>
        </w:rPr>
        <w:t>-картки</w:t>
      </w:r>
      <w:r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(</w:t>
      </w:r>
      <w:r w:rsidRPr="00042839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для фізичних осіб</w:t>
      </w:r>
      <w:r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) або витягу/довідки/виписки з ЄДР (</w:t>
      </w:r>
      <w:r w:rsidRPr="00042839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для юридичних осіб</w:t>
      </w:r>
      <w:r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);</w:t>
      </w:r>
    </w:p>
    <w:p w14:paraId="35F3083B" w14:textId="77777777" w:rsidR="00A901B3" w:rsidRPr="00042839" w:rsidRDefault="00A901B3" w:rsidP="00A901B3">
      <w:pPr>
        <w:numPr>
          <w:ilvl w:val="0"/>
          <w:numId w:val="3"/>
        </w:numPr>
        <w:spacing w:after="0" w:line="223" w:lineRule="auto"/>
        <w:ind w:left="-284" w:right="-143" w:hanging="284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копія статуту/положення (</w:t>
      </w:r>
      <w:r w:rsidRPr="00042839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за наявності</w:t>
      </w:r>
      <w:r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);</w:t>
      </w:r>
    </w:p>
    <w:p w14:paraId="478FA26A" w14:textId="77777777" w:rsidR="00A901B3" w:rsidRPr="00042839" w:rsidRDefault="00A901B3" w:rsidP="00A901B3">
      <w:pPr>
        <w:numPr>
          <w:ilvl w:val="0"/>
          <w:numId w:val="3"/>
        </w:numPr>
        <w:spacing w:after="0" w:line="223" w:lineRule="auto"/>
        <w:ind w:left="-284" w:right="-143" w:hanging="284"/>
        <w:jc w:val="both"/>
        <w:rPr>
          <w:rFonts w:ascii="Times New Roman" w:eastAsia="Calibri" w:hAnsi="Times New Roman" w:cs="Times New Roman"/>
          <w:iCs/>
          <w:kern w:val="0"/>
          <w:sz w:val="20"/>
          <w:szCs w:val="20"/>
          <w14:ligatures w14:val="none"/>
        </w:rPr>
      </w:pPr>
      <w:hyperlink r:id="rId10" w:tgtFrame="_blank" w:history="1">
        <w:r w:rsidRPr="00042839">
          <w:rPr>
            <w:rFonts w:ascii="Times New Roman" w:eastAsia="Calibri" w:hAnsi="Times New Roman" w:cs="Times New Roman"/>
            <w:iCs/>
            <w:kern w:val="0"/>
            <w:sz w:val="20"/>
            <w:szCs w:val="20"/>
            <w14:ligatures w14:val="none"/>
          </w:rPr>
          <w:t>документ, що посвідчує право на представництво інтересів особи, у випадку подання заяви представником (</w:t>
        </w:r>
        <w:r w:rsidRPr="00042839">
          <w:rPr>
            <w:rFonts w:ascii="Times New Roman" w:eastAsia="Calibri" w:hAnsi="Times New Roman" w:cs="Times New Roman"/>
            <w:i/>
            <w:kern w:val="0"/>
            <w:sz w:val="20"/>
            <w:szCs w:val="20"/>
            <w14:ligatures w14:val="none"/>
          </w:rPr>
          <w:t>для</w:t>
        </w:r>
        <w:r w:rsidRPr="00042839">
          <w:rPr>
            <w:rFonts w:ascii="Times New Roman" w:eastAsia="Calibri" w:hAnsi="Times New Roman" w:cs="Times New Roman"/>
            <w:iCs/>
            <w:kern w:val="0"/>
            <w:sz w:val="20"/>
            <w:szCs w:val="20"/>
            <w14:ligatures w14:val="none"/>
          </w:rPr>
          <w:t xml:space="preserve"> </w:t>
        </w:r>
        <w:r w:rsidRPr="00042839">
          <w:rPr>
            <w:rFonts w:ascii="Times New Roman" w:eastAsia="Calibri" w:hAnsi="Times New Roman" w:cs="Times New Roman"/>
            <w:i/>
            <w:kern w:val="0"/>
            <w:sz w:val="20"/>
            <w:szCs w:val="20"/>
            <w14:ligatures w14:val="none"/>
          </w:rPr>
          <w:t>фізичних осіб</w:t>
        </w:r>
        <w:r w:rsidRPr="00042839">
          <w:rPr>
            <w:rFonts w:ascii="Times New Roman" w:eastAsia="Calibri" w:hAnsi="Times New Roman" w:cs="Times New Roman"/>
            <w:iCs/>
            <w:kern w:val="0"/>
            <w:sz w:val="20"/>
            <w:szCs w:val="20"/>
            <w14:ligatures w14:val="none"/>
          </w:rPr>
          <w:t>), або документ, що посвідчує право особи діяти від імені юридичної особи (</w:t>
        </w:r>
        <w:r w:rsidRPr="00042839">
          <w:rPr>
            <w:rFonts w:ascii="Times New Roman" w:eastAsia="Calibri" w:hAnsi="Times New Roman" w:cs="Times New Roman"/>
            <w:i/>
            <w:kern w:val="0"/>
            <w:sz w:val="20"/>
            <w:szCs w:val="20"/>
            <w14:ligatures w14:val="none"/>
          </w:rPr>
          <w:t>для юридичних осіб</w:t>
        </w:r>
        <w:r w:rsidRPr="00042839">
          <w:rPr>
            <w:rFonts w:ascii="Times New Roman" w:eastAsia="Calibri" w:hAnsi="Times New Roman" w:cs="Times New Roman"/>
            <w:iCs/>
            <w:kern w:val="0"/>
            <w:sz w:val="20"/>
            <w:szCs w:val="20"/>
            <w14:ligatures w14:val="none"/>
          </w:rPr>
          <w:t>);</w:t>
        </w:r>
      </w:hyperlink>
    </w:p>
    <w:p w14:paraId="6C569452" w14:textId="77777777" w:rsidR="00A901B3" w:rsidRPr="00042839" w:rsidRDefault="00A901B3" w:rsidP="00A901B3">
      <w:pPr>
        <w:numPr>
          <w:ilvl w:val="0"/>
          <w:numId w:val="3"/>
        </w:numPr>
        <w:spacing w:after="0" w:line="223" w:lineRule="auto"/>
        <w:ind w:left="-284" w:right="-143" w:hanging="284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витяг з реєстру платників податку (</w:t>
      </w:r>
      <w:r w:rsidRPr="00042839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для платника ПДВ</w:t>
      </w:r>
      <w:r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);</w:t>
      </w:r>
    </w:p>
    <w:p w14:paraId="5085097F" w14:textId="3DCCE8DC" w:rsidR="00A901B3" w:rsidRPr="00042839" w:rsidRDefault="00A901B3" w:rsidP="00A901B3">
      <w:pPr>
        <w:numPr>
          <w:ilvl w:val="0"/>
          <w:numId w:val="3"/>
        </w:numPr>
        <w:spacing w:after="0" w:line="223" w:lineRule="auto"/>
        <w:ind w:left="-284" w:right="-143" w:hanging="284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витяг з реєстру об’єктів критичної інфраструктури (</w:t>
      </w:r>
      <w:r w:rsidRPr="00042839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інший документ, що відповідно до законодавства підтверджує внесення споживача до реєстру об’єктів критичної інфраструктури</w:t>
      </w:r>
      <w:r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) або витяг (</w:t>
      </w:r>
      <w:r w:rsidRPr="00042839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інший документ</w:t>
      </w:r>
      <w:r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) про наявний статус захищеного споживача</w:t>
      </w:r>
      <w:r w:rsidR="00FD0EEC"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, отриманий ним відповідно до вимог чинного законодавства</w:t>
      </w:r>
    </w:p>
    <w:p w14:paraId="1ACA22C8" w14:textId="19D050CF" w:rsidR="00A901B3" w:rsidRPr="00042839" w:rsidRDefault="004A0A9F" w:rsidP="00A901B3">
      <w:pPr>
        <w:numPr>
          <w:ilvl w:val="0"/>
          <w:numId w:val="3"/>
        </w:numPr>
        <w:spacing w:after="0" w:line="223" w:lineRule="auto"/>
        <w:ind w:left="-284" w:right="-143" w:hanging="284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д</w:t>
      </w:r>
      <w:r w:rsidR="00A901B3"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овідка </w:t>
      </w:r>
      <w:r w:rsidR="001A2303"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У</w:t>
      </w:r>
      <w:r w:rsidR="00A901B3"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повноваженого банку про відкриття поточного рахунку зі спеціальним режимом використання</w:t>
      </w:r>
      <w:r w:rsidR="003203D9"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, </w:t>
      </w:r>
      <w:r w:rsidR="007E7ED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який </w:t>
      </w:r>
      <w:r w:rsidR="003203D9"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відкрит</w:t>
      </w:r>
      <w:r w:rsidR="007E7ED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о</w:t>
      </w:r>
      <w:r w:rsidR="003203D9"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на виконання Закону України </w:t>
      </w:r>
      <w:r w:rsidR="001A2303"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«Про ринок електричної енергії»</w:t>
      </w:r>
      <w:r w:rsidR="00DB691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(ст.64 цього Закону)</w:t>
      </w:r>
      <w:r w:rsidR="00FB74A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</w:t>
      </w:r>
    </w:p>
    <w:p w14:paraId="57A51DBC" w14:textId="594401F0" w:rsidR="00A901B3" w:rsidRPr="00042839" w:rsidRDefault="00A901B3" w:rsidP="00A901B3">
      <w:pPr>
        <w:numPr>
          <w:ilvl w:val="0"/>
          <w:numId w:val="3"/>
        </w:numPr>
        <w:spacing w:after="0" w:line="223" w:lineRule="auto"/>
        <w:ind w:left="-284" w:right="-143" w:hanging="284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заява про реструктуризацію </w:t>
      </w:r>
      <w:r w:rsidR="003203D9"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простроченої </w:t>
      </w:r>
      <w:r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заборгованості перед постачальником «останньої надії» </w:t>
      </w:r>
      <w:r w:rsidR="004A0A9F"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</w:t>
      </w:r>
      <w:r w:rsidR="004A0A9F" w:rsidRPr="00042839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подається </w:t>
      </w:r>
      <w:r w:rsidR="00FD0EEC" w:rsidRPr="00042839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у разі </w:t>
      </w:r>
      <w:r w:rsidR="004A0A9F" w:rsidRPr="00042839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наявності заборгованості перед постачальником «останньої надії» за попередні періоди постачання</w:t>
      </w:r>
      <w:r w:rsidR="004A0A9F"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)</w:t>
      </w:r>
      <w:r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</w:t>
      </w:r>
    </w:p>
    <w:p w14:paraId="74728F48" w14:textId="337DB388" w:rsidR="00A901B3" w:rsidRPr="00042839" w:rsidRDefault="004A0A9F" w:rsidP="00A901B3">
      <w:pPr>
        <w:numPr>
          <w:ilvl w:val="0"/>
          <w:numId w:val="3"/>
        </w:numPr>
        <w:spacing w:after="0" w:line="223" w:lineRule="auto"/>
        <w:ind w:left="-284" w:right="-143" w:hanging="284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і</w:t>
      </w:r>
      <w:r w:rsidR="00A901B3"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нші документи (</w:t>
      </w:r>
      <w:r w:rsidR="00A901B3" w:rsidRPr="00042839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за бажанням Споживача</w:t>
      </w:r>
      <w:r w:rsidR="00A901B3"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).</w:t>
      </w:r>
    </w:p>
    <w:p w14:paraId="69EFC320" w14:textId="77777777" w:rsidR="00A901B3" w:rsidRPr="009A5EC9" w:rsidRDefault="00A901B3" w:rsidP="00A901B3">
      <w:pPr>
        <w:spacing w:after="0" w:line="223" w:lineRule="auto"/>
        <w:ind w:left="-284" w:right="-143"/>
        <w:rPr>
          <w:rFonts w:ascii="Times New Roman" w:eastAsia="Calibri" w:hAnsi="Times New Roman" w:cs="Times New Roman"/>
          <w:i/>
          <w:kern w:val="0"/>
          <w14:ligatures w14:val="none"/>
        </w:rPr>
      </w:pPr>
    </w:p>
    <w:p w14:paraId="1708171E" w14:textId="23CF6739" w:rsidR="00911432" w:rsidRPr="009A5EC9" w:rsidRDefault="00911432" w:rsidP="00911432">
      <w:pPr>
        <w:spacing w:after="0" w:line="240" w:lineRule="auto"/>
        <w:ind w:left="-284" w:right="-142"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Погодившись з цією заявою (акцептувавши її, шляхом підписання </w:t>
      </w:r>
      <w:r w:rsidR="00FD0EEC" w:rsidRPr="009A5EC9">
        <w:rPr>
          <w:rFonts w:ascii="Times New Roman" w:eastAsia="Calibri" w:hAnsi="Times New Roman" w:cs="Times New Roman"/>
          <w:kern w:val="0"/>
          <w14:ligatures w14:val="none"/>
        </w:rPr>
        <w:t>цієї З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>аяви з використанням засобів електронної ідентифікації</w:t>
      </w:r>
      <w:r w:rsidR="00FD0EEC"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 у встановленому законодавством порядку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 або в паперовій формі), Споживач засвідчує вільне волевиявлення щодо укладення Договору, в тому числі Угоди про електронний документообіг відповідно до </w:t>
      </w:r>
      <w:r w:rsidR="00FD0EEC"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умов 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>Договору</w:t>
      </w:r>
      <w:r w:rsidR="00FD0EEC"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 та вимог законодавства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1A85326F" w14:textId="77777777" w:rsidR="00911432" w:rsidRPr="009A5EC9" w:rsidRDefault="00911432" w:rsidP="00A901B3">
      <w:pPr>
        <w:spacing w:after="0" w:line="223" w:lineRule="auto"/>
        <w:ind w:left="-284" w:right="-143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E1D9A23" w14:textId="24BA4F69" w:rsidR="00A901B3" w:rsidRPr="009A5EC9" w:rsidRDefault="00A901B3" w:rsidP="00A901B3">
      <w:pPr>
        <w:spacing w:after="0" w:line="223" w:lineRule="auto"/>
        <w:ind w:left="-284" w:right="-143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9A5EC9">
        <w:rPr>
          <w:rFonts w:ascii="Times New Roman" w:eastAsia="Calibri" w:hAnsi="Times New Roman" w:cs="Times New Roman"/>
          <w:b/>
          <w:kern w:val="0"/>
          <w14:ligatures w14:val="none"/>
        </w:rPr>
        <w:t>Відмітка про підписання Споживачем цієї Заяви та  про згоду Споживача на обробку персональних даних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83"/>
        <w:gridCol w:w="269"/>
        <w:gridCol w:w="2418"/>
        <w:gridCol w:w="274"/>
        <w:gridCol w:w="1649"/>
        <w:gridCol w:w="310"/>
        <w:gridCol w:w="3252"/>
      </w:tblGrid>
      <w:tr w:rsidR="00CB1982" w:rsidRPr="009A5EC9" w14:paraId="2DACEB35" w14:textId="77777777" w:rsidTr="002971C2"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14:paraId="5651F143" w14:textId="77777777" w:rsidR="00A901B3" w:rsidRPr="009A5EC9" w:rsidRDefault="00A901B3" w:rsidP="00A901B3">
            <w:pPr>
              <w:spacing w:after="0" w:line="223" w:lineRule="auto"/>
              <w:ind w:left="-284" w:right="-14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ermStart w:id="1033962480" w:edGrp="everyone" w:colFirst="0" w:colLast="0"/>
            <w:permStart w:id="171181242" w:edGrp="everyone" w:colFirst="1" w:colLast="1"/>
            <w:permStart w:id="1180446731" w:edGrp="everyone" w:colFirst="2" w:colLast="2"/>
            <w:permStart w:id="678559981" w:edGrp="everyone" w:colFirst="3" w:colLast="3"/>
            <w:permStart w:id="1271881752" w:edGrp="everyone" w:colFirst="4" w:colLast="4"/>
            <w:permStart w:id="999622427" w:edGrp="everyone" w:colFirst="5" w:colLast="5"/>
            <w:permStart w:id="986123515" w:edGrp="everyone" w:colFirst="6" w:colLast="6"/>
          </w:p>
          <w:p w14:paraId="40AEFFB1" w14:textId="4248D3BF" w:rsidR="00A901B3" w:rsidRPr="009A5EC9" w:rsidRDefault="00370D62" w:rsidP="00A901B3">
            <w:pPr>
              <w:spacing w:after="0" w:line="223" w:lineRule="auto"/>
              <w:ind w:left="-284" w:right="-14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а</w:t>
            </w:r>
          </w:p>
        </w:tc>
        <w:tc>
          <w:tcPr>
            <w:tcW w:w="274" w:type="dxa"/>
            <w:shd w:val="clear" w:color="auto" w:fill="auto"/>
          </w:tcPr>
          <w:p w14:paraId="1493EE03" w14:textId="77777777" w:rsidR="00A901B3" w:rsidRPr="009A5EC9" w:rsidRDefault="00A901B3" w:rsidP="00A901B3">
            <w:pPr>
              <w:spacing w:after="0" w:line="223" w:lineRule="auto"/>
              <w:ind w:left="-284" w:right="-14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</w:tcPr>
          <w:p w14:paraId="0A1EB239" w14:textId="77777777" w:rsidR="00A901B3" w:rsidRPr="009A5EC9" w:rsidRDefault="00A901B3" w:rsidP="00A901B3">
            <w:pPr>
              <w:spacing w:after="0" w:line="223" w:lineRule="auto"/>
              <w:ind w:left="-284" w:right="-14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79" w:type="dxa"/>
            <w:shd w:val="clear" w:color="auto" w:fill="auto"/>
          </w:tcPr>
          <w:p w14:paraId="56A7F2F9" w14:textId="77777777" w:rsidR="00A901B3" w:rsidRPr="009A5EC9" w:rsidRDefault="00A901B3" w:rsidP="00A901B3">
            <w:pPr>
              <w:spacing w:after="0" w:line="223" w:lineRule="auto"/>
              <w:ind w:left="-284" w:right="-14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14:paraId="04211221" w14:textId="32784943" w:rsidR="00A901B3" w:rsidRPr="009A5EC9" w:rsidRDefault="00370D62" w:rsidP="00A901B3">
            <w:pPr>
              <w:spacing w:after="0" w:line="223" w:lineRule="auto"/>
              <w:ind w:left="-284" w:right="-14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а</w:t>
            </w:r>
          </w:p>
        </w:tc>
        <w:tc>
          <w:tcPr>
            <w:tcW w:w="319" w:type="dxa"/>
            <w:shd w:val="clear" w:color="auto" w:fill="auto"/>
          </w:tcPr>
          <w:p w14:paraId="03C11D09" w14:textId="77777777" w:rsidR="00A901B3" w:rsidRPr="009A5EC9" w:rsidRDefault="00A901B3" w:rsidP="00A901B3">
            <w:pPr>
              <w:spacing w:after="0" w:line="223" w:lineRule="auto"/>
              <w:ind w:left="-284" w:right="-14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</w:tcPr>
          <w:p w14:paraId="228399B8" w14:textId="77777777" w:rsidR="00A901B3" w:rsidRPr="009A5EC9" w:rsidRDefault="00A901B3" w:rsidP="00A901B3">
            <w:pPr>
              <w:spacing w:after="0" w:line="223" w:lineRule="auto"/>
              <w:ind w:left="-284" w:right="-14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permEnd w:id="1033962480"/>
      <w:permEnd w:id="171181242"/>
      <w:permEnd w:id="1180446731"/>
      <w:permEnd w:id="678559981"/>
      <w:permEnd w:id="1271881752"/>
      <w:permEnd w:id="999622427"/>
      <w:permEnd w:id="986123515"/>
      <w:tr w:rsidR="00CB1982" w:rsidRPr="009A5EC9" w14:paraId="5B411001" w14:textId="77777777" w:rsidTr="002971C2"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</w:tcPr>
          <w:p w14:paraId="5DC80F0B" w14:textId="77777777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A5EC9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(дата)</w:t>
            </w:r>
          </w:p>
        </w:tc>
        <w:tc>
          <w:tcPr>
            <w:tcW w:w="274" w:type="dxa"/>
            <w:shd w:val="clear" w:color="auto" w:fill="auto"/>
          </w:tcPr>
          <w:p w14:paraId="5EF5FB13" w14:textId="77777777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31" w:type="dxa"/>
            <w:tcBorders>
              <w:top w:val="single" w:sz="4" w:space="0" w:color="auto"/>
            </w:tcBorders>
            <w:shd w:val="clear" w:color="auto" w:fill="auto"/>
          </w:tcPr>
          <w:p w14:paraId="1DADFF31" w14:textId="77777777" w:rsidR="00A901B3" w:rsidRPr="009A5EC9" w:rsidRDefault="00A901B3" w:rsidP="00A901B3">
            <w:pPr>
              <w:spacing w:after="0" w:line="223" w:lineRule="auto"/>
              <w:ind w:left="57" w:right="-143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A5EC9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(посада уповноваженої особи)</w:t>
            </w:r>
          </w:p>
        </w:tc>
        <w:tc>
          <w:tcPr>
            <w:tcW w:w="279" w:type="dxa"/>
            <w:shd w:val="clear" w:color="auto" w:fill="auto"/>
          </w:tcPr>
          <w:p w14:paraId="3723B4DF" w14:textId="77777777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45" w:type="dxa"/>
            <w:tcBorders>
              <w:top w:val="single" w:sz="4" w:space="0" w:color="auto"/>
            </w:tcBorders>
            <w:shd w:val="clear" w:color="auto" w:fill="auto"/>
          </w:tcPr>
          <w:p w14:paraId="6FDEA015" w14:textId="77777777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A5EC9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(особистий підпис)</w:t>
            </w:r>
          </w:p>
        </w:tc>
        <w:tc>
          <w:tcPr>
            <w:tcW w:w="319" w:type="dxa"/>
            <w:shd w:val="clear" w:color="auto" w:fill="auto"/>
          </w:tcPr>
          <w:p w14:paraId="4AB033FF" w14:textId="77777777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362" w:type="dxa"/>
            <w:tcBorders>
              <w:top w:val="single" w:sz="4" w:space="0" w:color="auto"/>
            </w:tcBorders>
            <w:shd w:val="clear" w:color="auto" w:fill="auto"/>
          </w:tcPr>
          <w:p w14:paraId="64C7ACE7" w14:textId="77777777" w:rsidR="00A901B3" w:rsidRPr="009A5EC9" w:rsidRDefault="00A901B3" w:rsidP="00A901B3">
            <w:pPr>
              <w:spacing w:after="0" w:line="223" w:lineRule="auto"/>
              <w:ind w:left="105" w:right="-143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A5EC9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(П.І.Б. Споживача/уповноваженої особи)</w:t>
            </w:r>
          </w:p>
        </w:tc>
      </w:tr>
      <w:tr w:rsidR="00CB1982" w:rsidRPr="009A5EC9" w14:paraId="43710295" w14:textId="77777777" w:rsidTr="002971C2">
        <w:trPr>
          <w:trHeight w:val="80"/>
        </w:trPr>
        <w:tc>
          <w:tcPr>
            <w:tcW w:w="1269" w:type="dxa"/>
            <w:shd w:val="clear" w:color="auto" w:fill="auto"/>
          </w:tcPr>
          <w:p w14:paraId="6A0FDA64" w14:textId="77777777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4" w:type="dxa"/>
            <w:shd w:val="clear" w:color="auto" w:fill="auto"/>
          </w:tcPr>
          <w:p w14:paraId="7D3A1AF9" w14:textId="01E28649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A5EC9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                    </w:t>
            </w:r>
          </w:p>
        </w:tc>
        <w:tc>
          <w:tcPr>
            <w:tcW w:w="2531" w:type="dxa"/>
            <w:shd w:val="clear" w:color="auto" w:fill="auto"/>
          </w:tcPr>
          <w:p w14:paraId="3929AAD5" w14:textId="2FA1C159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A5EC9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       </w:t>
            </w:r>
          </w:p>
        </w:tc>
        <w:tc>
          <w:tcPr>
            <w:tcW w:w="279" w:type="dxa"/>
            <w:shd w:val="clear" w:color="auto" w:fill="auto"/>
          </w:tcPr>
          <w:p w14:paraId="0E8B8845" w14:textId="77777777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45" w:type="dxa"/>
            <w:shd w:val="clear" w:color="auto" w:fill="auto"/>
          </w:tcPr>
          <w:p w14:paraId="19F77F35" w14:textId="58C31440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A5EC9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М.П. (за наявності)</w:t>
            </w:r>
          </w:p>
        </w:tc>
        <w:tc>
          <w:tcPr>
            <w:tcW w:w="319" w:type="dxa"/>
            <w:shd w:val="clear" w:color="auto" w:fill="auto"/>
          </w:tcPr>
          <w:p w14:paraId="46D7DA50" w14:textId="77777777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362" w:type="dxa"/>
            <w:shd w:val="clear" w:color="auto" w:fill="auto"/>
          </w:tcPr>
          <w:p w14:paraId="61DF0288" w14:textId="77777777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012BBA0C" w14:textId="77777777" w:rsidR="00A901B3" w:rsidRPr="00A901B3" w:rsidRDefault="00A901B3" w:rsidP="00A901B3">
      <w:pPr>
        <w:ind w:right="-142"/>
      </w:pPr>
    </w:p>
    <w:sectPr w:rsidR="00A901B3" w:rsidRPr="00A901B3" w:rsidSect="006475AC">
      <w:footerReference w:type="default" r:id="rId11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27975" w14:textId="77777777" w:rsidR="00E23B69" w:rsidRDefault="00E23B69" w:rsidP="00610C2B">
      <w:pPr>
        <w:spacing w:after="0" w:line="240" w:lineRule="auto"/>
      </w:pPr>
      <w:r>
        <w:separator/>
      </w:r>
    </w:p>
  </w:endnote>
  <w:endnote w:type="continuationSeparator" w:id="0">
    <w:p w14:paraId="6494DBB2" w14:textId="77777777" w:rsidR="00E23B69" w:rsidRDefault="00E23B69" w:rsidP="00610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280267"/>
      <w:docPartObj>
        <w:docPartGallery w:val="Page Numbers (Bottom of Page)"/>
        <w:docPartUnique/>
      </w:docPartObj>
    </w:sdtPr>
    <w:sdtEndPr/>
    <w:sdtContent>
      <w:p w14:paraId="743FFF94" w14:textId="55FBF15C" w:rsidR="00610C2B" w:rsidRDefault="00610C2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49352D" w14:textId="77777777" w:rsidR="00610C2B" w:rsidRDefault="00610C2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40555" w14:textId="77777777" w:rsidR="00E23B69" w:rsidRDefault="00E23B69" w:rsidP="00610C2B">
      <w:pPr>
        <w:spacing w:after="0" w:line="240" w:lineRule="auto"/>
      </w:pPr>
      <w:r>
        <w:separator/>
      </w:r>
    </w:p>
  </w:footnote>
  <w:footnote w:type="continuationSeparator" w:id="0">
    <w:p w14:paraId="01E109C2" w14:textId="77777777" w:rsidR="00E23B69" w:rsidRDefault="00E23B69" w:rsidP="00610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50FF1"/>
    <w:multiLevelType w:val="hybridMultilevel"/>
    <w:tmpl w:val="7A4C1CDA"/>
    <w:lvl w:ilvl="0" w:tplc="EE0A8226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3165E4"/>
    <w:multiLevelType w:val="hybridMultilevel"/>
    <w:tmpl w:val="520E70E8"/>
    <w:lvl w:ilvl="0" w:tplc="513CF396">
      <w:numFmt w:val="bullet"/>
      <w:lvlText w:val=""/>
      <w:lvlJc w:val="left"/>
      <w:pPr>
        <w:ind w:left="795" w:hanging="360"/>
      </w:pPr>
      <w:rPr>
        <w:rFonts w:ascii="Symbol" w:eastAsia="Calibri" w:hAnsi="Symbol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17F1089"/>
    <w:multiLevelType w:val="hybridMultilevel"/>
    <w:tmpl w:val="4516AE2C"/>
    <w:lvl w:ilvl="0" w:tplc="EEACEF8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363" w:hanging="360"/>
      </w:pPr>
    </w:lvl>
    <w:lvl w:ilvl="2" w:tplc="0C00001B" w:tentative="1">
      <w:start w:val="1"/>
      <w:numFmt w:val="lowerRoman"/>
      <w:lvlText w:val="%3."/>
      <w:lvlJc w:val="right"/>
      <w:pPr>
        <w:ind w:left="2083" w:hanging="180"/>
      </w:pPr>
    </w:lvl>
    <w:lvl w:ilvl="3" w:tplc="0C00000F" w:tentative="1">
      <w:start w:val="1"/>
      <w:numFmt w:val="decimal"/>
      <w:lvlText w:val="%4."/>
      <w:lvlJc w:val="left"/>
      <w:pPr>
        <w:ind w:left="2803" w:hanging="360"/>
      </w:pPr>
    </w:lvl>
    <w:lvl w:ilvl="4" w:tplc="0C000019" w:tentative="1">
      <w:start w:val="1"/>
      <w:numFmt w:val="lowerLetter"/>
      <w:lvlText w:val="%5."/>
      <w:lvlJc w:val="left"/>
      <w:pPr>
        <w:ind w:left="3523" w:hanging="360"/>
      </w:pPr>
    </w:lvl>
    <w:lvl w:ilvl="5" w:tplc="0C00001B" w:tentative="1">
      <w:start w:val="1"/>
      <w:numFmt w:val="lowerRoman"/>
      <w:lvlText w:val="%6."/>
      <w:lvlJc w:val="right"/>
      <w:pPr>
        <w:ind w:left="4243" w:hanging="180"/>
      </w:pPr>
    </w:lvl>
    <w:lvl w:ilvl="6" w:tplc="0C00000F" w:tentative="1">
      <w:start w:val="1"/>
      <w:numFmt w:val="decimal"/>
      <w:lvlText w:val="%7."/>
      <w:lvlJc w:val="left"/>
      <w:pPr>
        <w:ind w:left="4963" w:hanging="360"/>
      </w:pPr>
    </w:lvl>
    <w:lvl w:ilvl="7" w:tplc="0C000019" w:tentative="1">
      <w:start w:val="1"/>
      <w:numFmt w:val="lowerLetter"/>
      <w:lvlText w:val="%8."/>
      <w:lvlJc w:val="left"/>
      <w:pPr>
        <w:ind w:left="5683" w:hanging="360"/>
      </w:pPr>
    </w:lvl>
    <w:lvl w:ilvl="8" w:tplc="0C0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D425B5D"/>
    <w:multiLevelType w:val="hybridMultilevel"/>
    <w:tmpl w:val="647AF086"/>
    <w:lvl w:ilvl="0" w:tplc="AF8655DC">
      <w:start w:val="5"/>
      <w:numFmt w:val="bullet"/>
      <w:lvlText w:val=""/>
      <w:lvlJc w:val="left"/>
      <w:pPr>
        <w:ind w:left="643" w:hanging="360"/>
      </w:pPr>
      <w:rPr>
        <w:rFonts w:ascii="Symbol" w:eastAsia="Calibri" w:hAnsi="Symbol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48D96978"/>
    <w:multiLevelType w:val="hybridMultilevel"/>
    <w:tmpl w:val="FC9C9094"/>
    <w:lvl w:ilvl="0" w:tplc="06C06E0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2554A7"/>
    <w:multiLevelType w:val="hybridMultilevel"/>
    <w:tmpl w:val="99BEBD42"/>
    <w:lvl w:ilvl="0" w:tplc="EE0A82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65920">
    <w:abstractNumId w:val="4"/>
  </w:num>
  <w:num w:numId="2" w16cid:durableId="758259968">
    <w:abstractNumId w:val="5"/>
  </w:num>
  <w:num w:numId="3" w16cid:durableId="1931238434">
    <w:abstractNumId w:val="0"/>
  </w:num>
  <w:num w:numId="4" w16cid:durableId="2091347879">
    <w:abstractNumId w:val="1"/>
  </w:num>
  <w:num w:numId="5" w16cid:durableId="1088307750">
    <w:abstractNumId w:val="2"/>
  </w:num>
  <w:num w:numId="6" w16cid:durableId="1635520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trackRevisions/>
  <w:documentProtection w:edit="readOnly" w:enforcement="1" w:cryptProviderType="rsaAES" w:cryptAlgorithmClass="hash" w:cryptAlgorithmType="typeAny" w:cryptAlgorithmSid="14" w:cryptSpinCount="100000" w:hash="0VPkdSJ4L5Ttswx3LjSeU1ypanJdebXLHOOWaR9mVWNphW7EUHr72JO9b2oQFh3JgPuLKVgMbpqFS32EEeI6Kg==" w:salt="YIpSGwat3Dr3QV2tfe1dn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B3"/>
    <w:rsid w:val="00042839"/>
    <w:rsid w:val="00057DDC"/>
    <w:rsid w:val="000C7067"/>
    <w:rsid w:val="000D720D"/>
    <w:rsid w:val="000F25C2"/>
    <w:rsid w:val="000F31A8"/>
    <w:rsid w:val="00147509"/>
    <w:rsid w:val="0017216D"/>
    <w:rsid w:val="001A2303"/>
    <w:rsid w:val="001F5D04"/>
    <w:rsid w:val="002021CA"/>
    <w:rsid w:val="00210921"/>
    <w:rsid w:val="00231919"/>
    <w:rsid w:val="0027218C"/>
    <w:rsid w:val="00283CE3"/>
    <w:rsid w:val="00295834"/>
    <w:rsid w:val="002C4AA4"/>
    <w:rsid w:val="00307923"/>
    <w:rsid w:val="003203D9"/>
    <w:rsid w:val="00320E72"/>
    <w:rsid w:val="00370D62"/>
    <w:rsid w:val="003C19A0"/>
    <w:rsid w:val="004430BB"/>
    <w:rsid w:val="004A0A9F"/>
    <w:rsid w:val="004B0B0C"/>
    <w:rsid w:val="004B7E3C"/>
    <w:rsid w:val="004F3581"/>
    <w:rsid w:val="00554248"/>
    <w:rsid w:val="005A22C6"/>
    <w:rsid w:val="005C09D5"/>
    <w:rsid w:val="005C37D9"/>
    <w:rsid w:val="005F5CF6"/>
    <w:rsid w:val="00610C2B"/>
    <w:rsid w:val="00617F53"/>
    <w:rsid w:val="006475AC"/>
    <w:rsid w:val="00653FA5"/>
    <w:rsid w:val="006D7E15"/>
    <w:rsid w:val="006E367C"/>
    <w:rsid w:val="006F123B"/>
    <w:rsid w:val="00742D73"/>
    <w:rsid w:val="007437A4"/>
    <w:rsid w:val="00793221"/>
    <w:rsid w:val="007C5BD2"/>
    <w:rsid w:val="007E7EDC"/>
    <w:rsid w:val="007F4C71"/>
    <w:rsid w:val="00814DCD"/>
    <w:rsid w:val="00830E2F"/>
    <w:rsid w:val="008D6788"/>
    <w:rsid w:val="008E2330"/>
    <w:rsid w:val="008F2483"/>
    <w:rsid w:val="00911432"/>
    <w:rsid w:val="00943C0C"/>
    <w:rsid w:val="0096001E"/>
    <w:rsid w:val="00961D45"/>
    <w:rsid w:val="009A5EC9"/>
    <w:rsid w:val="009B15F8"/>
    <w:rsid w:val="009F504D"/>
    <w:rsid w:val="00A56858"/>
    <w:rsid w:val="00A901B3"/>
    <w:rsid w:val="00AB666A"/>
    <w:rsid w:val="00B312B9"/>
    <w:rsid w:val="00B51C8F"/>
    <w:rsid w:val="00B95668"/>
    <w:rsid w:val="00BB77B8"/>
    <w:rsid w:val="00BE2654"/>
    <w:rsid w:val="00C154CF"/>
    <w:rsid w:val="00C3431A"/>
    <w:rsid w:val="00C716A0"/>
    <w:rsid w:val="00CB1982"/>
    <w:rsid w:val="00D16B62"/>
    <w:rsid w:val="00D62E63"/>
    <w:rsid w:val="00D94288"/>
    <w:rsid w:val="00DB6918"/>
    <w:rsid w:val="00DC493C"/>
    <w:rsid w:val="00E12A2B"/>
    <w:rsid w:val="00E20BC7"/>
    <w:rsid w:val="00E21567"/>
    <w:rsid w:val="00E23B69"/>
    <w:rsid w:val="00E810CB"/>
    <w:rsid w:val="00F734AF"/>
    <w:rsid w:val="00FB74AA"/>
    <w:rsid w:val="00FD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AA1F"/>
  <w15:chartTrackingRefBased/>
  <w15:docId w15:val="{70D2939C-729F-4C57-B376-93869165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0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1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01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0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01B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01B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01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01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01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01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0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0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0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0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01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01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01B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0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01B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01B3"/>
    <w:rPr>
      <w:b/>
      <w:bCs/>
      <w:smallCaps/>
      <w:color w:val="0F4761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21092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1092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21092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092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0921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210921"/>
    <w:pPr>
      <w:spacing w:after="0" w:line="240" w:lineRule="auto"/>
    </w:pPr>
  </w:style>
  <w:style w:type="character" w:styleId="af2">
    <w:name w:val="Hyperlink"/>
    <w:basedOn w:val="a0"/>
    <w:uiPriority w:val="99"/>
    <w:unhideWhenUsed/>
    <w:rsid w:val="00D62E63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2E63"/>
    <w:rPr>
      <w:color w:val="605E5C"/>
      <w:shd w:val="clear" w:color="auto" w:fill="E1DFDD"/>
    </w:rPr>
  </w:style>
  <w:style w:type="paragraph" w:styleId="af4">
    <w:name w:val="header"/>
    <w:basedOn w:val="a"/>
    <w:link w:val="af5"/>
    <w:uiPriority w:val="99"/>
    <w:unhideWhenUsed/>
    <w:rsid w:val="00610C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610C2B"/>
  </w:style>
  <w:style w:type="paragraph" w:styleId="af6">
    <w:name w:val="footer"/>
    <w:basedOn w:val="a"/>
    <w:link w:val="af7"/>
    <w:uiPriority w:val="99"/>
    <w:unhideWhenUsed/>
    <w:rsid w:val="00610C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610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@uie.kie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ps.ligazakon.net/document/view/gk48761?ed=2021_05_19&amp;an=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ie.kie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48D04-8F62-4BB6-A784-ED6AF293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1499</Words>
  <Characters>8550</Characters>
  <Application>Microsoft Office Word</Application>
  <DocSecurity>8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officeukrinterenergo4it@gmail.com</dc:creator>
  <cp:keywords/>
  <dc:description/>
  <cp:lastModifiedBy>officeukrinterenergo4it@gmail.com</cp:lastModifiedBy>
  <cp:revision>11</cp:revision>
  <dcterms:created xsi:type="dcterms:W3CDTF">2025-03-24T10:05:00Z</dcterms:created>
  <dcterms:modified xsi:type="dcterms:W3CDTF">2025-03-24T11:08:00Z</dcterms:modified>
</cp:coreProperties>
</file>