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ДОГОВІ</w:t>
      </w:r>
      <w:proofErr w:type="gramStart"/>
      <w:r w:rsidRPr="008A1793">
        <w:rPr>
          <w:rFonts w:ascii="Times New Roman" w:eastAsia="Times New Roman" w:hAnsi="Times New Roman" w:cs="Times New Roman"/>
          <w:b/>
          <w:sz w:val="24"/>
          <w:szCs w:val="24"/>
          <w:lang w:val="ru-RU" w:eastAsia="uk-UA"/>
        </w:rPr>
        <w:t>Р</w:t>
      </w:r>
      <w:proofErr w:type="gramEnd"/>
      <w:r w:rsidRPr="008A1793">
        <w:rPr>
          <w:rFonts w:ascii="Times New Roman" w:eastAsia="Times New Roman" w:hAnsi="Times New Roman" w:cs="Times New Roman"/>
          <w:b/>
          <w:sz w:val="24"/>
          <w:szCs w:val="24"/>
          <w:lang w:val="ru-RU" w:eastAsia="uk-UA"/>
        </w:rPr>
        <w:t xml:space="preserve">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E53045" w:rsidRPr="00E53045" w:rsidRDefault="00E53045" w:rsidP="00E53045">
      <w:pPr>
        <w:rPr>
          <w:lang w:val="ru-RU"/>
        </w:rPr>
      </w:pPr>
    </w:p>
    <w:p w:rsidR="005E565F" w:rsidRPr="00E53045" w:rsidRDefault="005E565F" w:rsidP="006A18A2">
      <w:pPr>
        <w:spacing w:after="0" w:line="240" w:lineRule="atLeast"/>
        <w:ind w:firstLine="567"/>
        <w:jc w:val="both"/>
        <w:rPr>
          <w:rFonts w:ascii="Times New Roman" w:hAnsi="Times New Roman" w:cs="Times New Roman"/>
          <w:sz w:val="24"/>
          <w:szCs w:val="24"/>
          <w:lang w:val="ru-RU"/>
        </w:rPr>
      </w:pPr>
      <w:r w:rsidRPr="005E565F">
        <w:rPr>
          <w:rFonts w:ascii="Times New Roman" w:hAnsi="Times New Roman" w:cs="Times New Roman"/>
          <w:color w:val="000000"/>
          <w:sz w:val="24"/>
          <w:szCs w:val="24"/>
          <w:lang w:val="ru-RU"/>
        </w:rPr>
        <w:t>1.1. Цей Догові</w:t>
      </w:r>
      <w:proofErr w:type="gramStart"/>
      <w:r w:rsidRPr="005E565F">
        <w:rPr>
          <w:rFonts w:ascii="Times New Roman" w:hAnsi="Times New Roman" w:cs="Times New Roman"/>
          <w:color w:val="000000"/>
          <w:sz w:val="24"/>
          <w:szCs w:val="24"/>
          <w:lang w:val="ru-RU"/>
        </w:rPr>
        <w:t>р</w:t>
      </w:r>
      <w:proofErr w:type="gramEnd"/>
      <w:r w:rsidRPr="005E565F">
        <w:rPr>
          <w:rFonts w:ascii="Times New Roman" w:hAnsi="Times New Roman" w:cs="Times New Roman"/>
          <w:color w:val="000000"/>
          <w:sz w:val="24"/>
          <w:szCs w:val="24"/>
          <w:lang w:val="ru-RU"/>
        </w:rPr>
        <w:t xml:space="preserve"> про постачання електричної енергії постачальником "останньої надії</w:t>
      </w:r>
      <w:r w:rsidRPr="00E53045">
        <w:rPr>
          <w:rFonts w:ascii="Times New Roman" w:hAnsi="Times New Roman" w:cs="Times New Roman"/>
          <w:sz w:val="24"/>
          <w:szCs w:val="24"/>
          <w:lang w:val="ru-RU"/>
        </w:rPr>
        <w:t xml:space="preserve">" (далі - Договір) є публічним договором приєднання споживача </w:t>
      </w:r>
      <w:r w:rsidR="007B33FC" w:rsidRPr="00E53045">
        <w:rPr>
          <w:rFonts w:ascii="Times New Roman" w:hAnsi="Times New Roman" w:cs="Times New Roman"/>
          <w:sz w:val="24"/>
          <w:szCs w:val="24"/>
          <w:lang w:val="ru-RU"/>
        </w:rPr>
        <w:t>________________________________________________________________________________________________________________________________________________________</w:t>
      </w:r>
      <w:r w:rsidR="006A18A2" w:rsidRPr="00E53045">
        <w:rPr>
          <w:rFonts w:ascii="Times New Roman" w:hAnsi="Times New Roman" w:cs="Times New Roman"/>
          <w:sz w:val="24"/>
          <w:szCs w:val="24"/>
          <w:lang w:val="ru-RU"/>
        </w:rPr>
        <w:t xml:space="preserve">, </w:t>
      </w:r>
      <w:r w:rsidRPr="00E53045">
        <w:rPr>
          <w:rFonts w:ascii="Times New Roman" w:hAnsi="Times New Roman" w:cs="Times New Roman"/>
          <w:sz w:val="24"/>
          <w:szCs w:val="24"/>
          <w:lang w:val="ru-RU"/>
        </w:rPr>
        <w:t>що здійснює діяльність на підставі _____________________________________________</w:t>
      </w:r>
      <w:r w:rsidR="006A18A2" w:rsidRPr="00E53045">
        <w:rPr>
          <w:rFonts w:ascii="Times New Roman" w:hAnsi="Times New Roman" w:cs="Times New Roman"/>
          <w:sz w:val="24"/>
          <w:szCs w:val="24"/>
          <w:lang w:val="ru-RU"/>
        </w:rPr>
        <w:t>_______________________</w:t>
      </w:r>
    </w:p>
    <w:p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rsidR="005E565F" w:rsidRPr="00E53045" w:rsidRDefault="007A7311"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_________________________________________________________________________,</w:t>
      </w:r>
    </w:p>
    <w:p w:rsidR="007A7311" w:rsidRPr="00E53045" w:rsidRDefault="007A7311" w:rsidP="007A7311">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 xml:space="preserve">(посада, </w:t>
      </w:r>
      <w:proofErr w:type="gramStart"/>
      <w:r w:rsidRPr="00E53045">
        <w:rPr>
          <w:rFonts w:ascii="Times New Roman" w:hAnsi="Times New Roman" w:cs="Times New Roman"/>
          <w:sz w:val="20"/>
          <w:szCs w:val="20"/>
          <w:lang w:val="ru-RU"/>
        </w:rPr>
        <w:t>пр</w:t>
      </w:r>
      <w:proofErr w:type="gramEnd"/>
      <w:r w:rsidRPr="00E53045">
        <w:rPr>
          <w:rFonts w:ascii="Times New Roman" w:hAnsi="Times New Roman" w:cs="Times New Roman"/>
          <w:sz w:val="20"/>
          <w:szCs w:val="20"/>
          <w:lang w:val="ru-RU"/>
        </w:rPr>
        <w:t>ізвище, ім'я та по батькові)</w:t>
      </w:r>
    </w:p>
    <w:p w:rsidR="005E565F" w:rsidRPr="00E53045" w:rsidRDefault="005E565F"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 xml:space="preserve">що діє на </w:t>
      </w:r>
      <w:proofErr w:type="gramStart"/>
      <w:r w:rsidRPr="00E53045">
        <w:rPr>
          <w:rFonts w:ascii="Times New Roman" w:hAnsi="Times New Roman" w:cs="Times New Roman"/>
          <w:sz w:val="24"/>
          <w:szCs w:val="24"/>
          <w:lang w:val="ru-RU"/>
        </w:rPr>
        <w:t>п</w:t>
      </w:r>
      <w:proofErr w:type="gramEnd"/>
      <w:r w:rsidRPr="00E53045">
        <w:rPr>
          <w:rFonts w:ascii="Times New Roman" w:hAnsi="Times New Roman" w:cs="Times New Roman"/>
          <w:sz w:val="24"/>
          <w:szCs w:val="24"/>
          <w:lang w:val="ru-RU"/>
        </w:rPr>
        <w:t>ідставі __________________________________________________________,</w:t>
      </w:r>
    </w:p>
    <w:p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(довіреність або установчі документи)</w:t>
      </w:r>
    </w:p>
    <w:p w:rsidR="008E64F1" w:rsidRPr="00E53045" w:rsidRDefault="005E565F" w:rsidP="008E64F1">
      <w:pPr>
        <w:pStyle w:val="a6"/>
        <w:tabs>
          <w:tab w:val="left" w:pos="567"/>
        </w:tabs>
        <w:ind w:firstLine="0"/>
        <w:rPr>
          <w:sz w:val="24"/>
          <w:szCs w:val="24"/>
          <w:lang w:val="ru-RU"/>
        </w:rPr>
      </w:pPr>
      <w:r w:rsidRPr="00E53045">
        <w:rPr>
          <w:sz w:val="24"/>
          <w:szCs w:val="24"/>
          <w:lang w:val="ru-RU"/>
        </w:rPr>
        <w:t xml:space="preserve">до цього Договору і регулює порядок та умови продовження постачання електричної енергії постачальником "останньої надії" Державним </w:t>
      </w:r>
      <w:proofErr w:type="gramStart"/>
      <w:r w:rsidRPr="00E53045">
        <w:rPr>
          <w:sz w:val="24"/>
          <w:szCs w:val="24"/>
          <w:lang w:val="ru-RU"/>
        </w:rPr>
        <w:t>п</w:t>
      </w:r>
      <w:proofErr w:type="gramEnd"/>
      <w:r w:rsidRPr="00E53045">
        <w:rPr>
          <w:sz w:val="24"/>
          <w:szCs w:val="24"/>
          <w:lang w:val="ru-RU"/>
        </w:rPr>
        <w:t xml:space="preserve">ідприємством зовнішньоекономічної діяльності «Укрінтеренерго» (далі –  «Постачальник»), </w:t>
      </w:r>
      <w:r w:rsidR="007A7311" w:rsidRPr="00E53045">
        <w:rPr>
          <w:sz w:val="24"/>
          <w:szCs w:val="24"/>
          <w:lang w:val="ru-RU"/>
        </w:rPr>
        <w:t xml:space="preserve">в особі </w:t>
      </w:r>
      <w:r w:rsidR="007A7311" w:rsidRPr="00E53045">
        <w:rPr>
          <w:sz w:val="24"/>
          <w:szCs w:val="24"/>
          <w:lang w:val="ru-RU"/>
        </w:rPr>
        <w:br/>
      </w:r>
      <w:r w:rsidR="00E53045" w:rsidRPr="00E53045">
        <w:rPr>
          <w:sz w:val="24"/>
          <w:szCs w:val="24"/>
          <w:lang w:val="ru-RU"/>
        </w:rPr>
        <w:t>заступника директора з питань функціонування ПОН Мануйленка Олександра Володимировича</w:t>
      </w:r>
      <w:r w:rsidR="00A673E8" w:rsidRPr="00E53045">
        <w:rPr>
          <w:sz w:val="24"/>
          <w:szCs w:val="24"/>
          <w:lang w:val="ru-RU"/>
        </w:rPr>
        <w:t>, що</w:t>
      </w:r>
      <w:r w:rsidR="008E64F1" w:rsidRPr="00E53045">
        <w:rPr>
          <w:sz w:val="24"/>
          <w:szCs w:val="24"/>
          <w:lang w:val="ru-RU"/>
        </w:rPr>
        <w:t xml:space="preserve"> д</w:t>
      </w:r>
      <w:r w:rsidR="00E53045" w:rsidRPr="00E53045">
        <w:rPr>
          <w:sz w:val="24"/>
          <w:szCs w:val="24"/>
          <w:lang w:val="ru-RU"/>
        </w:rPr>
        <w:t>іє на підставі довіреності від 0</w:t>
      </w:r>
      <w:r w:rsidR="008E64F1" w:rsidRPr="00E53045">
        <w:rPr>
          <w:sz w:val="24"/>
          <w:szCs w:val="24"/>
          <w:lang w:val="ru-RU"/>
        </w:rPr>
        <w:t>4</w:t>
      </w:r>
      <w:r w:rsidR="00C94D88" w:rsidRPr="00E53045">
        <w:rPr>
          <w:sz w:val="24"/>
          <w:szCs w:val="24"/>
          <w:lang w:val="ru-RU"/>
        </w:rPr>
        <w:t>.</w:t>
      </w:r>
      <w:r w:rsidR="00E53045" w:rsidRPr="00E53045">
        <w:rPr>
          <w:sz w:val="24"/>
          <w:szCs w:val="24"/>
          <w:lang w:val="ru-RU"/>
        </w:rPr>
        <w:t>1</w:t>
      </w:r>
      <w:r w:rsidR="00A673E8" w:rsidRPr="00E53045">
        <w:rPr>
          <w:sz w:val="24"/>
          <w:szCs w:val="24"/>
          <w:lang w:val="ru-RU"/>
        </w:rPr>
        <w:t>0</w:t>
      </w:r>
      <w:r w:rsidR="00C94D88" w:rsidRPr="00E53045">
        <w:rPr>
          <w:sz w:val="24"/>
          <w:szCs w:val="24"/>
          <w:lang w:val="ru-RU"/>
        </w:rPr>
        <w:t>.</w:t>
      </w:r>
      <w:r w:rsidR="008E64F1" w:rsidRPr="00E53045">
        <w:rPr>
          <w:sz w:val="24"/>
          <w:szCs w:val="24"/>
          <w:lang w:val="ru-RU"/>
        </w:rPr>
        <w:t>202</w:t>
      </w:r>
      <w:r w:rsidR="00A673E8" w:rsidRPr="00E53045">
        <w:rPr>
          <w:sz w:val="24"/>
          <w:szCs w:val="24"/>
          <w:lang w:val="ru-RU"/>
        </w:rPr>
        <w:t>1</w:t>
      </w:r>
      <w:r w:rsidR="008E64F1" w:rsidRPr="00E53045">
        <w:rPr>
          <w:sz w:val="24"/>
          <w:szCs w:val="24"/>
          <w:lang w:val="ru-RU"/>
        </w:rPr>
        <w:t xml:space="preserve"> року №</w:t>
      </w:r>
      <w:r w:rsidR="00E53045" w:rsidRPr="00E53045">
        <w:rPr>
          <w:sz w:val="24"/>
          <w:szCs w:val="24"/>
          <w:lang w:val="ru-RU"/>
        </w:rPr>
        <w:t>24</w:t>
      </w:r>
      <w:r w:rsidR="008E64F1" w:rsidRPr="00E53045">
        <w:rPr>
          <w:sz w:val="24"/>
          <w:szCs w:val="24"/>
          <w:lang w:val="ru-RU"/>
        </w:rPr>
        <w:t>,</w:t>
      </w:r>
    </w:p>
    <w:p w:rsidR="004F1EFD" w:rsidRPr="00782229" w:rsidRDefault="004F1EFD" w:rsidP="007A7311">
      <w:pPr>
        <w:spacing w:after="0" w:line="240" w:lineRule="atLeast"/>
        <w:jc w:val="both"/>
        <w:rPr>
          <w:rFonts w:ascii="Times New Roman" w:eastAsia="Times New Roman" w:hAnsi="Times New Roman" w:cs="Times New Roman"/>
          <w:color w:val="000000"/>
          <w:kern w:val="0"/>
          <w:sz w:val="24"/>
          <w:szCs w:val="24"/>
          <w:lang w:val="ru-RU" w:eastAsia="ru-RU"/>
        </w:rPr>
      </w:pPr>
      <w:proofErr w:type="gramStart"/>
      <w:r w:rsidRPr="00E53045">
        <w:rPr>
          <w:rFonts w:ascii="Times New Roman" w:eastAsia="Times New Roman" w:hAnsi="Times New Roman" w:cs="Times New Roman"/>
          <w:kern w:val="0"/>
          <w:sz w:val="24"/>
          <w:szCs w:val="24"/>
          <w:lang w:val="ru-RU" w:eastAsia="ru-RU"/>
        </w:rPr>
        <w:t xml:space="preserve">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w:t>
      </w:r>
      <w:r w:rsidRPr="007A7311">
        <w:rPr>
          <w:rFonts w:ascii="Times New Roman" w:eastAsia="Times New Roman" w:hAnsi="Times New Roman" w:cs="Times New Roman"/>
          <w:color w:val="000000"/>
          <w:kern w:val="0"/>
          <w:sz w:val="24"/>
          <w:szCs w:val="24"/>
          <w:lang w:val="ru-RU" w:eastAsia="ru-RU"/>
        </w:rPr>
        <w:t>постачання у передбачених чинним законодавством чи цим Договором</w:t>
      </w:r>
      <w:r w:rsidRPr="00B6504D">
        <w:rPr>
          <w:rFonts w:ascii="Times New Roman" w:hAnsi="Times New Roman" w:cs="Times New Roman"/>
          <w:color w:val="000000"/>
          <w:sz w:val="24"/>
          <w:szCs w:val="24"/>
          <w:lang w:val="ru-RU"/>
        </w:rPr>
        <w:t xml:space="preserve"> випадках.</w:t>
      </w:r>
      <w:proofErr w:type="gramEnd"/>
      <w:r w:rsidRPr="00B6504D">
        <w:rPr>
          <w:rFonts w:ascii="Times New Roman" w:hAnsi="Times New Roman" w:cs="Times New Roman"/>
          <w:color w:val="000000"/>
          <w:sz w:val="24"/>
          <w:szCs w:val="24"/>
          <w:lang w:val="ru-RU"/>
        </w:rPr>
        <w:t xml:space="preserve">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укладається сторонами, керуючись статтями 633, 634, 641, 642 Цивільного кодексу України, шляхом приєднання </w:t>
      </w:r>
      <w:r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rsidR="004F1EFD" w:rsidRDefault="004F1EFD"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w:t>
      </w:r>
      <w:proofErr w:type="gramStart"/>
      <w:r w:rsidRPr="00B6504D">
        <w:rPr>
          <w:rFonts w:ascii="Times New Roman" w:hAnsi="Times New Roman" w:cs="Times New Roman"/>
          <w:color w:val="000000"/>
          <w:sz w:val="24"/>
          <w:szCs w:val="24"/>
          <w:lang w:val="ru-RU"/>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roofErr w:type="gramEnd"/>
    </w:p>
    <w:p w:rsidR="00863FE5" w:rsidRPr="00B6504D" w:rsidRDefault="00863FE5" w:rsidP="00E53045">
      <w:pPr>
        <w:spacing w:after="0" w:line="240" w:lineRule="atLeast"/>
        <w:ind w:firstLine="567"/>
        <w:jc w:val="both"/>
        <w:rPr>
          <w:rFonts w:ascii="Times New Roman" w:hAnsi="Times New Roman" w:cs="Times New Roman"/>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rsidR="00E53045" w:rsidRPr="00E53045" w:rsidRDefault="00E53045" w:rsidP="00E53045">
      <w:pPr>
        <w:spacing w:after="0"/>
        <w:rPr>
          <w:lang w:val="ru-RU"/>
        </w:rPr>
      </w:pPr>
    </w:p>
    <w:p w:rsidR="00E53045" w:rsidRPr="008A1793"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Pr="008A1793">
        <w:rPr>
          <w:rFonts w:ascii="Times New Roman" w:eastAsia="Times New Roman" w:hAnsi="Times New Roman" w:cs="Times New Roman"/>
          <w:sz w:val="24"/>
          <w:szCs w:val="24"/>
          <w:lang w:val="ru-RU" w:eastAsia="uk-UA"/>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w:t>
      </w:r>
      <w:proofErr w:type="gramStart"/>
      <w:r w:rsidRPr="008A1793">
        <w:rPr>
          <w:rFonts w:ascii="Times New Roman" w:eastAsia="Times New Roman" w:hAnsi="Times New Roman" w:cs="Times New Roman"/>
          <w:sz w:val="24"/>
          <w:szCs w:val="24"/>
          <w:lang w:val="ru-RU" w:eastAsia="uk-UA"/>
        </w:rPr>
        <w:t>до</w:t>
      </w:r>
      <w:proofErr w:type="gramEnd"/>
      <w:r w:rsidRPr="008A1793">
        <w:rPr>
          <w:rFonts w:ascii="Times New Roman" w:eastAsia="Times New Roman" w:hAnsi="Times New Roman" w:cs="Times New Roman"/>
          <w:sz w:val="24"/>
          <w:szCs w:val="24"/>
          <w:lang w:val="ru-RU" w:eastAsia="uk-UA"/>
        </w:rPr>
        <w:t xml:space="preserve"> Договору (комерційна пропозиція).</w:t>
      </w: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ідставі якого Споживач набуває право отримувати послугу з розподілу/передачі електричної енергії.</w:t>
      </w:r>
      <w:bookmarkStart w:id="5" w:name="2144"/>
      <w:bookmarkEnd w:id="5"/>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Побутовий споживач використовує електричну енергію виключно на власні побутові потреби,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тому числі для освітлення, живлення електроприладів тощо, що не включає професійну та комерційну діяльність.</w:t>
      </w:r>
      <w:bookmarkStart w:id="6" w:name="2145"/>
      <w:bookmarkEnd w:id="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пункті 3.2 цієї глави.</w:t>
      </w:r>
      <w:bookmarkStart w:id="8" w:name="2147"/>
      <w:bookmarkEnd w:id="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3.2. Постачальник забезпечує гарантоване та безперервне постачання електричної енергії Споживачу протягом всього строку постачання,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w:t>
      </w:r>
      <w:bookmarkStart w:id="9" w:name="2148"/>
      <w:bookmarkEnd w:id="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закінчення строку дії </w:t>
      </w:r>
      <w:proofErr w:type="gramStart"/>
      <w:r w:rsidRPr="00B6504D">
        <w:rPr>
          <w:rFonts w:ascii="Times New Roman" w:hAnsi="Times New Roman" w:cs="Times New Roman"/>
          <w:color w:val="000000"/>
          <w:sz w:val="24"/>
          <w:szCs w:val="24"/>
          <w:lang w:val="ru-RU"/>
        </w:rPr>
        <w:t>л</w:t>
      </w:r>
      <w:proofErr w:type="gramEnd"/>
      <w:r w:rsidRPr="00B6504D">
        <w:rPr>
          <w:rFonts w:ascii="Times New Roman" w:hAnsi="Times New Roman" w:cs="Times New Roman"/>
          <w:color w:val="000000"/>
          <w:sz w:val="24"/>
          <w:szCs w:val="24"/>
          <w:lang w:val="ru-RU"/>
        </w:rPr>
        <w:t>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необрання споживачем нового електропостачальника, зокрема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розірвання договору з попереднім електропостачальником;</w:t>
      </w:r>
      <w:bookmarkStart w:id="13" w:name="3444"/>
      <w:bookmarkEnd w:id="1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Регулятора</w:t>
      </w:r>
      <w:proofErr w:type="gramEnd"/>
      <w:r w:rsidRPr="00B6504D">
        <w:rPr>
          <w:rFonts w:ascii="Times New Roman" w:hAnsi="Times New Roman" w:cs="Times New Roman"/>
          <w:color w:val="000000"/>
          <w:sz w:val="24"/>
          <w:szCs w:val="24"/>
          <w:lang w:val="ru-RU"/>
        </w:rPr>
        <w:t>, оператора системи передачі та оператора системи розподілу, відповідно до частини сьомої статті 64 Закону.</w:t>
      </w:r>
      <w:bookmarkStart w:id="14" w:name="3445"/>
      <w:bookmarkEnd w:id="1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споживач має право змінювати Постачальника без сплати будь-яких штрафних санкцій на користь такого Постачальника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дострокового розірвання цього Договору.</w:t>
      </w:r>
      <w:bookmarkStart w:id="17" w:name="2155"/>
      <w:bookmarkEnd w:id="1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3.4. Електрична енергія постачається до електроустановок Споживача протягом строку, що не може перевищувати 90 днів. Якщо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3.5. </w:t>
      </w:r>
      <w:proofErr w:type="gramStart"/>
      <w:r w:rsidRPr="00B6504D">
        <w:rPr>
          <w:rFonts w:ascii="Times New Roman" w:hAnsi="Times New Roman" w:cs="Times New Roman"/>
          <w:color w:val="000000"/>
          <w:sz w:val="24"/>
          <w:szCs w:val="24"/>
          <w:lang w:val="ru-RU"/>
        </w:rPr>
        <w:t>З</w:t>
      </w:r>
      <w:proofErr w:type="gramEnd"/>
      <w:r w:rsidRPr="00B6504D">
        <w:rPr>
          <w:rFonts w:ascii="Times New Roman" w:hAnsi="Times New Roman" w:cs="Times New Roman"/>
          <w:color w:val="000000"/>
          <w:sz w:val="24"/>
          <w:szCs w:val="24"/>
          <w:lang w:val="ru-RU"/>
        </w:rPr>
        <w:t xml:space="preserve">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w:t>
      </w:r>
      <w:proofErr w:type="gramStart"/>
      <w:r w:rsidRPr="00B6504D">
        <w:rPr>
          <w:rFonts w:ascii="Times New Roman" w:hAnsi="Times New Roman" w:cs="Times New Roman"/>
          <w:color w:val="000000"/>
          <w:sz w:val="24"/>
          <w:szCs w:val="24"/>
          <w:lang w:val="ru-RU"/>
        </w:rPr>
        <w:t>не б</w:t>
      </w:r>
      <w:proofErr w:type="gramEnd"/>
      <w:r w:rsidRPr="00B6504D">
        <w:rPr>
          <w:rFonts w:ascii="Times New Roman" w:hAnsi="Times New Roman" w:cs="Times New Roman"/>
          <w:color w:val="000000"/>
          <w:sz w:val="24"/>
          <w:szCs w:val="24"/>
          <w:lang w:val="ru-RU"/>
        </w:rPr>
        <w:t>ільше 90 діб);</w:t>
      </w:r>
      <w:bookmarkStart w:id="20" w:name="2160"/>
      <w:bookmarkEnd w:id="2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1" w:name="2162"/>
      <w:bookmarkEnd w:id="2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Постачальник не має права вимагати від Споживача </w:t>
      </w:r>
      <w:proofErr w:type="gramStart"/>
      <w:r w:rsidRPr="00B6504D">
        <w:rPr>
          <w:rFonts w:ascii="Times New Roman" w:hAnsi="Times New Roman" w:cs="Times New Roman"/>
          <w:color w:val="000000"/>
          <w:sz w:val="24"/>
          <w:szCs w:val="24"/>
          <w:lang w:val="ru-RU"/>
        </w:rPr>
        <w:t>будь-яко</w:t>
      </w:r>
      <w:proofErr w:type="gramEnd"/>
      <w:r w:rsidRPr="00B6504D">
        <w:rPr>
          <w:rFonts w:ascii="Times New Roman" w:hAnsi="Times New Roman" w:cs="Times New Roman"/>
          <w:color w:val="000000"/>
          <w:sz w:val="24"/>
          <w:szCs w:val="24"/>
          <w:lang w:val="ru-RU"/>
        </w:rPr>
        <w:t>ї іншої оплати за електричну енергію, що не визначена цим Договором.</w:t>
      </w:r>
      <w:bookmarkStart w:id="22" w:name="2163"/>
      <w:bookmarkEnd w:id="2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3.6. Початок постачання електричної енергії Споживачу </w:t>
      </w:r>
      <w:proofErr w:type="gramStart"/>
      <w:r w:rsidRPr="00B6504D">
        <w:rPr>
          <w:rFonts w:ascii="Times New Roman" w:hAnsi="Times New Roman" w:cs="Times New Roman"/>
          <w:color w:val="000000"/>
          <w:sz w:val="24"/>
          <w:szCs w:val="24"/>
          <w:lang w:val="ru-RU"/>
        </w:rPr>
        <w:t>починається</w:t>
      </w:r>
      <w:proofErr w:type="gramEnd"/>
      <w:r w:rsidRPr="00B6504D">
        <w:rPr>
          <w:rFonts w:ascii="Times New Roman" w:hAnsi="Times New Roman" w:cs="Times New Roman"/>
          <w:color w:val="000000"/>
          <w:sz w:val="24"/>
          <w:szCs w:val="24"/>
          <w:lang w:val="ru-RU"/>
        </w:rPr>
        <w:t xml:space="preserve">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3" w:name="2164"/>
      <w:bookmarkEnd w:id="23"/>
    </w:p>
    <w:p w:rsidR="00E53045" w:rsidRP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3.7. </w:t>
      </w:r>
      <w:bookmarkStart w:id="24" w:name="3447"/>
      <w:bookmarkEnd w:id="24"/>
      <w:r w:rsidRPr="005133CD">
        <w:rPr>
          <w:rFonts w:ascii="Times New Roman" w:hAnsi="Times New Roman" w:cs="Times New Roman"/>
          <w:color w:val="000000"/>
          <w:sz w:val="24"/>
          <w:szCs w:val="24"/>
          <w:lang w:val="ru-RU"/>
        </w:rPr>
        <w:t xml:space="preserve">У разі </w:t>
      </w:r>
      <w:proofErr w:type="gramStart"/>
      <w:r w:rsidRPr="005133CD">
        <w:rPr>
          <w:rFonts w:ascii="Times New Roman" w:hAnsi="Times New Roman" w:cs="Times New Roman"/>
          <w:color w:val="000000"/>
          <w:sz w:val="24"/>
          <w:szCs w:val="24"/>
          <w:lang w:val="ru-RU"/>
        </w:rPr>
        <w:t>фактичного</w:t>
      </w:r>
      <w:proofErr w:type="gramEnd"/>
      <w:r w:rsidRPr="005133CD">
        <w:rPr>
          <w:rFonts w:ascii="Times New Roman" w:hAnsi="Times New Roman" w:cs="Times New Roman"/>
          <w:color w:val="000000"/>
          <w:sz w:val="24"/>
          <w:szCs w:val="24"/>
          <w:lang w:val="ru-RU"/>
        </w:rPr>
        <w:t xml:space="preserve">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вважаються прийнятими споживачем.</w:t>
      </w: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5" w:name="2166"/>
      <w:bookmarkEnd w:id="25"/>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6" w:name="2167"/>
      <w:bookmarkEnd w:id="2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4.2. </w:t>
      </w:r>
      <w:proofErr w:type="gramStart"/>
      <w:r w:rsidRPr="00B6504D">
        <w:rPr>
          <w:rFonts w:ascii="Times New Roman" w:hAnsi="Times New Roman" w:cs="Times New Roman"/>
          <w:color w:val="000000"/>
          <w:sz w:val="24"/>
          <w:szCs w:val="24"/>
          <w:lang w:val="ru-RU"/>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B6504D">
        <w:rPr>
          <w:rFonts w:ascii="Times New Roman" w:hAnsi="Times New Roman" w:cs="Times New Roman"/>
          <w:color w:val="000000"/>
          <w:sz w:val="24"/>
          <w:szCs w:val="24"/>
          <w:lang w:val="ru-RU"/>
        </w:rPr>
        <w:lastRenderedPageBreak/>
        <w:t>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w:t>
      </w:r>
      <w:proofErr w:type="gramEnd"/>
      <w:r w:rsidRPr="00B6504D">
        <w:rPr>
          <w:rFonts w:ascii="Times New Roman" w:hAnsi="Times New Roman" w:cs="Times New Roman"/>
          <w:color w:val="000000"/>
          <w:sz w:val="24"/>
          <w:szCs w:val="24"/>
          <w:lang w:val="ru-RU"/>
        </w:rPr>
        <w:t>ів зі Споживачем, а також можливість вирішення спірних питань шляхом досудового врегулювання.</w:t>
      </w:r>
      <w:bookmarkStart w:id="27" w:name="2168"/>
      <w:bookmarkEnd w:id="27"/>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w:t>
      </w:r>
      <w:r>
        <w:rPr>
          <w:rFonts w:ascii="Times New Roman" w:hAnsi="Times New Roman" w:cs="Times New Roman"/>
          <w:color w:val="000000"/>
          <w:sz w:val="24"/>
          <w:szCs w:val="24"/>
          <w:lang w:val="ru-RU"/>
        </w:rPr>
        <w:t>ся ним на своєму офіційному веб</w:t>
      </w:r>
      <w:r w:rsidRPr="00B6504D">
        <w:rPr>
          <w:rFonts w:ascii="Times New Roman" w:hAnsi="Times New Roman" w:cs="Times New Roman"/>
          <w:color w:val="000000"/>
          <w:sz w:val="24"/>
          <w:szCs w:val="24"/>
          <w:lang w:val="ru-RU"/>
        </w:rPr>
        <w:t>сайті (порядок надання компенсацій та їх розміри).</w:t>
      </w:r>
      <w:bookmarkStart w:id="28" w:name="2169"/>
      <w:bookmarkEnd w:id="28"/>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порядок обліку і оплати електричної енергії</w:t>
      </w:r>
      <w:bookmarkStart w:id="29" w:name="2170"/>
      <w:bookmarkEnd w:id="29"/>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w:t>
      </w:r>
      <w:proofErr w:type="gramStart"/>
      <w:r w:rsidRPr="00B6504D">
        <w:rPr>
          <w:rFonts w:ascii="Times New Roman" w:hAnsi="Times New Roman" w:cs="Times New Roman"/>
          <w:color w:val="000000"/>
          <w:sz w:val="24"/>
          <w:szCs w:val="24"/>
          <w:lang w:val="ru-RU"/>
        </w:rPr>
        <w:t>над</w:t>
      </w:r>
      <w:proofErr w:type="gramEnd"/>
      <w:r w:rsidRPr="00B6504D">
        <w:rPr>
          <w:rFonts w:ascii="Times New Roman" w:hAnsi="Times New Roman" w:cs="Times New Roman"/>
          <w:color w:val="000000"/>
          <w:sz w:val="24"/>
          <w:szCs w:val="24"/>
          <w:lang w:val="ru-RU"/>
        </w:rPr>
        <w:t>ії", яка є додатком до цього Договору (далі - комерційна пропозиція).</w:t>
      </w:r>
      <w:bookmarkStart w:id="30" w:name="2171"/>
      <w:bookmarkEnd w:id="3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1" w:name="2172"/>
      <w:bookmarkEnd w:id="3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2" w:name="2173"/>
      <w:bookmarkEnd w:id="3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5.3.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визначається Постачальником, що формується ним відповідно до методики (порядку), затвердженої Регулятором.</w:t>
      </w:r>
      <w:bookmarkStart w:id="33" w:name="2174"/>
      <w:bookmarkEnd w:id="3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5.4. Збільшення ціни (тарифу) на електричну енергію може бути здійснено у разі дотримання Постачальником умов надання послуг, передбачених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пункті 3.3 глави 3 цього Договору.</w:t>
      </w:r>
      <w:bookmarkStart w:id="34" w:name="2175"/>
      <w:bookmarkEnd w:id="3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5.5.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визначається за результатами конкурсу.</w:t>
      </w:r>
      <w:bookmarkStart w:id="35" w:name="2176"/>
      <w:bookmarkEnd w:id="3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6" w:name="2177"/>
      <w:bookmarkEnd w:id="3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7" w:name="2178"/>
      <w:bookmarkEnd w:id="3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5.6. Інформація про діючу ціну (тариф) на електричну енергію Постачальника має б</w:t>
      </w:r>
      <w:r>
        <w:rPr>
          <w:rFonts w:ascii="Times New Roman" w:hAnsi="Times New Roman" w:cs="Times New Roman"/>
          <w:color w:val="000000"/>
          <w:sz w:val="24"/>
          <w:szCs w:val="24"/>
          <w:lang w:val="ru-RU"/>
        </w:rPr>
        <w:t>ути розміщена на офіційному веб</w:t>
      </w:r>
      <w:r w:rsidRPr="00B6504D">
        <w:rPr>
          <w:rFonts w:ascii="Times New Roman" w:hAnsi="Times New Roman" w:cs="Times New Roman"/>
          <w:color w:val="000000"/>
          <w:sz w:val="24"/>
          <w:szCs w:val="24"/>
          <w:lang w:val="ru-RU"/>
        </w:rPr>
        <w:t xml:space="preserve">сайті Постачальника не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ізніше ніж за 20 днів до дати її застосування із зазначенням порядку її формування.</w:t>
      </w:r>
      <w:bookmarkStart w:id="38" w:name="2179"/>
      <w:bookmarkEnd w:id="3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5.7.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39" w:name="2180"/>
      <w:bookmarkEnd w:id="3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0" w:name="2182"/>
      <w:bookmarkEnd w:id="4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5.9. Розрахунки Споживача за цим Договором здійснюються на поточний рахунок із </w:t>
      </w:r>
      <w:proofErr w:type="gramStart"/>
      <w:r w:rsidRPr="00B6504D">
        <w:rPr>
          <w:rFonts w:ascii="Times New Roman" w:hAnsi="Times New Roman" w:cs="Times New Roman"/>
          <w:color w:val="000000"/>
          <w:sz w:val="24"/>
          <w:szCs w:val="24"/>
          <w:lang w:val="ru-RU"/>
        </w:rPr>
        <w:t>спец</w:t>
      </w:r>
      <w:proofErr w:type="gramEnd"/>
      <w:r w:rsidRPr="00B6504D">
        <w:rPr>
          <w:rFonts w:ascii="Times New Roman" w:hAnsi="Times New Roman" w:cs="Times New Roman"/>
          <w:color w:val="000000"/>
          <w:sz w:val="24"/>
          <w:szCs w:val="24"/>
          <w:lang w:val="ru-RU"/>
        </w:rPr>
        <w:t>іальним режимом використання (далі - спецрахунок).</w:t>
      </w:r>
      <w:bookmarkStart w:id="41" w:name="2183"/>
      <w:bookmarkEnd w:id="4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2" w:name="2184"/>
      <w:bookmarkEnd w:id="4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на спецрахунок Постачальника.</w:t>
      </w:r>
      <w:bookmarkStart w:id="43" w:name="2185"/>
      <w:bookmarkEnd w:id="4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Оплата вважається здійсненою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4" w:name="2186"/>
      <w:bookmarkEnd w:id="4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строку оплати, зазначеного у комерційній пропозиції, прийнятої Споживачем.</w:t>
      </w:r>
      <w:bookmarkStart w:id="45" w:name="2187"/>
      <w:bookmarkEnd w:id="4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B6504D">
        <w:rPr>
          <w:rFonts w:ascii="Times New Roman" w:hAnsi="Times New Roman" w:cs="Times New Roman"/>
          <w:color w:val="000000"/>
          <w:sz w:val="24"/>
          <w:szCs w:val="24"/>
          <w:lang w:val="ru-RU"/>
        </w:rPr>
        <w:lastRenderedPageBreak/>
        <w:t>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w:t>
      </w:r>
      <w:proofErr w:type="gramEnd"/>
      <w:r w:rsidRPr="00B6504D">
        <w:rPr>
          <w:rFonts w:ascii="Times New Roman" w:hAnsi="Times New Roman" w:cs="Times New Roman"/>
          <w:color w:val="000000"/>
          <w:sz w:val="24"/>
          <w:szCs w:val="24"/>
          <w:lang w:val="ru-RU"/>
        </w:rPr>
        <w:t>ідомлень про загрозу електробезпеки.</w:t>
      </w:r>
      <w:bookmarkStart w:id="46" w:name="2188"/>
      <w:bookmarkEnd w:id="4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5.11. Якщо Споживач не здійснив оплату за цим Договором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строк</w:t>
      </w:r>
      <w:proofErr w:type="gramEnd"/>
      <w:r w:rsidRPr="00B6504D">
        <w:rPr>
          <w:rFonts w:ascii="Times New Roman" w:hAnsi="Times New Roman" w:cs="Times New Roman"/>
          <w:color w:val="000000"/>
          <w:sz w:val="24"/>
          <w:szCs w:val="24"/>
          <w:lang w:val="ru-RU"/>
        </w:rPr>
        <w:t>,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7" w:name="2189"/>
      <w:bookmarkEnd w:id="4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порушення Споживачем строків оплати за цим Договором, Постачальник має право вимагати сплати пені.</w:t>
      </w:r>
      <w:bookmarkStart w:id="48" w:name="2190"/>
      <w:bookmarkEnd w:id="4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49" w:name="2191"/>
      <w:bookmarkEnd w:id="4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яка зазначається в комерційній пропозиції.</w:t>
      </w:r>
      <w:bookmarkStart w:id="50" w:name="2192"/>
      <w:bookmarkEnd w:id="5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за цим Договором.</w:t>
      </w:r>
      <w:bookmarkStart w:id="51" w:name="2193"/>
      <w:bookmarkEnd w:id="5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2" w:name="2194"/>
      <w:bookmarkEnd w:id="5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5.13. </w:t>
      </w:r>
      <w:r w:rsidRPr="005133CD">
        <w:rPr>
          <w:rFonts w:ascii="Times New Roman" w:hAnsi="Times New Roman" w:cs="Times New Roman"/>
          <w:color w:val="000000"/>
          <w:sz w:val="24"/>
          <w:szCs w:val="24"/>
          <w:lang w:val="ru-RU"/>
        </w:rPr>
        <w:t>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w:t>
      </w:r>
      <w:proofErr w:type="gramStart"/>
      <w:r w:rsidRPr="005133CD">
        <w:rPr>
          <w:rFonts w:ascii="Times New Roman" w:hAnsi="Times New Roman" w:cs="Times New Roman"/>
          <w:color w:val="000000"/>
          <w:sz w:val="24"/>
          <w:szCs w:val="24"/>
          <w:lang w:val="ru-RU"/>
        </w:rPr>
        <w:t>в</w:t>
      </w:r>
      <w:proofErr w:type="gramEnd"/>
      <w:r w:rsidRPr="005133C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про надання відповідних послуг.</w:t>
      </w: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5.14. Порядок звіряння </w:t>
      </w:r>
      <w:proofErr w:type="gramStart"/>
      <w:r w:rsidRPr="00B6504D">
        <w:rPr>
          <w:rFonts w:ascii="Times New Roman" w:hAnsi="Times New Roman" w:cs="Times New Roman"/>
          <w:color w:val="000000"/>
          <w:sz w:val="24"/>
          <w:szCs w:val="24"/>
          <w:lang w:val="ru-RU"/>
        </w:rPr>
        <w:t>фактичного</w:t>
      </w:r>
      <w:proofErr w:type="gramEnd"/>
      <w:r w:rsidRPr="00B6504D">
        <w:rPr>
          <w:rFonts w:ascii="Times New Roman" w:hAnsi="Times New Roman" w:cs="Times New Roman"/>
          <w:color w:val="000000"/>
          <w:sz w:val="24"/>
          <w:szCs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3" w:name="2197"/>
      <w:bookmarkEnd w:id="5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4" w:name="2198"/>
      <w:bookmarkEnd w:id="54"/>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5.16. У разі отримання субсидії та/або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ільг з оплати електричної енергії Споживач повинен здійснити оплату згідно з цим Договором на підставі встановленого порядку.</w:t>
      </w:r>
      <w:bookmarkStart w:id="55" w:name="3450"/>
      <w:bookmarkEnd w:id="55"/>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6" w:name="2200"/>
      <w:bookmarkEnd w:id="56"/>
    </w:p>
    <w:p w:rsidR="00E53045" w:rsidRPr="00E53045" w:rsidRDefault="00E53045" w:rsidP="00E53045">
      <w:pPr>
        <w:spacing w:after="0"/>
        <w:rPr>
          <w:lang w:val="ru-RU"/>
        </w:rPr>
      </w:pPr>
    </w:p>
    <w:p w:rsidR="00E53045" w:rsidRPr="00B6504D" w:rsidRDefault="00E53045" w:rsidP="00E53045">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57" w:name="2201"/>
      <w:bookmarkEnd w:id="5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58" w:name="2202"/>
      <w:bookmarkEnd w:id="5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59" w:name="2203"/>
      <w:bookmarkEnd w:id="5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w:t>
      </w:r>
      <w:proofErr w:type="gramStart"/>
      <w:r w:rsidRPr="00B6504D">
        <w:rPr>
          <w:rFonts w:ascii="Times New Roman" w:hAnsi="Times New Roman" w:cs="Times New Roman"/>
          <w:color w:val="000000"/>
          <w:sz w:val="24"/>
          <w:szCs w:val="24"/>
          <w:lang w:val="ru-RU"/>
        </w:rPr>
        <w:t>чинного</w:t>
      </w:r>
      <w:proofErr w:type="gramEnd"/>
      <w:r w:rsidRPr="00B6504D">
        <w:rPr>
          <w:rFonts w:ascii="Times New Roman" w:hAnsi="Times New Roman" w:cs="Times New Roman"/>
          <w:color w:val="000000"/>
          <w:sz w:val="24"/>
          <w:szCs w:val="24"/>
          <w:lang w:val="ru-RU"/>
        </w:rPr>
        <w:t xml:space="preserve"> законодавства та/або цього Договору;</w:t>
      </w:r>
      <w:bookmarkStart w:id="60" w:name="2204"/>
      <w:bookmarkEnd w:id="6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1" w:name="2205"/>
      <w:bookmarkEnd w:id="6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2" w:name="2206"/>
      <w:bookmarkEnd w:id="6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3" w:name="2207"/>
      <w:bookmarkEnd w:id="6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4" w:name="2208"/>
      <w:bookmarkEnd w:id="6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8) вимагати від Постачальника проведення звіряння фактичних розрахунків з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ідписанням відповідного акта;</w:t>
      </w:r>
      <w:bookmarkStart w:id="65" w:name="2209"/>
      <w:bookmarkEnd w:id="6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 встановленому цим Договором та чинним законодавством порядку;</w:t>
      </w:r>
      <w:bookmarkStart w:id="66" w:name="2210"/>
      <w:bookmarkEnd w:id="6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10) оскаржувати будь-які несанкціоновані, неправомірні </w:t>
      </w:r>
      <w:proofErr w:type="gramStart"/>
      <w:r w:rsidRPr="00B6504D">
        <w:rPr>
          <w:rFonts w:ascii="Times New Roman" w:hAnsi="Times New Roman" w:cs="Times New Roman"/>
          <w:color w:val="000000"/>
          <w:sz w:val="24"/>
          <w:szCs w:val="24"/>
          <w:lang w:val="ru-RU"/>
        </w:rPr>
        <w:t>чи інш</w:t>
      </w:r>
      <w:proofErr w:type="gramEnd"/>
      <w:r w:rsidRPr="00B6504D">
        <w:rPr>
          <w:rFonts w:ascii="Times New Roman" w:hAnsi="Times New Roman" w:cs="Times New Roman"/>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67" w:name="2211"/>
      <w:bookmarkEnd w:id="6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 отримувати відшкодування збитків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68" w:name="2212"/>
      <w:bookmarkEnd w:id="6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69" w:name="2213"/>
      <w:bookmarkEnd w:id="6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0" w:name="2214"/>
      <w:bookmarkEnd w:id="7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 повідомляти Постачальника з </w:t>
      </w:r>
      <w:proofErr w:type="gramStart"/>
      <w:r w:rsidRPr="00B6504D">
        <w:rPr>
          <w:rFonts w:ascii="Times New Roman" w:hAnsi="Times New Roman" w:cs="Times New Roman"/>
          <w:color w:val="000000"/>
          <w:sz w:val="24"/>
          <w:szCs w:val="24"/>
          <w:lang w:val="ru-RU"/>
        </w:rPr>
        <w:t>першим</w:t>
      </w:r>
      <w:proofErr w:type="gramEnd"/>
      <w:r w:rsidRPr="00B6504D">
        <w:rPr>
          <w:rFonts w:ascii="Times New Roman" w:hAnsi="Times New Roman" w:cs="Times New Roman"/>
          <w:color w:val="000000"/>
          <w:sz w:val="24"/>
          <w:szCs w:val="24"/>
          <w:lang w:val="ru-RU"/>
        </w:rPr>
        <w:t xml:space="preserve"> оплаченим рахунком за спожиту електричну енергію про прийняття (акцептування) умов Договору;</w:t>
      </w:r>
      <w:bookmarkStart w:id="71" w:name="2215"/>
      <w:bookmarkEnd w:id="7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2" w:name="2216"/>
      <w:bookmarkEnd w:id="7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3" w:name="2217"/>
      <w:bookmarkEnd w:id="7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4" w:name="2218"/>
      <w:bookmarkEnd w:id="74"/>
      <w:proofErr w:type="gramEnd"/>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безперешкодно допускати на свою територію та у свої житлові, виробничі, господарські та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5" w:name="2219"/>
      <w:bookmarkEnd w:id="7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6) відшкодовувати Постачальнику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6" w:name="2220"/>
      <w:bookmarkEnd w:id="7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77" w:name="2221"/>
      <w:bookmarkEnd w:id="77"/>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78" w:name="2222"/>
      <w:bookmarkEnd w:id="78"/>
    </w:p>
    <w:p w:rsidR="00E53045" w:rsidRPr="00E53045" w:rsidRDefault="00E53045" w:rsidP="00E53045">
      <w:pPr>
        <w:spacing w:after="0"/>
        <w:rPr>
          <w:lang w:val="ru-RU"/>
        </w:rPr>
      </w:pPr>
    </w:p>
    <w:p w:rsidR="00E53045" w:rsidRPr="00B6504D" w:rsidRDefault="00E53045" w:rsidP="00E53045">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79" w:name="2223"/>
      <w:bookmarkEnd w:id="7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0" w:name="2224"/>
      <w:bookmarkEnd w:id="8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1" w:name="2225"/>
      <w:bookmarkEnd w:id="8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2" w:name="2226"/>
      <w:bookmarkEnd w:id="8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здійснювати безперешкодний доступ до засобів </w:t>
      </w:r>
      <w:proofErr w:type="gramStart"/>
      <w:r w:rsidRPr="00B6504D">
        <w:rPr>
          <w:rFonts w:ascii="Times New Roman" w:hAnsi="Times New Roman" w:cs="Times New Roman"/>
          <w:color w:val="000000"/>
          <w:sz w:val="24"/>
          <w:szCs w:val="24"/>
          <w:lang w:val="ru-RU"/>
        </w:rPr>
        <w:t>обл</w:t>
      </w:r>
      <w:proofErr w:type="gramEnd"/>
      <w:r w:rsidRPr="00B6504D">
        <w:rPr>
          <w:rFonts w:ascii="Times New Roman" w:hAnsi="Times New Roman" w:cs="Times New Roman"/>
          <w:color w:val="000000"/>
          <w:sz w:val="24"/>
          <w:szCs w:val="24"/>
          <w:lang w:val="ru-RU"/>
        </w:rPr>
        <w:t>іку електричної енергії Споживача для перевірки показів щодо фактично спожитих обсягів електричної енергії Споживачем;</w:t>
      </w:r>
      <w:bookmarkStart w:id="83" w:name="2227"/>
      <w:bookmarkEnd w:id="8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проводити за участі Постачальника комерційних послуг разом зі Споживачем звіряння фактично спожитих обсягів електричної енергії з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ідписанням відповідного акта;</w:t>
      </w:r>
      <w:bookmarkStart w:id="84" w:name="2228"/>
      <w:bookmarkEnd w:id="8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6) отримувати відшкодування збитків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5" w:name="2229"/>
      <w:bookmarkEnd w:id="8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7) </w:t>
      </w:r>
      <w:r w:rsidRPr="005133CD">
        <w:rPr>
          <w:rFonts w:ascii="Times New Roman" w:hAnsi="Times New Roman" w:cs="Times New Roman"/>
          <w:color w:val="000000"/>
          <w:sz w:val="24"/>
          <w:szCs w:val="24"/>
          <w:lang w:val="ru-RU"/>
        </w:rPr>
        <w:t xml:space="preserve">змінити ціну на електричну енергію, у тому числі внаслідок зміни регульованих складових </w:t>
      </w:r>
      <w:proofErr w:type="gramStart"/>
      <w:r w:rsidRPr="005133CD">
        <w:rPr>
          <w:rFonts w:ascii="Times New Roman" w:hAnsi="Times New Roman" w:cs="Times New Roman"/>
          <w:color w:val="000000"/>
          <w:sz w:val="24"/>
          <w:szCs w:val="24"/>
          <w:lang w:val="ru-RU"/>
        </w:rPr>
        <w:t>ц</w:t>
      </w:r>
      <w:proofErr w:type="gramEnd"/>
      <w:r w:rsidRPr="005133CD">
        <w:rPr>
          <w:rFonts w:ascii="Times New Roman" w:hAnsi="Times New Roman" w:cs="Times New Roman"/>
          <w:color w:val="000000"/>
          <w:sz w:val="24"/>
          <w:szCs w:val="24"/>
          <w:lang w:val="ru-RU"/>
        </w:rPr>
        <w:t>іни (відповідно до порядку формування ціни, за якою здійснює постачання електричної енергії споживачам постачальник «останньої надії») та/або змін у нормативно-правових актах щодо формування цієї ціни;</w:t>
      </w:r>
      <w:bookmarkStart w:id="86" w:name="3451"/>
      <w:bookmarkEnd w:id="8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87" w:name="2230"/>
      <w:bookmarkEnd w:id="8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88" w:name="2231"/>
      <w:bookmarkEnd w:id="8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 забезпечувати постачання електричної енергії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порядку та на умовах, визначених цим Договором;</w:t>
      </w:r>
      <w:bookmarkStart w:id="89" w:name="2232"/>
      <w:bookmarkEnd w:id="8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2) забезпечувати комерційну якість послуг з постачання електричної енергії відповідно до вимог </w:t>
      </w:r>
      <w:proofErr w:type="gramStart"/>
      <w:r w:rsidRPr="00B6504D">
        <w:rPr>
          <w:rFonts w:ascii="Times New Roman" w:hAnsi="Times New Roman" w:cs="Times New Roman"/>
          <w:color w:val="000000"/>
          <w:sz w:val="24"/>
          <w:szCs w:val="24"/>
          <w:lang w:val="ru-RU"/>
        </w:rPr>
        <w:t>чинного</w:t>
      </w:r>
      <w:proofErr w:type="gramEnd"/>
      <w:r w:rsidRPr="00B6504D">
        <w:rPr>
          <w:rFonts w:ascii="Times New Roman" w:hAnsi="Times New Roman" w:cs="Times New Roman"/>
          <w:color w:val="000000"/>
          <w:sz w:val="24"/>
          <w:szCs w:val="24"/>
          <w:lang w:val="ru-RU"/>
        </w:rPr>
        <w:t xml:space="preserve"> законодавства та цього Договору;</w:t>
      </w:r>
      <w:bookmarkStart w:id="90" w:name="2233"/>
      <w:bookmarkEnd w:id="9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1" w:name="2234"/>
      <w:bookmarkEnd w:id="9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w:t>
      </w:r>
      <w:r w:rsidRPr="005133CD">
        <w:rPr>
          <w:rFonts w:ascii="Times New Roman" w:hAnsi="Times New Roman" w:cs="Times New Roman"/>
          <w:color w:val="000000"/>
          <w:sz w:val="24"/>
          <w:szCs w:val="24"/>
          <w:lang w:val="ru-RU"/>
        </w:rPr>
        <w:t xml:space="preserve">з </w:t>
      </w:r>
      <w:proofErr w:type="gramStart"/>
      <w:r w:rsidRPr="005133CD">
        <w:rPr>
          <w:rFonts w:ascii="Times New Roman" w:hAnsi="Times New Roman" w:cs="Times New Roman"/>
          <w:color w:val="000000"/>
          <w:sz w:val="24"/>
          <w:szCs w:val="24"/>
          <w:lang w:val="ru-RU"/>
        </w:rPr>
        <w:t>першим</w:t>
      </w:r>
      <w:proofErr w:type="gramEnd"/>
      <w:r w:rsidRPr="005133CD">
        <w:rPr>
          <w:rFonts w:ascii="Times New Roman" w:hAnsi="Times New Roman" w:cs="Times New Roman"/>
          <w:color w:val="000000"/>
          <w:sz w:val="24"/>
          <w:szCs w:val="24"/>
          <w:lang w:val="ru-RU"/>
        </w:rPr>
        <w:t xml:space="preserve"> рахунком за спожиту електричну енергію поінформувати Споживача про наявний період часу для постачання електричної енергії, ціну (тариф) на електричну енергію</w:t>
      </w:r>
      <w:r w:rsidRPr="00B6504D">
        <w:rPr>
          <w:rFonts w:ascii="Times New Roman" w:hAnsi="Times New Roman" w:cs="Times New Roman"/>
          <w:color w:val="000000"/>
          <w:sz w:val="24"/>
          <w:szCs w:val="24"/>
          <w:lang w:val="ru-RU"/>
        </w:rPr>
        <w:t>;</w:t>
      </w:r>
      <w:bookmarkStart w:id="92" w:name="2235"/>
      <w:bookmarkEnd w:id="9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надати на письмову вимогу Споживача примірник цього Договору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ідписаного уповноваженою особою Постачальника протягом 10 робочих днів з дати отримання такого письмового звернення;</w:t>
      </w:r>
      <w:bookmarkStart w:id="93" w:name="2236"/>
      <w:bookmarkEnd w:id="9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w:t>
      </w:r>
      <w:r>
        <w:rPr>
          <w:rFonts w:ascii="Times New Roman" w:hAnsi="Times New Roman" w:cs="Times New Roman"/>
          <w:color w:val="000000"/>
          <w:sz w:val="24"/>
          <w:szCs w:val="24"/>
          <w:lang w:val="ru-RU"/>
        </w:rPr>
        <w:t>рилюднюватися на офіційному веб</w:t>
      </w:r>
      <w:r w:rsidRPr="00B6504D">
        <w:rPr>
          <w:rFonts w:ascii="Times New Roman" w:hAnsi="Times New Roman" w:cs="Times New Roman"/>
          <w:color w:val="000000"/>
          <w:sz w:val="24"/>
          <w:szCs w:val="24"/>
          <w:lang w:val="ru-RU"/>
        </w:rPr>
        <w:t>сайті Постачальника);</w:t>
      </w:r>
      <w:bookmarkStart w:id="94" w:name="2237"/>
      <w:bookmarkEnd w:id="94"/>
      <w:proofErr w:type="gramEnd"/>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w:t>
      </w:r>
      <w:r w:rsidRPr="005133CD">
        <w:rPr>
          <w:rFonts w:ascii="Times New Roman" w:hAnsi="Times New Roman" w:cs="Times New Roman"/>
          <w:color w:val="000000"/>
          <w:sz w:val="24"/>
          <w:szCs w:val="24"/>
          <w:lang w:val="ru-RU"/>
        </w:rPr>
        <w:t xml:space="preserve">публікувати на офіційному вебсайті (і в передбачених чинним законодавством випадках у засобах масової інформації) детальну інформацію про зміну тарифу (ціни) у строки, визначені порядком формування ціни, за якою здійснює постачання електричної енергії споживачам постачальник «останньої </w:t>
      </w:r>
      <w:proofErr w:type="gramStart"/>
      <w:r w:rsidRPr="005133CD">
        <w:rPr>
          <w:rFonts w:ascii="Times New Roman" w:hAnsi="Times New Roman" w:cs="Times New Roman"/>
          <w:color w:val="000000"/>
          <w:sz w:val="24"/>
          <w:szCs w:val="24"/>
          <w:lang w:val="ru-RU"/>
        </w:rPr>
        <w:t>над</w:t>
      </w:r>
      <w:proofErr w:type="gramEnd"/>
      <w:r w:rsidRPr="005133CD">
        <w:rPr>
          <w:rFonts w:ascii="Times New Roman" w:hAnsi="Times New Roman" w:cs="Times New Roman"/>
          <w:color w:val="000000"/>
          <w:sz w:val="24"/>
          <w:szCs w:val="24"/>
          <w:lang w:val="ru-RU"/>
        </w:rPr>
        <w:t>ії»;</w:t>
      </w:r>
      <w:bookmarkStart w:id="95" w:name="2238"/>
      <w:bookmarkEnd w:id="9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6" w:name="2239"/>
      <w:bookmarkEnd w:id="9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 задовольняти його вимоги;</w:t>
      </w:r>
      <w:bookmarkStart w:id="97" w:name="2240"/>
      <w:bookmarkEnd w:id="9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B6504D">
        <w:rPr>
          <w:rFonts w:ascii="Times New Roman" w:hAnsi="Times New Roman" w:cs="Times New Roman"/>
          <w:color w:val="000000"/>
          <w:sz w:val="24"/>
          <w:szCs w:val="24"/>
          <w:lang w:val="ru-RU"/>
        </w:rPr>
        <w:t>пов'язан</w:t>
      </w:r>
      <w:proofErr w:type="gramEnd"/>
      <w:r w:rsidRPr="00B6504D">
        <w:rPr>
          <w:rFonts w:ascii="Times New Roman" w:hAnsi="Times New Roman" w:cs="Times New Roman"/>
          <w:color w:val="000000"/>
          <w:sz w:val="24"/>
          <w:szCs w:val="24"/>
          <w:lang w:val="ru-RU"/>
        </w:rPr>
        <w:t>і з виконанням цього Договору;</w:t>
      </w:r>
      <w:bookmarkStart w:id="98" w:name="2241"/>
      <w:bookmarkEnd w:id="9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 відшкодовувати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Споживачем у випадку невиконання або неналежного виконання Постачальником своїх зобов'язань за цим Договором;</w:t>
      </w:r>
      <w:bookmarkStart w:id="99" w:name="2242"/>
      <w:bookmarkEnd w:id="9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0" w:name="2243"/>
      <w:bookmarkEnd w:id="10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1" w:name="2244"/>
      <w:bookmarkEnd w:id="101"/>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2" w:name="2245"/>
      <w:bookmarkEnd w:id="102"/>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8.1. Постачальник має право звернутися до оператора системи з вимогою </w:t>
      </w:r>
      <w:proofErr w:type="gramStart"/>
      <w:r w:rsidRPr="00B6504D">
        <w:rPr>
          <w:rFonts w:ascii="Times New Roman" w:hAnsi="Times New Roman" w:cs="Times New Roman"/>
          <w:color w:val="000000"/>
          <w:sz w:val="24"/>
          <w:szCs w:val="24"/>
          <w:lang w:val="ru-RU"/>
        </w:rPr>
        <w:t>про</w:t>
      </w:r>
      <w:proofErr w:type="gramEnd"/>
      <w:r w:rsidRPr="00B6504D">
        <w:rPr>
          <w:rFonts w:ascii="Times New Roman" w:hAnsi="Times New Roman" w:cs="Times New Roman"/>
          <w:color w:val="000000"/>
          <w:sz w:val="24"/>
          <w:szCs w:val="24"/>
          <w:lang w:val="ru-RU"/>
        </w:rPr>
        <w:t xml:space="preserve"> відключення об'єкта Споживача від електропостачання виключно у випадках:</w:t>
      </w:r>
      <w:bookmarkStart w:id="103" w:name="2246"/>
      <w:bookmarkEnd w:id="10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порушення Споживачем строків оплати за цим Договором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тому числі за графіком погашення заборгованості;</w:t>
      </w:r>
      <w:bookmarkStart w:id="104" w:name="2247"/>
      <w:bookmarkEnd w:id="10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завершення періоду постачання електричної енергії постачальником "останньої </w:t>
      </w:r>
      <w:proofErr w:type="gramStart"/>
      <w:r w:rsidRPr="00B6504D">
        <w:rPr>
          <w:rFonts w:ascii="Times New Roman" w:hAnsi="Times New Roman" w:cs="Times New Roman"/>
          <w:color w:val="000000"/>
          <w:sz w:val="24"/>
          <w:szCs w:val="24"/>
          <w:lang w:val="ru-RU"/>
        </w:rPr>
        <w:t>над</w:t>
      </w:r>
      <w:proofErr w:type="gramEnd"/>
      <w:r w:rsidRPr="00B6504D">
        <w:rPr>
          <w:rFonts w:ascii="Times New Roman" w:hAnsi="Times New Roman" w:cs="Times New Roman"/>
          <w:color w:val="000000"/>
          <w:sz w:val="24"/>
          <w:szCs w:val="24"/>
          <w:lang w:val="ru-RU"/>
        </w:rPr>
        <w:t>ії".</w:t>
      </w:r>
      <w:bookmarkStart w:id="105" w:name="2248"/>
      <w:bookmarkEnd w:id="10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6" w:name="2249"/>
      <w:bookmarkEnd w:id="10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8.3. Якщо за ініціативою Споживача необхідно припинити електропостачання на об'єкт для проведення ремонтних робіт, реконструкції чи </w:t>
      </w:r>
      <w:proofErr w:type="gramStart"/>
      <w:r w:rsidRPr="00B6504D">
        <w:rPr>
          <w:rFonts w:ascii="Times New Roman" w:hAnsi="Times New Roman" w:cs="Times New Roman"/>
          <w:color w:val="000000"/>
          <w:sz w:val="24"/>
          <w:szCs w:val="24"/>
          <w:lang w:val="ru-RU"/>
        </w:rPr>
        <w:t>техн</w:t>
      </w:r>
      <w:proofErr w:type="gramEnd"/>
      <w:r w:rsidRPr="00B6504D">
        <w:rPr>
          <w:rFonts w:ascii="Times New Roman" w:hAnsi="Times New Roman" w:cs="Times New Roman"/>
          <w:color w:val="000000"/>
          <w:sz w:val="24"/>
          <w:szCs w:val="24"/>
          <w:lang w:val="ru-RU"/>
        </w:rPr>
        <w:t>ічного переоснащення тощо, Споживач має звернутися до оператора системи.</w:t>
      </w:r>
      <w:bookmarkStart w:id="107" w:name="2250"/>
      <w:bookmarkEnd w:id="107"/>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08" w:name="2251"/>
      <w:bookmarkEnd w:id="108"/>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09" w:name="2252"/>
      <w:bookmarkEnd w:id="10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w:t>
      </w:r>
      <w:bookmarkStart w:id="110" w:name="2253"/>
      <w:bookmarkEnd w:id="11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погодженому Сторонами в цьому Договорі;</w:t>
      </w:r>
      <w:bookmarkStart w:id="111" w:name="2254"/>
      <w:bookmarkEnd w:id="11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фактичних збитків Постачальника.</w:t>
      </w:r>
      <w:bookmarkStart w:id="112" w:name="2255"/>
      <w:bookmarkEnd w:id="11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9.3. Постачальник відшкодовує Споживачу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3" w:name="2256"/>
      <w:bookmarkEnd w:id="11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9.4. Постачальник не відповідає за </w:t>
      </w:r>
      <w:proofErr w:type="gramStart"/>
      <w:r w:rsidRPr="00B6504D">
        <w:rPr>
          <w:rFonts w:ascii="Times New Roman" w:hAnsi="Times New Roman" w:cs="Times New Roman"/>
          <w:color w:val="000000"/>
          <w:sz w:val="24"/>
          <w:szCs w:val="24"/>
          <w:lang w:val="ru-RU"/>
        </w:rPr>
        <w:t>будь-як</w:t>
      </w:r>
      <w:proofErr w:type="gramEnd"/>
      <w:r w:rsidRPr="00B6504D">
        <w:rPr>
          <w:rFonts w:ascii="Times New Roman" w:hAnsi="Times New Roman" w:cs="Times New Roman"/>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4" w:name="2257"/>
      <w:bookmarkEnd w:id="11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9.5. Порядок документального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ідтвердження порушень умов цього Договору, а також відшкодування збитків встановлюється ПРРЕЕ.</w:t>
      </w:r>
      <w:bookmarkStart w:id="115" w:name="2258"/>
      <w:bookmarkEnd w:id="11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9.6. </w:t>
      </w:r>
      <w:proofErr w:type="gramStart"/>
      <w:r w:rsidRPr="005133CD">
        <w:rPr>
          <w:rFonts w:ascii="Times New Roman" w:hAnsi="Times New Roman" w:cs="Times New Roman"/>
          <w:color w:val="000000"/>
          <w:sz w:val="24"/>
          <w:szCs w:val="24"/>
          <w:lang w:val="ru-RU"/>
        </w:rPr>
        <w:t>Постачальник не несе відповідальності за припинення споживачем дії цього Договору в разі неприйняття Споживачем своєчасно повідомлених Постачальником (у строки, визначені порядком формування ціни, за якою здійснює постачання електричної енергії споживачам постачальник «останньої надії») змін до цього Договору, що викликані змінами регульованих складових ціни та/або змінами в нормативно-правових актах щодо</w:t>
      </w:r>
      <w:proofErr w:type="gramEnd"/>
      <w:r w:rsidRPr="005133CD">
        <w:rPr>
          <w:rFonts w:ascii="Times New Roman" w:hAnsi="Times New Roman" w:cs="Times New Roman"/>
          <w:color w:val="000000"/>
          <w:sz w:val="24"/>
          <w:szCs w:val="24"/>
          <w:lang w:val="ru-RU"/>
        </w:rPr>
        <w:t xml:space="preserve"> формування цієї ціни або щодо умов постачання електричної енергії.</w:t>
      </w: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16" w:name="2259"/>
      <w:bookmarkEnd w:id="116"/>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17" w:name="2260"/>
      <w:bookmarkEnd w:id="117"/>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18" w:name="2261"/>
      <w:bookmarkEnd w:id="118"/>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w:t>
      </w:r>
      <w:proofErr w:type="gramStart"/>
      <w:r w:rsidRPr="00B6504D">
        <w:rPr>
          <w:rFonts w:ascii="Times New Roman" w:hAnsi="Times New Roman" w:cs="Times New Roman"/>
          <w:color w:val="000000"/>
          <w:sz w:val="24"/>
          <w:szCs w:val="24"/>
          <w:lang w:val="ru-RU"/>
        </w:rPr>
        <w:t>в</w:t>
      </w:r>
      <w:bookmarkStart w:id="119" w:name="2262"/>
      <w:bookmarkEnd w:id="119"/>
      <w:proofErr w:type="gramEnd"/>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w:t>
      </w:r>
      <w:proofErr w:type="gramStart"/>
      <w:r w:rsidRPr="00B6504D">
        <w:rPr>
          <w:rFonts w:ascii="Times New Roman" w:hAnsi="Times New Roman" w:cs="Times New Roman"/>
          <w:color w:val="000000"/>
          <w:sz w:val="24"/>
          <w:szCs w:val="24"/>
          <w:lang w:val="ru-RU"/>
        </w:rPr>
        <w:t>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w:t>
      </w:r>
      <w:proofErr w:type="gramEnd"/>
      <w:r w:rsidRPr="00B6504D">
        <w:rPr>
          <w:rFonts w:ascii="Times New Roman" w:hAnsi="Times New Roman" w:cs="Times New Roman"/>
          <w:color w:val="000000"/>
          <w:sz w:val="24"/>
          <w:szCs w:val="24"/>
          <w:lang w:val="ru-RU"/>
        </w:rPr>
        <w:t xml:space="preserve">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0" w:name="2263"/>
      <w:bookmarkEnd w:id="12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час вирішення спорів Сторони мають керуватися порядком врегулювання спорів, встановленим цими ПРРЕЕ, та Положенням про ІКЦ.</w:t>
      </w:r>
      <w:bookmarkStart w:id="121" w:name="2264"/>
      <w:bookmarkEnd w:id="12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B6504D">
        <w:rPr>
          <w:rFonts w:ascii="Times New Roman" w:hAnsi="Times New Roman" w:cs="Times New Roman"/>
          <w:color w:val="000000"/>
          <w:sz w:val="24"/>
          <w:szCs w:val="24"/>
          <w:lang w:val="ru-RU"/>
        </w:rPr>
        <w:lastRenderedPageBreak/>
        <w:t xml:space="preserve">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w:t>
      </w:r>
      <w:proofErr w:type="gramStart"/>
      <w:r w:rsidRPr="00B6504D">
        <w:rPr>
          <w:rFonts w:ascii="Times New Roman" w:hAnsi="Times New Roman" w:cs="Times New Roman"/>
          <w:color w:val="000000"/>
          <w:sz w:val="24"/>
          <w:szCs w:val="24"/>
          <w:lang w:val="ru-RU"/>
        </w:rPr>
        <w:t>Антимонопольного</w:t>
      </w:r>
      <w:proofErr w:type="gramEnd"/>
      <w:r w:rsidRPr="00B6504D">
        <w:rPr>
          <w:rFonts w:ascii="Times New Roman" w:hAnsi="Times New Roman" w:cs="Times New Roman"/>
          <w:color w:val="000000"/>
          <w:sz w:val="24"/>
          <w:szCs w:val="24"/>
          <w:lang w:val="ru-RU"/>
        </w:rPr>
        <w:t xml:space="preserve"> комітету України.</w:t>
      </w:r>
      <w:bookmarkStart w:id="122" w:name="2265"/>
      <w:bookmarkEnd w:id="12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Врегулювання спорів Регулятором чи його територіальним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ідрозділу не позбавляє Сторони права на вирішення спору в судовому порядку.</w:t>
      </w:r>
      <w:bookmarkStart w:id="123" w:name="2266"/>
      <w:bookmarkEnd w:id="123"/>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4" w:name="2267"/>
      <w:bookmarkEnd w:id="124"/>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5" w:name="2268"/>
      <w:bookmarkEnd w:id="12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12.2.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26" w:name="2269"/>
      <w:bookmarkEnd w:id="12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12.3. Строк виконання зобов'язань за цим Договором відкладається </w:t>
      </w:r>
      <w:proofErr w:type="gramStart"/>
      <w:r w:rsidRPr="00B6504D">
        <w:rPr>
          <w:rFonts w:ascii="Times New Roman" w:hAnsi="Times New Roman" w:cs="Times New Roman"/>
          <w:color w:val="000000"/>
          <w:sz w:val="24"/>
          <w:szCs w:val="24"/>
          <w:lang w:val="ru-RU"/>
        </w:rPr>
        <w:t>на</w:t>
      </w:r>
      <w:proofErr w:type="gramEnd"/>
      <w:r w:rsidRPr="00B6504D">
        <w:rPr>
          <w:rFonts w:ascii="Times New Roman" w:hAnsi="Times New Roman" w:cs="Times New Roman"/>
          <w:color w:val="000000"/>
          <w:sz w:val="24"/>
          <w:szCs w:val="24"/>
          <w:lang w:val="ru-RU"/>
        </w:rPr>
        <w:t xml:space="preserve"> строк дії форс-мажорних обставин.</w:t>
      </w:r>
      <w:bookmarkStart w:id="127" w:name="2270"/>
      <w:bookmarkEnd w:id="12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12.4. Сторони зобов'язані негайно повідомити про форс-мажорні обставини та протягом 14 днів з дати їх виникнення надати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ідтверджуючі документи щодо їх настання відповідно до чинного законодавства.</w:t>
      </w:r>
      <w:bookmarkStart w:id="128" w:name="2271"/>
      <w:bookmarkEnd w:id="128"/>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12.5. Виникнення форс-мажорних обставин не є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ідставою для відмови Споживача від оплати Постачальнику послуг, які були надані до їх виникнення.</w:t>
      </w:r>
      <w:bookmarkStart w:id="129" w:name="2272"/>
      <w:bookmarkEnd w:id="129"/>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0" w:name="2273"/>
      <w:bookmarkEnd w:id="130"/>
    </w:p>
    <w:p w:rsidR="00E53045" w:rsidRPr="00E53045" w:rsidRDefault="00E53045" w:rsidP="00E53045">
      <w:pPr>
        <w:spacing w:after="0"/>
        <w:rPr>
          <w:lang w:val="ru-RU"/>
        </w:rPr>
      </w:pPr>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w:t>
      </w:r>
      <w:proofErr w:type="gramStart"/>
      <w:r w:rsidRPr="00B6504D">
        <w:rPr>
          <w:rFonts w:ascii="Times New Roman" w:hAnsi="Times New Roman" w:cs="Times New Roman"/>
          <w:color w:val="000000"/>
          <w:sz w:val="24"/>
          <w:szCs w:val="24"/>
          <w:lang w:val="ru-RU"/>
        </w:rPr>
        <w:t>діб</w:t>
      </w:r>
      <w:proofErr w:type="gramEnd"/>
      <w:r w:rsidRPr="00B6504D">
        <w:rPr>
          <w:rFonts w:ascii="Times New Roman" w:hAnsi="Times New Roman" w:cs="Times New Roman"/>
          <w:color w:val="000000"/>
          <w:sz w:val="24"/>
          <w:szCs w:val="24"/>
          <w:lang w:val="ru-RU"/>
        </w:rPr>
        <w:t>.</w:t>
      </w:r>
      <w:bookmarkStart w:id="131" w:name="2274"/>
      <w:bookmarkEnd w:id="13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13.2.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2" w:name="2275"/>
      <w:bookmarkEnd w:id="13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з урахуванням вимог цього Договору без сплати будь-яких штрафних санкцій чи іншої фінансової компенсації Постачальнику.</w:t>
      </w:r>
      <w:bookmarkStart w:id="133" w:name="2276"/>
      <w:bookmarkEnd w:id="13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 встановленому законодавством порядку.</w:t>
      </w:r>
      <w:bookmarkStart w:id="134" w:name="3453"/>
      <w:bookmarkEnd w:id="13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13.5. Дія цього Договору також припиняється в </w:t>
      </w:r>
      <w:proofErr w:type="gramStart"/>
      <w:r w:rsidRPr="00B6504D">
        <w:rPr>
          <w:rFonts w:ascii="Times New Roman" w:hAnsi="Times New Roman" w:cs="Times New Roman"/>
          <w:color w:val="000000"/>
          <w:sz w:val="24"/>
          <w:szCs w:val="24"/>
          <w:lang w:val="ru-RU"/>
        </w:rPr>
        <w:t>таких</w:t>
      </w:r>
      <w:proofErr w:type="gramEnd"/>
      <w:r w:rsidRPr="00B6504D">
        <w:rPr>
          <w:rFonts w:ascii="Times New Roman" w:hAnsi="Times New Roman" w:cs="Times New Roman"/>
          <w:color w:val="000000"/>
          <w:sz w:val="24"/>
          <w:szCs w:val="24"/>
          <w:lang w:val="ru-RU"/>
        </w:rPr>
        <w:t xml:space="preserve"> випадках:</w:t>
      </w:r>
      <w:bookmarkStart w:id="135" w:name="3454"/>
      <w:bookmarkEnd w:id="13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закінчення строку, призупинення дії </w:t>
      </w:r>
      <w:proofErr w:type="gramStart"/>
      <w:r w:rsidRPr="00B6504D">
        <w:rPr>
          <w:rFonts w:ascii="Times New Roman" w:hAnsi="Times New Roman" w:cs="Times New Roman"/>
          <w:color w:val="000000"/>
          <w:sz w:val="24"/>
          <w:szCs w:val="24"/>
          <w:lang w:val="ru-RU"/>
        </w:rPr>
        <w:t>л</w:t>
      </w:r>
      <w:proofErr w:type="gramEnd"/>
      <w:r w:rsidRPr="00B6504D">
        <w:rPr>
          <w:rFonts w:ascii="Times New Roman" w:hAnsi="Times New Roman" w:cs="Times New Roman"/>
          <w:color w:val="000000"/>
          <w:sz w:val="24"/>
          <w:szCs w:val="24"/>
          <w:lang w:val="ru-RU"/>
        </w:rPr>
        <w:t>іцензії з провадження господарської діяльності з постачання електричної енергії Постачальником або її анулювання;</w:t>
      </w:r>
      <w:bookmarkStart w:id="136" w:name="3455"/>
      <w:bookmarkEnd w:id="13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37" w:name="3456"/>
      <w:bookmarkEnd w:id="13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зміни власника об'єкта Споживача та отримання від нового власника (користувача) або оператора системи розподілу документального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ідтвердження щодо укладення договору про надання послуг з розподілу електричної енергії з новим власником (користувачем);</w:t>
      </w:r>
      <w:bookmarkStart w:id="138" w:name="3457"/>
      <w:bookmarkEnd w:id="13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 зміни Постачальника - у частині постачання;</w:t>
      </w:r>
      <w:bookmarkStart w:id="139" w:name="3458"/>
      <w:bookmarkEnd w:id="13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w:t>
      </w:r>
      <w:r w:rsidRPr="00B6504D">
        <w:rPr>
          <w:rFonts w:ascii="Times New Roman" w:hAnsi="Times New Roman" w:cs="Times New Roman"/>
          <w:color w:val="000000"/>
          <w:sz w:val="24"/>
          <w:szCs w:val="24"/>
          <w:lang w:val="ru-RU"/>
        </w:rPr>
        <w:lastRenderedPageBreak/>
        <w:t>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w:t>
      </w:r>
      <w:proofErr w:type="gramEnd"/>
      <w:r w:rsidRPr="00B6504D">
        <w:rPr>
          <w:rFonts w:ascii="Times New Roman" w:hAnsi="Times New Roman" w:cs="Times New Roman"/>
          <w:color w:val="000000"/>
          <w:sz w:val="24"/>
          <w:szCs w:val="24"/>
          <w:lang w:val="ru-RU"/>
        </w:rPr>
        <w:t xml:space="preserve"> або щодо умов постачання електричної енергії.</w:t>
      </w:r>
      <w:bookmarkStart w:id="140" w:name="3459"/>
      <w:bookmarkEnd w:id="14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1" w:name="2285"/>
      <w:bookmarkEnd w:id="14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2" w:name="2286"/>
      <w:bookmarkEnd w:id="14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w:t>
      </w:r>
      <w:proofErr w:type="gramStart"/>
      <w:r w:rsidRPr="00B6504D">
        <w:rPr>
          <w:rFonts w:ascii="Times New Roman" w:hAnsi="Times New Roman" w:cs="Times New Roman"/>
          <w:color w:val="000000"/>
          <w:sz w:val="24"/>
          <w:szCs w:val="24"/>
          <w:lang w:val="ru-RU"/>
        </w:rPr>
        <w:t>пр</w:t>
      </w:r>
      <w:proofErr w:type="gramEnd"/>
      <w:r w:rsidRPr="00B6504D">
        <w:rPr>
          <w:rFonts w:ascii="Times New Roman" w:hAnsi="Times New Roman" w:cs="Times New Roman"/>
          <w:color w:val="000000"/>
          <w:sz w:val="24"/>
          <w:szCs w:val="24"/>
          <w:lang w:val="ru-RU"/>
        </w:rPr>
        <w:t>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3" w:name="2287"/>
      <w:bookmarkEnd w:id="14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
    <w:tbl>
      <w:tblPr>
        <w:tblW w:w="9690" w:type="dxa"/>
        <w:tblLayout w:type="fixed"/>
        <w:tblLook w:val="0000" w:firstRow="0" w:lastRow="0" w:firstColumn="0" w:lastColumn="0" w:noHBand="0" w:noVBand="0"/>
      </w:tblPr>
      <w:tblGrid>
        <w:gridCol w:w="9690"/>
      </w:tblGrid>
      <w:tr w:rsidR="00E53045" w:rsidRPr="00A72458" w:rsidTr="003E5C67">
        <w:trPr>
          <w:trHeight w:val="120"/>
        </w:trPr>
        <w:tc>
          <w:tcPr>
            <w:tcW w:w="9690" w:type="dxa"/>
            <w:shd w:val="clear" w:color="auto" w:fill="auto"/>
            <w:vAlign w:val="center"/>
          </w:tcPr>
          <w:p w:rsidR="00E53045" w:rsidRDefault="00E53045" w:rsidP="003E5C67">
            <w:pPr>
              <w:spacing w:after="0" w:line="240" w:lineRule="auto"/>
              <w:jc w:val="center"/>
              <w:rPr>
                <w:rFonts w:ascii="Times New Roman" w:eastAsia="Times New Roman" w:hAnsi="Times New Roman" w:cs="Times New Roman"/>
                <w:b/>
                <w:sz w:val="24"/>
                <w:szCs w:val="24"/>
                <w:lang w:val="uk-UA" w:eastAsia="uk-UA"/>
              </w:rPr>
            </w:pPr>
            <w:bookmarkStart w:id="144" w:name="2288"/>
            <w:bookmarkEnd w:id="144"/>
            <w:r w:rsidRPr="00A72458">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E53045" w:rsidRPr="00A72458" w:rsidRDefault="00E53045" w:rsidP="003E5C67">
            <w:pPr>
              <w:spacing w:after="0" w:line="240" w:lineRule="auto"/>
              <w:jc w:val="center"/>
              <w:rPr>
                <w:rFonts w:ascii="Times New Roman" w:eastAsia="Times New Roman" w:hAnsi="Times New Roman" w:cs="Times New Roman"/>
                <w:b/>
                <w:sz w:val="24"/>
                <w:szCs w:val="24"/>
                <w:lang w:val="uk-UA" w:eastAsia="uk-UA"/>
              </w:rPr>
            </w:pPr>
          </w:p>
          <w:tbl>
            <w:tblPr>
              <w:tblStyle w:val="a4"/>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730"/>
            </w:tblGrid>
            <w:tr w:rsidR="00E53045" w:rsidRPr="00A72458" w:rsidTr="003E5C67">
              <w:tc>
                <w:tcPr>
                  <w:tcW w:w="4820" w:type="dxa"/>
                </w:tcPr>
                <w:p w:rsidR="00E53045" w:rsidRPr="00A72458" w:rsidRDefault="00E53045" w:rsidP="003E5C67">
                  <w:pPr>
                    <w:pStyle w:val="a5"/>
                    <w:spacing w:before="0" w:after="0"/>
                    <w:jc w:val="center"/>
                    <w:rPr>
                      <w:rFonts w:eastAsia="font270"/>
                      <w:kern w:val="1"/>
                      <w:szCs w:val="24"/>
                      <w:lang w:eastAsia="en-US"/>
                    </w:rPr>
                  </w:pPr>
                  <w:r w:rsidRPr="00A72458">
                    <w:rPr>
                      <w:rFonts w:eastAsia="font270"/>
                      <w:b/>
                      <w:kern w:val="1"/>
                      <w:szCs w:val="24"/>
                      <w:lang w:eastAsia="en-US"/>
                    </w:rPr>
                    <w:t>ПОСТАЧАЛЬНИК</w:t>
                  </w:r>
                </w:p>
                <w:p w:rsidR="00E53045" w:rsidRPr="00A72458" w:rsidRDefault="00E53045" w:rsidP="003E5C67">
                  <w:pPr>
                    <w:pStyle w:val="a5"/>
                    <w:tabs>
                      <w:tab w:val="left" w:pos="4513"/>
                    </w:tabs>
                    <w:spacing w:before="0" w:after="0"/>
                    <w:ind w:right="226"/>
                    <w:rPr>
                      <w:rFonts w:eastAsia="font270"/>
                      <w:b/>
                      <w:kern w:val="1"/>
                      <w:szCs w:val="24"/>
                      <w:lang w:eastAsia="en-US"/>
                    </w:rPr>
                  </w:pPr>
                  <w:r w:rsidRPr="00A72458">
                    <w:rPr>
                      <w:rFonts w:eastAsia="font270"/>
                      <w:b/>
                      <w:kern w:val="1"/>
                      <w:szCs w:val="24"/>
                      <w:lang w:eastAsia="en-US"/>
                    </w:rPr>
                    <w:t>Державне підприємство зовнішньоекономічної діяльності «Укрінтеренерго»</w:t>
                  </w:r>
                  <w:bookmarkStart w:id="145" w:name="Tobo_adress"/>
                </w:p>
                <w:p w:rsidR="00E53045" w:rsidRPr="00A72458" w:rsidRDefault="00E53045" w:rsidP="003E5C67">
                  <w:pPr>
                    <w:pStyle w:val="a5"/>
                    <w:tabs>
                      <w:tab w:val="left" w:pos="3525"/>
                    </w:tabs>
                    <w:spacing w:before="0" w:after="0"/>
                    <w:ind w:right="226"/>
                    <w:rPr>
                      <w:rFonts w:eastAsia="font270"/>
                      <w:kern w:val="1"/>
                      <w:szCs w:val="24"/>
                      <w:lang w:eastAsia="en-US"/>
                    </w:rPr>
                  </w:pPr>
                  <w:r w:rsidRPr="00A72458">
                    <w:rPr>
                      <w:rFonts w:eastAsia="font270"/>
                      <w:kern w:val="1"/>
                      <w:szCs w:val="24"/>
                      <w:lang w:eastAsia="en-US"/>
                    </w:rPr>
                    <w:t>ЕІС-код: 11</w:t>
                  </w:r>
                  <w:r w:rsidRPr="00A72458">
                    <w:rPr>
                      <w:rFonts w:eastAsia="font270"/>
                      <w:kern w:val="1"/>
                      <w:szCs w:val="24"/>
                      <w:lang w:val="ru-RU" w:eastAsia="en-US"/>
                    </w:rPr>
                    <w:t>XUIE</w:t>
                  </w:r>
                  <w:r w:rsidRPr="00A72458">
                    <w:rPr>
                      <w:rFonts w:eastAsia="font270"/>
                      <w:kern w:val="1"/>
                      <w:szCs w:val="24"/>
                      <w:lang w:eastAsia="en-US"/>
                    </w:rPr>
                    <w:t>---------</w:t>
                  </w:r>
                  <w:r w:rsidRPr="00A72458">
                    <w:rPr>
                      <w:rFonts w:eastAsia="font270"/>
                      <w:kern w:val="1"/>
                      <w:szCs w:val="24"/>
                      <w:lang w:val="ru-RU" w:eastAsia="en-US"/>
                    </w:rPr>
                    <w:t>M</w:t>
                  </w:r>
                  <w:r w:rsidRPr="00A72458">
                    <w:rPr>
                      <w:rFonts w:eastAsia="font270"/>
                      <w:kern w:val="1"/>
                      <w:szCs w:val="24"/>
                      <w:lang w:eastAsia="en-US"/>
                    </w:rPr>
                    <w:t xml:space="preserve"> </w:t>
                  </w:r>
                  <w:r w:rsidRPr="00A72458">
                    <w:rPr>
                      <w:rFonts w:eastAsia="font270"/>
                      <w:kern w:val="1"/>
                      <w:szCs w:val="24"/>
                      <w:lang w:eastAsia="en-US"/>
                    </w:rPr>
                    <w:tab/>
                  </w:r>
                </w:p>
                <w:bookmarkEnd w:id="145"/>
                <w:p w:rsidR="00E53045" w:rsidRPr="00A72458" w:rsidRDefault="00E53045" w:rsidP="003E5C67">
                  <w:pPr>
                    <w:pStyle w:val="a5"/>
                    <w:spacing w:before="0" w:after="0"/>
                    <w:ind w:right="226"/>
                    <w:rPr>
                      <w:rFonts w:eastAsia="font270"/>
                      <w:kern w:val="1"/>
                      <w:szCs w:val="24"/>
                      <w:lang w:eastAsia="en-US"/>
                    </w:rPr>
                  </w:pPr>
                  <w:r w:rsidRPr="00A72458">
                    <w:rPr>
                      <w:rFonts w:eastAsia="font270"/>
                      <w:kern w:val="1"/>
                      <w:szCs w:val="24"/>
                      <w:lang w:eastAsia="en-US"/>
                    </w:rPr>
                    <w:t>Місцезнаходження:</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Поштова адреса:</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тел.: +38 044 206 51 26</w:t>
                  </w:r>
                  <w:r>
                    <w:rPr>
                      <w:rFonts w:eastAsia="font270"/>
                      <w:kern w:val="1"/>
                      <w:szCs w:val="24"/>
                      <w:lang w:val="ru-RU" w:eastAsia="en-US"/>
                    </w:rPr>
                    <w:t xml:space="preserve">, </w:t>
                  </w:r>
                  <w:r w:rsidRPr="00A72458">
                    <w:rPr>
                      <w:rFonts w:eastAsia="font270"/>
                      <w:kern w:val="1"/>
                      <w:szCs w:val="24"/>
                      <w:lang w:val="ru-RU" w:eastAsia="en-US"/>
                    </w:rPr>
                    <w:t xml:space="preserve"> </w:t>
                  </w:r>
                  <w:r>
                    <w:rPr>
                      <w:rFonts w:eastAsia="font270"/>
                      <w:kern w:val="1"/>
                      <w:szCs w:val="24"/>
                      <w:lang w:val="ru-RU" w:eastAsia="en-US"/>
                    </w:rPr>
                    <w:t>+38 044 206 51 41</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 xml:space="preserve">Email: </w:t>
                  </w:r>
                  <w:hyperlink r:id="rId5" w:history="1">
                    <w:r w:rsidRPr="00A72458">
                      <w:rPr>
                        <w:rFonts w:eastAsia="font270"/>
                        <w:kern w:val="1"/>
                        <w:szCs w:val="24"/>
                        <w:lang w:val="ru-RU" w:eastAsia="en-US"/>
                      </w:rPr>
                      <w:t>pon@uie.kiev.ua</w:t>
                    </w:r>
                  </w:hyperlink>
                  <w:r w:rsidRPr="00A72458">
                    <w:rPr>
                      <w:rFonts w:eastAsia="font270"/>
                      <w:kern w:val="1"/>
                      <w:szCs w:val="24"/>
                      <w:lang w:val="ru-RU" w:eastAsia="en-US"/>
                    </w:rPr>
                    <w:t xml:space="preserve"> </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Адреса сайту: www.uie.kiev.ua</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ЄДРПОУ 19480600</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І</w:t>
                  </w:r>
                  <w:proofErr w:type="gramStart"/>
                  <w:r w:rsidRPr="00A72458">
                    <w:rPr>
                      <w:rFonts w:eastAsia="font270"/>
                      <w:kern w:val="1"/>
                      <w:szCs w:val="24"/>
                      <w:lang w:val="ru-RU" w:eastAsia="en-US"/>
                    </w:rPr>
                    <w:t>ПН</w:t>
                  </w:r>
                  <w:proofErr w:type="gramEnd"/>
                  <w:r w:rsidRPr="00A72458">
                    <w:rPr>
                      <w:rFonts w:eastAsia="font270"/>
                      <w:kern w:val="1"/>
                      <w:szCs w:val="24"/>
                      <w:lang w:val="ru-RU" w:eastAsia="en-US"/>
                    </w:rPr>
                    <w:t xml:space="preserve">: 194806026654 </w:t>
                  </w:r>
                </w:p>
                <w:p w:rsidR="00E53045" w:rsidRPr="00A72458" w:rsidRDefault="00E53045" w:rsidP="003E5C67">
                  <w:pPr>
                    <w:pStyle w:val="a5"/>
                    <w:spacing w:before="0" w:after="0"/>
                    <w:ind w:right="226"/>
                    <w:rPr>
                      <w:rFonts w:eastAsia="font270"/>
                      <w:kern w:val="1"/>
                      <w:szCs w:val="24"/>
                      <w:lang w:val="ru-RU" w:eastAsia="en-US"/>
                    </w:rPr>
                  </w:pPr>
                  <w:proofErr w:type="gramStart"/>
                  <w:r w:rsidRPr="00A72458">
                    <w:rPr>
                      <w:rFonts w:eastAsia="font270"/>
                      <w:kern w:val="1"/>
                      <w:szCs w:val="24"/>
                      <w:lang w:val="ru-RU" w:eastAsia="en-US"/>
                    </w:rPr>
                    <w:t>п</w:t>
                  </w:r>
                  <w:proofErr w:type="gramEnd"/>
                  <w:r w:rsidRPr="00A72458">
                    <w:rPr>
                      <w:rFonts w:eastAsia="font270"/>
                      <w:kern w:val="1"/>
                      <w:szCs w:val="24"/>
                      <w:lang w:val="ru-RU" w:eastAsia="en-US"/>
                    </w:rPr>
                    <w:t>/р із спеціальним режимом використання</w:t>
                  </w:r>
                  <w:r w:rsidRPr="00A72458">
                    <w:rPr>
                      <w:rFonts w:eastAsia="font270"/>
                      <w:kern w:val="1"/>
                      <w:szCs w:val="24"/>
                      <w:lang w:val="ru-RU" w:eastAsia="en-US"/>
                    </w:rPr>
                    <w:br/>
                    <w:t>№ UA523226690000026038300011485</w:t>
                  </w:r>
                  <w:r w:rsidRPr="00A72458">
                    <w:rPr>
                      <w:rFonts w:eastAsia="font270"/>
                      <w:kern w:val="1"/>
                      <w:szCs w:val="24"/>
                      <w:lang w:val="ru-RU" w:eastAsia="en-US"/>
                    </w:rPr>
                    <w:br/>
                    <w:t>в ТВБВ №10026/0104 філії-Головного управління по м. Києву та Київській області АТ "Ощадбанк"</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Платник податку на прибуток на загальних умовах</w:t>
                  </w:r>
                </w:p>
                <w:p w:rsidR="00E53045" w:rsidRPr="00A72458" w:rsidRDefault="00E53045" w:rsidP="003E5C67">
                  <w:pPr>
                    <w:tabs>
                      <w:tab w:val="left" w:pos="1545"/>
                    </w:tabs>
                    <w:ind w:right="-104"/>
                    <w:rPr>
                      <w:rFonts w:ascii="Times New Roman" w:hAnsi="Times New Roman" w:cs="Times New Roman"/>
                      <w:b/>
                      <w:sz w:val="24"/>
                      <w:szCs w:val="24"/>
                      <w:lang w:val="ru-RU"/>
                    </w:rPr>
                  </w:pPr>
                  <w:r w:rsidRPr="00A72458">
                    <w:rPr>
                      <w:rFonts w:ascii="Times New Roman" w:hAnsi="Times New Roman" w:cs="Times New Roman"/>
                      <w:b/>
                      <w:sz w:val="24"/>
                      <w:szCs w:val="24"/>
                      <w:lang w:val="ru-RU"/>
                    </w:rPr>
                    <w:t>Заступник директора з питань ф</w:t>
                  </w:r>
                  <w:r w:rsidR="00636688">
                    <w:rPr>
                      <w:rFonts w:ascii="Times New Roman" w:hAnsi="Times New Roman" w:cs="Times New Roman"/>
                      <w:b/>
                      <w:sz w:val="24"/>
                      <w:szCs w:val="24"/>
                      <w:lang w:val="ru-RU"/>
                    </w:rPr>
                    <w:t>у</w:t>
                  </w:r>
                  <w:r w:rsidRPr="00A72458">
                    <w:rPr>
                      <w:rFonts w:ascii="Times New Roman" w:hAnsi="Times New Roman" w:cs="Times New Roman"/>
                      <w:b/>
                      <w:sz w:val="24"/>
                      <w:szCs w:val="24"/>
                      <w:lang w:val="ru-RU"/>
                    </w:rPr>
                    <w:t>нкціонування ПОН</w:t>
                  </w:r>
                </w:p>
                <w:p w:rsidR="00E53045" w:rsidRPr="00A72458" w:rsidRDefault="00E53045" w:rsidP="003E5C67">
                  <w:pPr>
                    <w:pStyle w:val="a5"/>
                    <w:ind w:right="226"/>
                    <w:rPr>
                      <w:rFonts w:eastAsia="font270"/>
                      <w:kern w:val="1"/>
                      <w:szCs w:val="24"/>
                      <w:lang w:val="ru-RU" w:eastAsia="en-US"/>
                    </w:rPr>
                  </w:pPr>
                </w:p>
                <w:p w:rsidR="00E53045" w:rsidRPr="00A72458" w:rsidRDefault="00E53045" w:rsidP="003E5C67">
                  <w:pPr>
                    <w:pStyle w:val="a5"/>
                    <w:ind w:right="226"/>
                    <w:rPr>
                      <w:rFonts w:eastAsia="font270"/>
                      <w:kern w:val="1"/>
                      <w:szCs w:val="24"/>
                      <w:lang w:val="ru-RU" w:eastAsia="en-US"/>
                    </w:rPr>
                  </w:pPr>
                  <w:r w:rsidRPr="00A72458">
                    <w:rPr>
                      <w:rFonts w:eastAsia="font270"/>
                      <w:kern w:val="1"/>
                      <w:szCs w:val="24"/>
                      <w:lang w:val="ru-RU" w:eastAsia="en-US"/>
                    </w:rPr>
                    <w:t xml:space="preserve">___________________ </w:t>
                  </w:r>
                  <w:r w:rsidRPr="00A72458">
                    <w:rPr>
                      <w:rFonts w:eastAsia="font270"/>
                      <w:b/>
                      <w:kern w:val="1"/>
                      <w:szCs w:val="24"/>
                      <w:lang w:val="ru-RU" w:eastAsia="en-US"/>
                    </w:rPr>
                    <w:t>О.В. Мануйленко</w:t>
                  </w:r>
                </w:p>
                <w:p w:rsidR="00E53045" w:rsidRPr="00894B13" w:rsidRDefault="00E53045" w:rsidP="003E5C67">
                  <w:pPr>
                    <w:pStyle w:val="a5"/>
                    <w:ind w:right="226"/>
                    <w:rPr>
                      <w:rFonts w:eastAsia="font270"/>
                      <w:kern w:val="1"/>
                      <w:sz w:val="16"/>
                      <w:szCs w:val="16"/>
                      <w:lang w:val="ru-RU" w:eastAsia="en-US"/>
                    </w:rPr>
                  </w:pPr>
                  <w:r w:rsidRPr="00A72458">
                    <w:rPr>
                      <w:rFonts w:eastAsia="font270"/>
                      <w:kern w:val="1"/>
                      <w:sz w:val="16"/>
                      <w:szCs w:val="16"/>
                      <w:lang w:val="ru-RU" w:eastAsia="en-US"/>
                    </w:rPr>
                    <w:t>МП (</w:t>
                  </w:r>
                  <w:proofErr w:type="gramStart"/>
                  <w:r w:rsidRPr="00A72458">
                    <w:rPr>
                      <w:rFonts w:eastAsia="font270"/>
                      <w:kern w:val="1"/>
                      <w:sz w:val="16"/>
                      <w:szCs w:val="16"/>
                      <w:lang w:val="ru-RU" w:eastAsia="en-US"/>
                    </w:rPr>
                    <w:t>п</w:t>
                  </w:r>
                  <w:proofErr w:type="gramEnd"/>
                  <w:r w:rsidRPr="00A72458">
                    <w:rPr>
                      <w:rFonts w:eastAsia="font270"/>
                      <w:kern w:val="1"/>
                      <w:sz w:val="16"/>
                      <w:szCs w:val="16"/>
                      <w:lang w:val="ru-RU" w:eastAsia="en-US"/>
                    </w:rPr>
                    <w:t>ідпис)</w:t>
                  </w:r>
                </w:p>
              </w:tc>
              <w:tc>
                <w:tcPr>
                  <w:tcW w:w="4730" w:type="dxa"/>
                </w:tcPr>
                <w:p w:rsidR="00E53045" w:rsidRPr="00A72458" w:rsidRDefault="00E53045" w:rsidP="003E5C67">
                  <w:pPr>
                    <w:pStyle w:val="a5"/>
                    <w:ind w:left="-108"/>
                    <w:jc w:val="center"/>
                    <w:rPr>
                      <w:rFonts w:eastAsia="font270"/>
                      <w:kern w:val="1"/>
                      <w:szCs w:val="24"/>
                      <w:lang w:val="ru-RU" w:eastAsia="en-US"/>
                    </w:rPr>
                  </w:pPr>
                  <w:bookmarkStart w:id="146" w:name="_GoBack"/>
                  <w:permStart w:id="936864265" w:edGrp="everyone"/>
                  <w:r w:rsidRPr="00A72458">
                    <w:rPr>
                      <w:rFonts w:eastAsia="font270"/>
                      <w:b/>
                      <w:kern w:val="1"/>
                      <w:szCs w:val="24"/>
                      <w:lang w:val="ru-RU" w:eastAsia="en-US"/>
                    </w:rPr>
                    <w:t>СПОЖИВАЧ</w:t>
                  </w:r>
                </w:p>
                <w:p w:rsidR="00E53045" w:rsidRPr="00A72458" w:rsidRDefault="00E53045" w:rsidP="003E5C67">
                  <w:pPr>
                    <w:pStyle w:val="a5"/>
                    <w:spacing w:before="0" w:after="0"/>
                    <w:ind w:left="-108"/>
                    <w:rPr>
                      <w:rFonts w:eastAsia="font270"/>
                      <w:b/>
                      <w:kern w:val="1"/>
                      <w:szCs w:val="24"/>
                      <w:lang w:val="ru-RU" w:eastAsia="en-US"/>
                    </w:rPr>
                  </w:pPr>
                  <w:r w:rsidRPr="00A72458">
                    <w:rPr>
                      <w:rFonts w:eastAsia="font270"/>
                      <w:b/>
                      <w:kern w:val="1"/>
                      <w:szCs w:val="24"/>
                      <w:lang w:val="ru-RU" w:eastAsia="en-US"/>
                    </w:rPr>
                    <w:t>________________________________________________________________________________________________________________________________________________________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 xml:space="preserve">Місцезнаходження: </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__________________________________________________________________________________________________________________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Поштова адреса:</w:t>
                  </w:r>
                  <w:r w:rsidRPr="00A72458">
                    <w:rPr>
                      <w:rFonts w:eastAsia="font270"/>
                      <w:kern w:val="1"/>
                      <w:szCs w:val="24"/>
                      <w:lang w:val="ru-RU" w:eastAsia="en-US"/>
                    </w:rPr>
                    <w:br/>
                    <w:t>______________________________________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тел.: +38 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Email: 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ЄДРПОУ 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І</w:t>
                  </w:r>
                  <w:proofErr w:type="gramStart"/>
                  <w:r w:rsidRPr="00A72458">
                    <w:rPr>
                      <w:rFonts w:eastAsia="font270"/>
                      <w:kern w:val="1"/>
                      <w:szCs w:val="24"/>
                      <w:lang w:val="ru-RU" w:eastAsia="en-US"/>
                    </w:rPr>
                    <w:t>ПН</w:t>
                  </w:r>
                  <w:proofErr w:type="gramEnd"/>
                  <w:r w:rsidRPr="00A72458">
                    <w:rPr>
                      <w:rFonts w:eastAsia="font270"/>
                      <w:kern w:val="1"/>
                      <w:szCs w:val="24"/>
                      <w:lang w:val="ru-RU" w:eastAsia="en-US"/>
                    </w:rPr>
                    <w:t>:__________________________________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gramStart"/>
                  <w:r w:rsidRPr="00A72458">
                    <w:rPr>
                      <w:rFonts w:eastAsia="font270"/>
                      <w:kern w:val="1"/>
                      <w:szCs w:val="24"/>
                      <w:lang w:val="ru-RU" w:eastAsia="en-US"/>
                    </w:rPr>
                    <w:t>п</w:t>
                  </w:r>
                  <w:proofErr w:type="gramEnd"/>
                  <w:r w:rsidRPr="00A72458">
                    <w:rPr>
                      <w:rFonts w:eastAsia="font270"/>
                      <w:kern w:val="1"/>
                      <w:szCs w:val="24"/>
                      <w:lang w:val="ru-RU" w:eastAsia="en-US"/>
                    </w:rPr>
                    <w:t>/р №_________________________________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в_____________________________________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p>
                <w:p w:rsidR="00E53045" w:rsidRPr="00A72458" w:rsidRDefault="00E53045" w:rsidP="003E5C67">
                  <w:pPr>
                    <w:pStyle w:val="a5"/>
                    <w:ind w:left="-108"/>
                    <w:rPr>
                      <w:rFonts w:eastAsia="font270"/>
                      <w:kern w:val="1"/>
                      <w:szCs w:val="24"/>
                      <w:lang w:val="ru-RU" w:eastAsia="en-US"/>
                    </w:rPr>
                  </w:pPr>
                </w:p>
                <w:p w:rsidR="00E53045" w:rsidRPr="00A72458" w:rsidRDefault="00E53045" w:rsidP="003E5C67">
                  <w:pPr>
                    <w:pStyle w:val="a5"/>
                    <w:ind w:left="-108"/>
                    <w:rPr>
                      <w:rFonts w:eastAsia="font270"/>
                      <w:kern w:val="1"/>
                      <w:szCs w:val="24"/>
                      <w:lang w:val="en-US" w:eastAsia="en-US"/>
                    </w:rPr>
                  </w:pPr>
                </w:p>
                <w:p w:rsidR="00E53045" w:rsidRPr="00A72458" w:rsidRDefault="00E53045" w:rsidP="003E5C67">
                  <w:pPr>
                    <w:pStyle w:val="a5"/>
                    <w:ind w:left="-108"/>
                    <w:rPr>
                      <w:rFonts w:eastAsia="font270"/>
                      <w:kern w:val="1"/>
                      <w:szCs w:val="24"/>
                      <w:lang w:val="ru-RU" w:eastAsia="en-US"/>
                    </w:rPr>
                  </w:pPr>
                  <w:r w:rsidRPr="00A72458">
                    <w:rPr>
                      <w:rFonts w:eastAsia="font270"/>
                      <w:kern w:val="1"/>
                      <w:szCs w:val="24"/>
                      <w:lang w:val="ru-RU" w:eastAsia="en-US"/>
                    </w:rPr>
                    <w:t>_____________  _______________________</w:t>
                  </w:r>
                </w:p>
                <w:bookmarkEnd w:id="146"/>
                <w:permEnd w:id="936864265"/>
                <w:p w:rsidR="00E53045" w:rsidRPr="00A72458" w:rsidRDefault="00E53045" w:rsidP="003E5C67">
                  <w:pPr>
                    <w:spacing w:line="240" w:lineRule="atLeast"/>
                    <w:rPr>
                      <w:rFonts w:ascii="Times New Roman" w:hAnsi="Times New Roman" w:cs="Times New Roman"/>
                      <w:sz w:val="16"/>
                      <w:szCs w:val="16"/>
                      <w:lang w:val="ru-RU"/>
                    </w:rPr>
                  </w:pPr>
                  <w:r w:rsidRPr="00A72458">
                    <w:rPr>
                      <w:rFonts w:ascii="Times New Roman" w:hAnsi="Times New Roman" w:cs="Times New Roman"/>
                      <w:sz w:val="16"/>
                      <w:szCs w:val="16"/>
                      <w:lang w:val="ru-RU"/>
                    </w:rPr>
                    <w:t>МП (</w:t>
                  </w:r>
                  <w:proofErr w:type="gramStart"/>
                  <w:r w:rsidRPr="00A72458">
                    <w:rPr>
                      <w:rFonts w:ascii="Times New Roman" w:hAnsi="Times New Roman" w:cs="Times New Roman"/>
                      <w:sz w:val="16"/>
                      <w:szCs w:val="16"/>
                      <w:lang w:val="ru-RU"/>
                    </w:rPr>
                    <w:t>п</w:t>
                  </w:r>
                  <w:proofErr w:type="gramEnd"/>
                  <w:r w:rsidRPr="00A72458">
                    <w:rPr>
                      <w:rFonts w:ascii="Times New Roman" w:hAnsi="Times New Roman" w:cs="Times New Roman"/>
                      <w:sz w:val="16"/>
                      <w:szCs w:val="16"/>
                      <w:lang w:val="ru-RU"/>
                    </w:rPr>
                    <w:t>ідпис)</w:t>
                  </w:r>
                </w:p>
              </w:tc>
            </w:tr>
          </w:tbl>
          <w:p w:rsidR="00E53045" w:rsidRPr="00A72458" w:rsidRDefault="00E53045" w:rsidP="003E5C67">
            <w:pPr>
              <w:spacing w:after="0" w:line="240" w:lineRule="atLeast"/>
              <w:rPr>
                <w:rFonts w:ascii="Times New Roman" w:hAnsi="Times New Roman" w:cs="Times New Roman"/>
                <w:sz w:val="24"/>
                <w:szCs w:val="24"/>
              </w:rPr>
            </w:pPr>
          </w:p>
        </w:tc>
      </w:tr>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cumentProtection w:edit="readOnly" w:enforcement="1" w:cryptProviderType="rsaFull" w:cryptAlgorithmClass="hash" w:cryptAlgorithmType="typeAny" w:cryptAlgorithmSid="4" w:cryptSpinCount="100000" w:hash="xv0gh2b2l505CBEdeoRrFhcR4Xg=" w:salt="CaaAlyrjVzgrpvrSetBHE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6630F"/>
    <w:rsid w:val="001C2860"/>
    <w:rsid w:val="002C4E07"/>
    <w:rsid w:val="00316B3E"/>
    <w:rsid w:val="00353566"/>
    <w:rsid w:val="00425800"/>
    <w:rsid w:val="004D08F5"/>
    <w:rsid w:val="004F1EFD"/>
    <w:rsid w:val="00546626"/>
    <w:rsid w:val="00596542"/>
    <w:rsid w:val="005C604E"/>
    <w:rsid w:val="005D3D9C"/>
    <w:rsid w:val="005E565F"/>
    <w:rsid w:val="005E761C"/>
    <w:rsid w:val="00636688"/>
    <w:rsid w:val="006A18A2"/>
    <w:rsid w:val="006C1314"/>
    <w:rsid w:val="00706FD9"/>
    <w:rsid w:val="0076119E"/>
    <w:rsid w:val="00782229"/>
    <w:rsid w:val="007A7311"/>
    <w:rsid w:val="007B0605"/>
    <w:rsid w:val="007B33FC"/>
    <w:rsid w:val="007C1CC6"/>
    <w:rsid w:val="007D3383"/>
    <w:rsid w:val="00816C70"/>
    <w:rsid w:val="00830529"/>
    <w:rsid w:val="00863FE5"/>
    <w:rsid w:val="00873363"/>
    <w:rsid w:val="008A1793"/>
    <w:rsid w:val="008D11DD"/>
    <w:rsid w:val="008E64F1"/>
    <w:rsid w:val="008F7E29"/>
    <w:rsid w:val="00995629"/>
    <w:rsid w:val="009A203E"/>
    <w:rsid w:val="00A44A1A"/>
    <w:rsid w:val="00A66875"/>
    <w:rsid w:val="00A673E8"/>
    <w:rsid w:val="00B266BC"/>
    <w:rsid w:val="00B26705"/>
    <w:rsid w:val="00B335A7"/>
    <w:rsid w:val="00B476C4"/>
    <w:rsid w:val="00B93472"/>
    <w:rsid w:val="00C75707"/>
    <w:rsid w:val="00C75C46"/>
    <w:rsid w:val="00C94D88"/>
    <w:rsid w:val="00CB1D32"/>
    <w:rsid w:val="00CF1663"/>
    <w:rsid w:val="00DC4F86"/>
    <w:rsid w:val="00DD23D2"/>
    <w:rsid w:val="00DD365B"/>
    <w:rsid w:val="00DD7F22"/>
    <w:rsid w:val="00E06693"/>
    <w:rsid w:val="00E53045"/>
    <w:rsid w:val="00E76DF8"/>
    <w:rsid w:val="00EF6F73"/>
    <w:rsid w:val="00F5760B"/>
    <w:rsid w:val="00FE0D8E"/>
    <w:rsid w:val="00FF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n@uie.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18796</Words>
  <Characters>10714</Characters>
  <Application>Microsoft Office Word</Application>
  <DocSecurity>8</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Шапран Александр</cp:lastModifiedBy>
  <cp:revision>2</cp:revision>
  <cp:lastPrinted>2021-10-13T14:09:00Z</cp:lastPrinted>
  <dcterms:created xsi:type="dcterms:W3CDTF">2021-10-13T14:29:00Z</dcterms:created>
  <dcterms:modified xsi:type="dcterms:W3CDTF">2021-10-13T14:29:00Z</dcterms:modified>
</cp:coreProperties>
</file>