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D3B8" w14:textId="5269EEAE" w:rsidR="00896390" w:rsidRPr="009D4607" w:rsidRDefault="00893CEF" w:rsidP="003467E5">
      <w:pPr>
        <w:tabs>
          <w:tab w:val="left" w:pos="5670"/>
        </w:tabs>
        <w:ind w:left="5670"/>
        <w:jc w:val="both"/>
        <w:rPr>
          <w:bCs/>
          <w:sz w:val="26"/>
          <w:szCs w:val="26"/>
          <w:lang w:val="uk-UA"/>
        </w:rPr>
      </w:pPr>
      <w:r w:rsidRPr="009D4607">
        <w:rPr>
          <w:bCs/>
          <w:sz w:val="26"/>
          <w:szCs w:val="26"/>
          <w:lang w:val="uk-UA"/>
        </w:rPr>
        <w:t xml:space="preserve">Додаток </w:t>
      </w:r>
      <w:r w:rsidR="008A5712" w:rsidRPr="009D4607">
        <w:rPr>
          <w:bCs/>
          <w:sz w:val="26"/>
          <w:szCs w:val="26"/>
          <w:lang w:val="uk-UA"/>
        </w:rPr>
        <w:t>1</w:t>
      </w:r>
      <w:r w:rsidR="00102328" w:rsidRPr="009D4607">
        <w:rPr>
          <w:bCs/>
          <w:sz w:val="26"/>
          <w:szCs w:val="26"/>
          <w:lang w:val="uk-UA"/>
        </w:rPr>
        <w:t xml:space="preserve"> </w:t>
      </w:r>
      <w:r w:rsidRPr="009D4607">
        <w:rPr>
          <w:bCs/>
          <w:sz w:val="26"/>
          <w:szCs w:val="26"/>
          <w:lang w:val="uk-UA"/>
        </w:rPr>
        <w:t xml:space="preserve">до Договору </w:t>
      </w:r>
    </w:p>
    <w:p w14:paraId="2A1E3181" w14:textId="112020E0" w:rsidR="00893CEF" w:rsidRPr="009D4607" w:rsidRDefault="00893CEF" w:rsidP="003467E5">
      <w:pPr>
        <w:tabs>
          <w:tab w:val="left" w:pos="5670"/>
        </w:tabs>
        <w:ind w:left="5670"/>
        <w:jc w:val="both"/>
        <w:rPr>
          <w:bCs/>
          <w:color w:val="003366"/>
          <w:sz w:val="26"/>
          <w:szCs w:val="26"/>
          <w:lang w:val="uk-UA"/>
        </w:rPr>
      </w:pPr>
      <w:r w:rsidRPr="009D4607">
        <w:rPr>
          <w:bCs/>
          <w:sz w:val="26"/>
          <w:szCs w:val="26"/>
          <w:lang w:val="uk-UA"/>
        </w:rPr>
        <w:t>про постачання електричної енергії постачальником «останньої надії»</w:t>
      </w:r>
    </w:p>
    <w:p w14:paraId="3E5C459E" w14:textId="77777777" w:rsidR="00893CEF" w:rsidRPr="009D4607" w:rsidRDefault="00893CEF">
      <w:pPr>
        <w:rPr>
          <w:lang w:val="uk-UA"/>
        </w:rPr>
      </w:pPr>
    </w:p>
    <w:p w14:paraId="74E78C8C" w14:textId="77777777" w:rsidR="00893CEF" w:rsidRPr="009D4607" w:rsidRDefault="00893CEF">
      <w:pPr>
        <w:rPr>
          <w:lang w:val="uk-UA"/>
        </w:rPr>
      </w:pPr>
    </w:p>
    <w:p w14:paraId="7207C201" w14:textId="3281D979" w:rsidR="00893CEF" w:rsidRPr="009D4607" w:rsidRDefault="00893CEF" w:rsidP="00893CEF">
      <w:pPr>
        <w:jc w:val="center"/>
        <w:rPr>
          <w:b/>
          <w:sz w:val="28"/>
          <w:lang w:val="uk-UA"/>
        </w:rPr>
      </w:pPr>
      <w:r w:rsidRPr="009D4607">
        <w:rPr>
          <w:b/>
          <w:sz w:val="28"/>
          <w:lang w:val="uk-UA"/>
        </w:rPr>
        <w:t>Комерційна пропозиція</w:t>
      </w:r>
      <w:r w:rsidR="00AE4C6D" w:rsidRPr="009D4607">
        <w:rPr>
          <w:b/>
          <w:sz w:val="28"/>
          <w:lang w:val="uk-UA"/>
        </w:rPr>
        <w:t xml:space="preserve"> №</w:t>
      </w:r>
      <w:r w:rsidR="00EB38ED" w:rsidRPr="009D4607">
        <w:rPr>
          <w:b/>
          <w:sz w:val="28"/>
          <w:lang w:val="uk-UA"/>
        </w:rPr>
        <w:t>2</w:t>
      </w:r>
      <w:r w:rsidR="00AE4C6D" w:rsidRPr="009D4607">
        <w:rPr>
          <w:b/>
          <w:sz w:val="28"/>
          <w:lang w:val="uk-UA"/>
        </w:rPr>
        <w:t xml:space="preserve"> від </w:t>
      </w:r>
      <w:r w:rsidR="00077108" w:rsidRPr="009D4607">
        <w:rPr>
          <w:b/>
          <w:sz w:val="28"/>
          <w:lang w:val="uk-UA"/>
        </w:rPr>
        <w:t>2</w:t>
      </w:r>
      <w:r w:rsidR="00D8194A" w:rsidRPr="009D4607">
        <w:rPr>
          <w:b/>
          <w:sz w:val="28"/>
          <w:lang w:val="uk-UA"/>
        </w:rPr>
        <w:t>7</w:t>
      </w:r>
      <w:r w:rsidR="00077108" w:rsidRPr="009D4607">
        <w:rPr>
          <w:b/>
          <w:sz w:val="28"/>
          <w:lang w:val="uk-UA"/>
        </w:rPr>
        <w:t>.12.</w:t>
      </w:r>
      <w:r w:rsidR="00AE4C6D" w:rsidRPr="009D4607">
        <w:rPr>
          <w:b/>
          <w:sz w:val="28"/>
          <w:lang w:val="uk-UA"/>
        </w:rPr>
        <w:t>2018</w:t>
      </w:r>
    </w:p>
    <w:p w14:paraId="1BE56250" w14:textId="77777777" w:rsidR="00B476E0" w:rsidRPr="009D4607" w:rsidRDefault="00B476E0" w:rsidP="00893CEF">
      <w:pPr>
        <w:jc w:val="center"/>
        <w:rPr>
          <w:b/>
          <w:bCs/>
          <w:sz w:val="28"/>
          <w:szCs w:val="26"/>
          <w:lang w:val="uk-UA"/>
        </w:rPr>
      </w:pPr>
      <w:r w:rsidRPr="009D4607">
        <w:rPr>
          <w:b/>
          <w:bCs/>
          <w:sz w:val="28"/>
          <w:szCs w:val="26"/>
          <w:lang w:val="uk-UA"/>
        </w:rPr>
        <w:t xml:space="preserve">для </w:t>
      </w:r>
      <w:r w:rsidR="0091020F" w:rsidRPr="009D4607">
        <w:rPr>
          <w:b/>
          <w:bCs/>
          <w:sz w:val="28"/>
          <w:szCs w:val="26"/>
          <w:lang w:val="uk-UA"/>
        </w:rPr>
        <w:t xml:space="preserve">постачання електричної енергії </w:t>
      </w:r>
      <w:r w:rsidRPr="009D4607">
        <w:rPr>
          <w:b/>
          <w:bCs/>
          <w:sz w:val="28"/>
          <w:szCs w:val="26"/>
          <w:lang w:val="uk-UA"/>
        </w:rPr>
        <w:t xml:space="preserve">споживачам </w:t>
      </w:r>
    </w:p>
    <w:p w14:paraId="2EAA96FA" w14:textId="49F945D1" w:rsidR="00893CEF" w:rsidRPr="009D4607" w:rsidRDefault="0091020F" w:rsidP="00893CEF">
      <w:pPr>
        <w:jc w:val="center"/>
        <w:rPr>
          <w:b/>
          <w:sz w:val="32"/>
          <w:lang w:val="uk-UA"/>
        </w:rPr>
      </w:pPr>
      <w:r w:rsidRPr="009D4607">
        <w:rPr>
          <w:b/>
          <w:bCs/>
          <w:sz w:val="28"/>
          <w:szCs w:val="26"/>
          <w:lang w:val="uk-UA"/>
        </w:rPr>
        <w:t>постачальником «останньої надії»</w:t>
      </w:r>
    </w:p>
    <w:p w14:paraId="616EBCF9" w14:textId="77777777" w:rsidR="00893CEF" w:rsidRPr="009D4607" w:rsidRDefault="00893CEF" w:rsidP="00893CEF">
      <w:pPr>
        <w:jc w:val="center"/>
        <w:rPr>
          <w:lang w:val="uk-UA"/>
        </w:rPr>
      </w:pPr>
    </w:p>
    <w:p w14:paraId="7894F65E" w14:textId="3D4B6ED4" w:rsidR="00893CEF" w:rsidRPr="009D4607" w:rsidRDefault="00893CEF" w:rsidP="00CD7486">
      <w:pPr>
        <w:ind w:firstLine="709"/>
        <w:jc w:val="both"/>
        <w:rPr>
          <w:lang w:val="uk-UA"/>
        </w:rPr>
      </w:pPr>
      <w:r w:rsidRPr="009D4607">
        <w:rPr>
          <w:lang w:val="uk-UA"/>
        </w:rPr>
        <w:t>Д</w:t>
      </w:r>
      <w:r w:rsidR="00627C87" w:rsidRPr="009D4607">
        <w:rPr>
          <w:lang w:val="uk-UA"/>
        </w:rPr>
        <w:t>ЕРЖАВНЕ</w:t>
      </w:r>
      <w:r w:rsidRPr="009D4607">
        <w:rPr>
          <w:lang w:val="uk-UA"/>
        </w:rPr>
        <w:t xml:space="preserve"> </w:t>
      </w:r>
      <w:r w:rsidR="00627C87" w:rsidRPr="009D4607">
        <w:rPr>
          <w:lang w:val="uk-UA"/>
        </w:rPr>
        <w:t xml:space="preserve">ПІДПРИЄМСТВО ЗОВНІШНЬОЕКОНОМІЧНОЇ ДІЯЛЬНОСТІ </w:t>
      </w:r>
      <w:r w:rsidRPr="009D4607">
        <w:rPr>
          <w:lang w:val="uk-UA"/>
        </w:rPr>
        <w:t>«УКРІНТЕРЕНЕРГО»</w:t>
      </w:r>
      <w:r w:rsidR="002A5269" w:rsidRPr="009D4607">
        <w:rPr>
          <w:lang w:val="uk-UA"/>
        </w:rPr>
        <w:t>, яке</w:t>
      </w:r>
      <w:r w:rsidR="002A5269" w:rsidRPr="009D4607">
        <w:rPr>
          <w:color w:val="000000"/>
          <w:lang w:val="uk-UA"/>
        </w:rPr>
        <w:t xml:space="preserve"> виконує функції постачальника «</w:t>
      </w:r>
      <w:r w:rsidR="002A5269" w:rsidRPr="009D4607">
        <w:rPr>
          <w:lang w:val="uk-UA"/>
        </w:rPr>
        <w:t>останньої надії»</w:t>
      </w:r>
      <w:r w:rsidR="00627C87" w:rsidRPr="009D4607">
        <w:rPr>
          <w:lang w:val="uk-UA"/>
        </w:rPr>
        <w:t xml:space="preserve"> </w:t>
      </w:r>
      <w:r w:rsidR="002A5269" w:rsidRPr="009D4607">
        <w:rPr>
          <w:lang w:val="uk-UA"/>
        </w:rPr>
        <w:br/>
      </w:r>
      <w:r w:rsidRPr="009D4607">
        <w:rPr>
          <w:lang w:val="uk-UA"/>
        </w:rPr>
        <w:t xml:space="preserve">(далі – </w:t>
      </w:r>
      <w:r w:rsidR="002A5269" w:rsidRPr="009D4607">
        <w:rPr>
          <w:lang w:val="uk-UA"/>
        </w:rPr>
        <w:t>П</w:t>
      </w:r>
      <w:r w:rsidR="00F61F84" w:rsidRPr="009D4607">
        <w:rPr>
          <w:lang w:val="uk-UA"/>
        </w:rPr>
        <w:t>остачальник</w:t>
      </w:r>
      <w:r w:rsidR="002A5269" w:rsidRPr="009D4607">
        <w:rPr>
          <w:lang w:val="uk-UA"/>
        </w:rPr>
        <w:t>)</w:t>
      </w:r>
      <w:r w:rsidRPr="009D4607">
        <w:rPr>
          <w:lang w:val="uk-UA"/>
        </w:rPr>
        <w:t xml:space="preserve"> </w:t>
      </w:r>
      <w:r w:rsidR="002A5269" w:rsidRPr="009D4607">
        <w:rPr>
          <w:lang w:val="uk-UA"/>
        </w:rPr>
        <w:t>і</w:t>
      </w:r>
      <w:r w:rsidRPr="009D4607">
        <w:rPr>
          <w:lang w:val="uk-UA"/>
        </w:rPr>
        <w:t xml:space="preserve"> діє на підставі ліцензії на постачання електричної енергії споживачу</w:t>
      </w:r>
      <w:r w:rsidR="00B014C7" w:rsidRPr="009D4607">
        <w:rPr>
          <w:lang w:val="uk-UA"/>
        </w:rPr>
        <w:t>, виданої</w:t>
      </w:r>
      <w:r w:rsidRPr="009D4607">
        <w:rPr>
          <w:lang w:val="uk-UA"/>
        </w:rPr>
        <w:t xml:space="preserve"> </w:t>
      </w:r>
      <w:r w:rsidR="00B014C7" w:rsidRPr="009D4607">
        <w:rPr>
          <w:lang w:val="uk-UA"/>
        </w:rPr>
        <w:t xml:space="preserve">постановою НКРЕКП </w:t>
      </w:r>
      <w:r w:rsidRPr="009D4607">
        <w:rPr>
          <w:lang w:val="uk-UA"/>
        </w:rPr>
        <w:t xml:space="preserve">від </w:t>
      </w:r>
      <w:r w:rsidR="00B014C7" w:rsidRPr="009D4607">
        <w:rPr>
          <w:lang w:val="uk-UA"/>
        </w:rPr>
        <w:t>06.11.2018</w:t>
      </w:r>
      <w:r w:rsidRPr="009D4607">
        <w:rPr>
          <w:lang w:val="uk-UA"/>
        </w:rPr>
        <w:t xml:space="preserve"> № </w:t>
      </w:r>
      <w:r w:rsidR="00B014C7" w:rsidRPr="009D4607">
        <w:rPr>
          <w:lang w:val="uk-UA"/>
        </w:rPr>
        <w:t>1344</w:t>
      </w:r>
      <w:r w:rsidR="002A5269" w:rsidRPr="009D4607">
        <w:rPr>
          <w:lang w:val="uk-UA"/>
        </w:rPr>
        <w:t xml:space="preserve">, </w:t>
      </w:r>
      <w:r w:rsidR="00685479" w:rsidRPr="009D4607">
        <w:rPr>
          <w:lang w:val="uk-UA"/>
        </w:rPr>
        <w:t>та</w:t>
      </w:r>
      <w:r w:rsidR="002A5269" w:rsidRPr="009D4607">
        <w:rPr>
          <w:lang w:val="uk-UA"/>
        </w:rPr>
        <w:t xml:space="preserve"> </w:t>
      </w:r>
      <w:r w:rsidR="00B014C7" w:rsidRPr="009D4607">
        <w:rPr>
          <w:lang w:val="uk-UA"/>
        </w:rPr>
        <w:t>розпорядження</w:t>
      </w:r>
      <w:r w:rsidR="00685479" w:rsidRPr="009D4607">
        <w:rPr>
          <w:lang w:val="uk-UA"/>
        </w:rPr>
        <w:t xml:space="preserve"> К</w:t>
      </w:r>
      <w:r w:rsidR="00B014C7" w:rsidRPr="009D4607">
        <w:rPr>
          <w:lang w:val="uk-UA"/>
        </w:rPr>
        <w:t xml:space="preserve">абінету </w:t>
      </w:r>
      <w:r w:rsidR="00685479" w:rsidRPr="009D4607">
        <w:rPr>
          <w:lang w:val="uk-UA"/>
        </w:rPr>
        <w:t>М</w:t>
      </w:r>
      <w:r w:rsidR="00B014C7" w:rsidRPr="009D4607">
        <w:rPr>
          <w:lang w:val="uk-UA"/>
        </w:rPr>
        <w:t xml:space="preserve">іністрів </w:t>
      </w:r>
      <w:r w:rsidR="00685479" w:rsidRPr="009D4607">
        <w:rPr>
          <w:lang w:val="uk-UA"/>
        </w:rPr>
        <w:t>У</w:t>
      </w:r>
      <w:r w:rsidR="00B014C7" w:rsidRPr="009D4607">
        <w:rPr>
          <w:lang w:val="uk-UA"/>
        </w:rPr>
        <w:t>країни</w:t>
      </w:r>
      <w:r w:rsidR="00685479" w:rsidRPr="009D4607">
        <w:rPr>
          <w:lang w:val="uk-UA"/>
        </w:rPr>
        <w:t xml:space="preserve"> від </w:t>
      </w:r>
      <w:r w:rsidR="00CD7486" w:rsidRPr="009D4607">
        <w:rPr>
          <w:lang w:val="uk-UA"/>
        </w:rPr>
        <w:t>12.12.2018</w:t>
      </w:r>
      <w:r w:rsidR="00685479" w:rsidRPr="009D4607">
        <w:rPr>
          <w:lang w:val="uk-UA"/>
        </w:rPr>
        <w:t xml:space="preserve"> № </w:t>
      </w:r>
      <w:r w:rsidR="00D97E65" w:rsidRPr="009D4607">
        <w:rPr>
          <w:lang w:val="uk-UA"/>
        </w:rPr>
        <w:t xml:space="preserve">1023-р </w:t>
      </w:r>
      <w:r w:rsidR="00CD7486" w:rsidRPr="009D4607">
        <w:rPr>
          <w:lang w:val="uk-UA"/>
        </w:rPr>
        <w:t>встановлює</w:t>
      </w:r>
      <w:r w:rsidRPr="009D4607">
        <w:rPr>
          <w:lang w:val="uk-UA"/>
        </w:rPr>
        <w:t xml:space="preserve"> наступн</w:t>
      </w:r>
      <w:r w:rsidR="00CD7486" w:rsidRPr="009D4607">
        <w:rPr>
          <w:lang w:val="uk-UA"/>
        </w:rPr>
        <w:t>і</w:t>
      </w:r>
      <w:r w:rsidRPr="009D4607">
        <w:rPr>
          <w:lang w:val="uk-UA"/>
        </w:rPr>
        <w:t xml:space="preserve"> </w:t>
      </w:r>
      <w:r w:rsidR="00CD7486" w:rsidRPr="009D4607">
        <w:rPr>
          <w:lang w:val="uk-UA"/>
        </w:rPr>
        <w:t>умови даної комерційної пропозиції.</w:t>
      </w:r>
    </w:p>
    <w:p w14:paraId="05BC5D20" w14:textId="7BDB1BF0" w:rsidR="00893CEF" w:rsidRPr="009D4607" w:rsidRDefault="00893CEF" w:rsidP="00C0386F">
      <w:pPr>
        <w:ind w:firstLine="709"/>
        <w:jc w:val="both"/>
        <w:rPr>
          <w:lang w:val="uk-UA"/>
        </w:rPr>
      </w:pPr>
      <w:r w:rsidRPr="009D4607">
        <w:rPr>
          <w:lang w:val="uk-UA"/>
        </w:rPr>
        <w:t>Дана комерційна пропозиція розроблена у відповідності із Законом України «Про ринок електричної енергії», Правил роздрібного ринку електричної енергії, затверджених постановою НКРЕКП від 14.03.2018 № 312 (далі – ПРРЕЕ), Цивільного та Господарського кодексів України.</w:t>
      </w:r>
    </w:p>
    <w:p w14:paraId="0BAD84FB" w14:textId="05CFE56A" w:rsidR="00F67158" w:rsidRPr="009D4607" w:rsidRDefault="00F67158" w:rsidP="00C0386F">
      <w:pPr>
        <w:ind w:firstLine="709"/>
        <w:jc w:val="both"/>
        <w:rPr>
          <w:lang w:val="uk-UA"/>
        </w:rPr>
      </w:pPr>
      <w:r w:rsidRPr="009D4607">
        <w:rPr>
          <w:lang w:val="uk-UA"/>
        </w:rPr>
        <w:t xml:space="preserve">Дана комерційна пропозиція є невід’ємним додатком до </w:t>
      </w:r>
      <w:r w:rsidR="005E2478" w:rsidRPr="009D4607">
        <w:rPr>
          <w:lang w:val="uk-UA"/>
        </w:rPr>
        <w:t>Д</w:t>
      </w:r>
      <w:r w:rsidRPr="009D4607">
        <w:rPr>
          <w:lang w:val="uk-UA"/>
        </w:rPr>
        <w:t xml:space="preserve">оговору про постачання електричної енергії </w:t>
      </w:r>
      <w:r w:rsidRPr="009D4607">
        <w:rPr>
          <w:bCs/>
          <w:szCs w:val="26"/>
          <w:lang w:val="uk-UA"/>
        </w:rPr>
        <w:t>постачальником «останньої надії»</w:t>
      </w:r>
      <w:r w:rsidRPr="009D4607">
        <w:rPr>
          <w:sz w:val="22"/>
          <w:lang w:val="uk-UA"/>
        </w:rPr>
        <w:t xml:space="preserve"> </w:t>
      </w:r>
      <w:r w:rsidRPr="009D4607">
        <w:rPr>
          <w:lang w:val="uk-UA"/>
        </w:rPr>
        <w:t>(далі – Договір).</w:t>
      </w:r>
    </w:p>
    <w:p w14:paraId="3BCD1C64" w14:textId="7A30197B" w:rsidR="00893CEF" w:rsidRPr="009D4607" w:rsidRDefault="00893CEF" w:rsidP="00C0386F">
      <w:pPr>
        <w:ind w:firstLine="709"/>
        <w:jc w:val="both"/>
        <w:rPr>
          <w:lang w:val="uk-UA"/>
        </w:rPr>
      </w:pPr>
      <w:r w:rsidRPr="009D4607">
        <w:rPr>
          <w:b/>
          <w:lang w:val="uk-UA"/>
        </w:rPr>
        <w:t>Предмет комерційної пропозиції:</w:t>
      </w:r>
      <w:r w:rsidRPr="009D4607">
        <w:rPr>
          <w:lang w:val="uk-UA"/>
        </w:rPr>
        <w:t xml:space="preserve"> </w:t>
      </w:r>
      <w:r w:rsidR="00B014C7" w:rsidRPr="009D4607">
        <w:rPr>
          <w:lang w:val="uk-UA"/>
        </w:rPr>
        <w:t>п</w:t>
      </w:r>
      <w:r w:rsidRPr="009D4607">
        <w:rPr>
          <w:lang w:val="uk-UA"/>
        </w:rPr>
        <w:t xml:space="preserve">остачання електричної </w:t>
      </w:r>
      <w:r w:rsidR="00B014C7" w:rsidRPr="009D4607">
        <w:rPr>
          <w:lang w:val="uk-UA"/>
        </w:rPr>
        <w:t>енергії, як товарної продукції.</w:t>
      </w:r>
    </w:p>
    <w:p w14:paraId="7F2D6A43" w14:textId="77777777" w:rsidR="00311602" w:rsidRPr="009D4607" w:rsidRDefault="00311602" w:rsidP="00C0386F">
      <w:pPr>
        <w:ind w:firstLine="709"/>
        <w:jc w:val="both"/>
        <w:rPr>
          <w:lang w:val="uk-UA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2943"/>
        <w:gridCol w:w="6912"/>
      </w:tblGrid>
      <w:tr w:rsidR="00893CEF" w:rsidRPr="009D4607" w14:paraId="65FBFEFC" w14:textId="77777777" w:rsidTr="00FE0D1B">
        <w:trPr>
          <w:trHeight w:val="1726"/>
        </w:trPr>
        <w:tc>
          <w:tcPr>
            <w:tcW w:w="2943" w:type="dxa"/>
          </w:tcPr>
          <w:p w14:paraId="283337A6" w14:textId="152A3C6A" w:rsidR="00893CEF" w:rsidRPr="009D4607" w:rsidRDefault="00E95F9A" w:rsidP="002B3B7B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Ціна</w:t>
            </w:r>
            <w:r w:rsidR="00ED79DE" w:rsidRPr="009D4607">
              <w:rPr>
                <w:b/>
                <w:lang w:val="uk-UA"/>
              </w:rPr>
              <w:t>,</w:t>
            </w:r>
            <w:r w:rsidRPr="009D4607">
              <w:rPr>
                <w:b/>
                <w:lang w:val="uk-UA"/>
              </w:rPr>
              <w:t xml:space="preserve"> </w:t>
            </w:r>
            <w:r w:rsidR="00ED79DE" w:rsidRPr="009D4607">
              <w:rPr>
                <w:b/>
                <w:lang w:val="uk-UA"/>
              </w:rPr>
              <w:t>за якою здійснюється постачання електричної енергії споживачам постачальником «останньої надії»</w:t>
            </w:r>
          </w:p>
        </w:tc>
        <w:tc>
          <w:tcPr>
            <w:tcW w:w="6912" w:type="dxa"/>
          </w:tcPr>
          <w:p w14:paraId="41233DCE" w14:textId="77777777" w:rsidR="00CB2E96" w:rsidRPr="009D4607" w:rsidRDefault="00CB2E96" w:rsidP="00C43BB3">
            <w:pPr>
              <w:ind w:firstLine="284"/>
              <w:jc w:val="both"/>
              <w:rPr>
                <w:lang w:val="uk-UA"/>
              </w:rPr>
            </w:pPr>
            <w:bookmarkStart w:id="0" w:name="_Hlk531709723"/>
            <w:r w:rsidRPr="009D4607">
              <w:rPr>
                <w:lang w:val="uk-UA"/>
              </w:rPr>
              <w:t>Ціна на електричну енергію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постановою НКРЕКП від 05.10.2018 № 1179.</w:t>
            </w:r>
          </w:p>
          <w:p w14:paraId="07DA8A65" w14:textId="6BC73356" w:rsidR="00CB0489" w:rsidRPr="009D4607" w:rsidRDefault="00CB2E96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Ціни П</w:t>
            </w:r>
            <w:r w:rsidR="005E2478" w:rsidRPr="009D4607">
              <w:rPr>
                <w:lang w:val="uk-UA"/>
              </w:rPr>
              <w:t>остачальника</w:t>
            </w:r>
            <w:r w:rsidRPr="009D4607">
              <w:rPr>
                <w:lang w:val="uk-UA"/>
              </w:rPr>
              <w:t xml:space="preserve"> наведені у додатку до цієї комерційної пропозиції.</w:t>
            </w:r>
            <w:bookmarkEnd w:id="0"/>
          </w:p>
        </w:tc>
      </w:tr>
      <w:tr w:rsidR="009238B6" w:rsidRPr="009D4607" w14:paraId="08B246CD" w14:textId="77777777" w:rsidTr="00FE0D1B">
        <w:tc>
          <w:tcPr>
            <w:tcW w:w="2943" w:type="dxa"/>
          </w:tcPr>
          <w:p w14:paraId="6ED4527A" w14:textId="357D0A8A" w:rsidR="009238B6" w:rsidRPr="009D4607" w:rsidRDefault="009238B6" w:rsidP="007F22DC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Територія, на яку розповсюджується діяльність ДПЗД «УКРІНТЕРЕНЕРГО» як постачальника «останньої надії»</w:t>
            </w:r>
          </w:p>
        </w:tc>
        <w:tc>
          <w:tcPr>
            <w:tcW w:w="6912" w:type="dxa"/>
          </w:tcPr>
          <w:p w14:paraId="5DD2ABC5" w14:textId="0E2AABF6" w:rsidR="009238B6" w:rsidRPr="009D4607" w:rsidRDefault="009238B6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  <w:p w14:paraId="626CF2FA" w14:textId="77777777" w:rsidR="009238B6" w:rsidRPr="009D4607" w:rsidRDefault="009238B6" w:rsidP="00C43BB3">
            <w:pPr>
              <w:ind w:firstLine="284"/>
              <w:jc w:val="both"/>
              <w:rPr>
                <w:lang w:val="uk-UA"/>
              </w:rPr>
            </w:pPr>
          </w:p>
        </w:tc>
      </w:tr>
      <w:tr w:rsidR="00CB2E96" w:rsidRPr="009D4607" w14:paraId="22523106" w14:textId="77777777" w:rsidTr="00F61F84">
        <w:tc>
          <w:tcPr>
            <w:tcW w:w="2943" w:type="dxa"/>
          </w:tcPr>
          <w:p w14:paraId="18943DC4" w14:textId="21C02C25" w:rsidR="00CB2E96" w:rsidRPr="009D4607" w:rsidRDefault="00CB2E96" w:rsidP="00F61F84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Територія, на яку розповсюджуються умови цієї комерційної пропозиції</w:t>
            </w:r>
          </w:p>
        </w:tc>
        <w:tc>
          <w:tcPr>
            <w:tcW w:w="6912" w:type="dxa"/>
          </w:tcPr>
          <w:p w14:paraId="0A1256BB" w14:textId="77777777" w:rsidR="00CB2E96" w:rsidRPr="009D4607" w:rsidRDefault="00CB2E96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  <w:p w14:paraId="7C960531" w14:textId="77777777" w:rsidR="00CB2E96" w:rsidRPr="009D4607" w:rsidRDefault="00CB2E96" w:rsidP="00C43BB3">
            <w:pPr>
              <w:ind w:firstLine="284"/>
              <w:jc w:val="both"/>
              <w:rPr>
                <w:lang w:val="uk-UA"/>
              </w:rPr>
            </w:pPr>
          </w:p>
        </w:tc>
      </w:tr>
      <w:tr w:rsidR="00C16934" w:rsidRPr="009D4607" w14:paraId="204345F0" w14:textId="77777777" w:rsidTr="00FE0D1B">
        <w:tc>
          <w:tcPr>
            <w:tcW w:w="2943" w:type="dxa"/>
          </w:tcPr>
          <w:p w14:paraId="2674114D" w14:textId="014A37F4" w:rsidR="00C16934" w:rsidRPr="009D4607" w:rsidRDefault="00C16934" w:rsidP="00F35188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Спосіб (порядок) та строки оплати за постачання електричної енергії</w:t>
            </w:r>
            <w:r w:rsidR="002B3B7B" w:rsidRPr="009D4607">
              <w:rPr>
                <w:b/>
                <w:lang w:val="uk-UA"/>
              </w:rPr>
              <w:t xml:space="preserve"> постачальником «останньої надії»</w:t>
            </w:r>
          </w:p>
        </w:tc>
        <w:tc>
          <w:tcPr>
            <w:tcW w:w="6912" w:type="dxa"/>
          </w:tcPr>
          <w:p w14:paraId="60B1FA93" w14:textId="691B952B" w:rsidR="00657F6B" w:rsidRPr="009D4607" w:rsidRDefault="00EB38ED" w:rsidP="00657F6B">
            <w:pPr>
              <w:ind w:firstLine="316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Споживач сплачує </w:t>
            </w:r>
            <w:r w:rsidR="00657F6B" w:rsidRPr="009D4607">
              <w:rPr>
                <w:lang w:val="uk-UA"/>
              </w:rPr>
              <w:t>100% від орієнтовної вартості прогнозованого обсягу споживання електричної енергії за розрахунковий період протягом 5 банківських (робочих) днів з моменту отримання Споживачем  рахунку</w:t>
            </w:r>
            <w:r w:rsidRPr="009D4607">
              <w:rPr>
                <w:lang w:val="uk-UA"/>
              </w:rPr>
              <w:t>.</w:t>
            </w:r>
          </w:p>
          <w:p w14:paraId="6EC7EBEB" w14:textId="1944A46D" w:rsidR="00085DF3" w:rsidRPr="009D4607" w:rsidRDefault="00085DF3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Орієнтовна вартість розраховується шляхом множення </w:t>
            </w:r>
            <w:r w:rsidR="003D3682" w:rsidRPr="009D4607">
              <w:rPr>
                <w:lang w:val="uk-UA"/>
              </w:rPr>
              <w:t>прогнозова</w:t>
            </w:r>
            <w:r w:rsidRPr="009D4607">
              <w:rPr>
                <w:lang w:val="uk-UA"/>
              </w:rPr>
              <w:t xml:space="preserve">ного обсягу споживання електричної енергії на ціну, за якою здійснюється постачання електричної енергії </w:t>
            </w:r>
            <w:r w:rsidR="00790D99" w:rsidRPr="009D4607">
              <w:rPr>
                <w:lang w:val="uk-UA"/>
              </w:rPr>
              <w:t>П</w:t>
            </w:r>
            <w:r w:rsidRPr="009D4607">
              <w:rPr>
                <w:lang w:val="uk-UA"/>
              </w:rPr>
              <w:t>остачальником</w:t>
            </w:r>
            <w:r w:rsidR="00EB38ED" w:rsidRPr="009D4607">
              <w:rPr>
                <w:lang w:val="uk-UA"/>
              </w:rPr>
              <w:t xml:space="preserve">. Прогнозований обсяг споживання електричної енергії визначається </w:t>
            </w:r>
            <w:r w:rsidR="00657F6B" w:rsidRPr="009D4607">
              <w:rPr>
                <w:lang w:val="uk-UA"/>
              </w:rPr>
              <w:t>на підставі даних</w:t>
            </w:r>
            <w:r w:rsidR="004D115D" w:rsidRPr="009D4607">
              <w:rPr>
                <w:lang w:val="uk-UA"/>
              </w:rPr>
              <w:t>,</w:t>
            </w:r>
            <w:r w:rsidR="00657F6B" w:rsidRPr="009D4607">
              <w:rPr>
                <w:lang w:val="uk-UA"/>
              </w:rPr>
              <w:t xml:space="preserve"> </w:t>
            </w:r>
            <w:r w:rsidR="00EB38ED" w:rsidRPr="009D4607">
              <w:rPr>
                <w:lang w:val="uk-UA"/>
              </w:rPr>
              <w:t xml:space="preserve">отриманих Постачальником від </w:t>
            </w:r>
            <w:r w:rsidR="00657F6B" w:rsidRPr="009D4607">
              <w:rPr>
                <w:lang w:val="uk-UA"/>
              </w:rPr>
              <w:t>Оператора систем розподілу</w:t>
            </w:r>
            <w:r w:rsidR="009F186F" w:rsidRPr="009D4607">
              <w:rPr>
                <w:lang w:val="uk-UA"/>
              </w:rPr>
              <w:t xml:space="preserve"> (передачі)</w:t>
            </w:r>
            <w:r w:rsidR="00657F6B" w:rsidRPr="009D4607">
              <w:rPr>
                <w:lang w:val="uk-UA"/>
              </w:rPr>
              <w:t xml:space="preserve"> (</w:t>
            </w:r>
            <w:r w:rsidR="009F186F" w:rsidRPr="009D4607">
              <w:rPr>
                <w:lang w:val="uk-UA"/>
              </w:rPr>
              <w:t xml:space="preserve">далі - </w:t>
            </w:r>
            <w:r w:rsidR="00657F6B" w:rsidRPr="009D4607">
              <w:rPr>
                <w:lang w:val="uk-UA"/>
              </w:rPr>
              <w:t>ОС)</w:t>
            </w:r>
            <w:r w:rsidRPr="009D4607">
              <w:rPr>
                <w:lang w:val="uk-UA"/>
              </w:rPr>
              <w:t>.</w:t>
            </w:r>
          </w:p>
          <w:p w14:paraId="4023631A" w14:textId="12FC8A59" w:rsidR="00C16934" w:rsidRPr="009D4607" w:rsidRDefault="00C16934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Остаточний розрахунок за спожиту електричну енергію в розрахунковому місяці здійснюється Споживачем на підставі виставленого Постачальником рахунку до 1</w:t>
            </w:r>
            <w:r w:rsidR="00402FBD" w:rsidRPr="009D4607">
              <w:rPr>
                <w:lang w:val="uk-UA"/>
              </w:rPr>
              <w:t>4</w:t>
            </w:r>
            <w:r w:rsidRPr="009D4607">
              <w:rPr>
                <w:lang w:val="uk-UA"/>
              </w:rPr>
              <w:t xml:space="preserve">-го (включно) числа місяця, наступного за розрахунковим, розмір якого визначається </w:t>
            </w:r>
            <w:r w:rsidRPr="009D4607">
              <w:rPr>
                <w:lang w:val="uk-UA"/>
              </w:rPr>
              <w:lastRenderedPageBreak/>
              <w:t>як різниця між вартістю купованої Споживачем електричної енергії</w:t>
            </w:r>
            <w:r w:rsidR="00174F40" w:rsidRPr="009D4607">
              <w:rPr>
                <w:lang w:val="uk-UA"/>
              </w:rPr>
              <w:t>,</w:t>
            </w:r>
            <w:r w:rsidRPr="009D4607">
              <w:rPr>
                <w:lang w:val="uk-UA"/>
              </w:rPr>
              <w:t xml:space="preserve"> зазначеної в Акті купівлі-продажу</w:t>
            </w:r>
            <w:r w:rsidR="00174F40" w:rsidRPr="009D4607">
              <w:rPr>
                <w:lang w:val="uk-UA"/>
              </w:rPr>
              <w:t>,</w:t>
            </w:r>
            <w:r w:rsidRPr="009D4607">
              <w:rPr>
                <w:lang w:val="uk-UA"/>
              </w:rPr>
              <w:t xml:space="preserve"> та сумарною оплатою Споживачем</w:t>
            </w:r>
            <w:r w:rsidRPr="009D4607">
              <w:rPr>
                <w:b/>
                <w:lang w:val="uk-UA"/>
              </w:rPr>
              <w:t xml:space="preserve"> </w:t>
            </w:r>
            <w:r w:rsidRPr="009D4607">
              <w:rPr>
                <w:lang w:val="uk-UA"/>
              </w:rPr>
              <w:t>за розрахунковий період з урахуванням ПДВ.</w:t>
            </w:r>
          </w:p>
          <w:p w14:paraId="598CD7B7" w14:textId="3F61810D" w:rsidR="009057A4" w:rsidRPr="009D4607" w:rsidRDefault="004B7FE4" w:rsidP="009057A4">
            <w:pPr>
              <w:ind w:firstLine="284"/>
              <w:jc w:val="both"/>
              <w:rPr>
                <w:bCs/>
                <w:lang w:val="uk-UA"/>
              </w:rPr>
            </w:pPr>
            <w:r w:rsidRPr="009D4607">
              <w:rPr>
                <w:lang w:val="uk-UA"/>
              </w:rPr>
              <w:t>Акт</w:t>
            </w:r>
            <w:r w:rsidR="00057EFD" w:rsidRPr="009D4607">
              <w:rPr>
                <w:lang w:val="uk-UA"/>
              </w:rPr>
              <w:t xml:space="preserve"> купівлі-продажу складається на підставі даних про фактичне споживання Споживача</w:t>
            </w:r>
            <w:r w:rsidR="00174F40" w:rsidRPr="009D4607">
              <w:rPr>
                <w:lang w:val="uk-UA"/>
              </w:rPr>
              <w:t>,</w:t>
            </w:r>
            <w:r w:rsidR="00057EFD" w:rsidRPr="009D4607">
              <w:rPr>
                <w:lang w:val="uk-UA"/>
              </w:rPr>
              <w:t xml:space="preserve"> </w:t>
            </w:r>
            <w:r w:rsidR="00790D99" w:rsidRPr="009D4607">
              <w:rPr>
                <w:lang w:val="uk-UA"/>
              </w:rPr>
              <w:t xml:space="preserve">отриманих від </w:t>
            </w:r>
            <w:r w:rsidR="00EB38ED" w:rsidRPr="009D4607">
              <w:rPr>
                <w:lang w:val="uk-UA"/>
              </w:rPr>
              <w:t>ОС</w:t>
            </w:r>
            <w:r w:rsidR="003D3682" w:rsidRPr="009D4607">
              <w:rPr>
                <w:lang w:val="uk-UA"/>
              </w:rPr>
              <w:t>.</w:t>
            </w:r>
            <w:r w:rsidR="00174F40" w:rsidRPr="009D4607">
              <w:rPr>
                <w:lang w:val="uk-UA"/>
              </w:rPr>
              <w:t xml:space="preserve"> </w:t>
            </w:r>
            <w:r w:rsidR="009057A4" w:rsidRPr="009D4607">
              <w:rPr>
                <w:bCs/>
                <w:lang w:val="uk-UA"/>
              </w:rPr>
              <w:t xml:space="preserve">У разі наявності зауважень до Акта </w:t>
            </w:r>
            <w:r w:rsidR="009057A4" w:rsidRPr="009D4607">
              <w:rPr>
                <w:lang w:val="uk-UA"/>
              </w:rPr>
              <w:t>купівлі-продажу</w:t>
            </w:r>
            <w:r w:rsidR="009057A4" w:rsidRPr="009D4607">
              <w:rPr>
                <w:bCs/>
                <w:lang w:val="uk-UA"/>
              </w:rPr>
              <w:t>, Споживач оформлює протокол розбіжностей, в якому вказує обсяг електричної енергії, по як</w:t>
            </w:r>
            <w:r w:rsidR="00174F40" w:rsidRPr="009D4607">
              <w:rPr>
                <w:bCs/>
                <w:lang w:val="uk-UA"/>
              </w:rPr>
              <w:t>ому</w:t>
            </w:r>
            <w:r w:rsidR="009057A4" w:rsidRPr="009D4607">
              <w:rPr>
                <w:bCs/>
                <w:lang w:val="uk-UA"/>
              </w:rPr>
              <w:t xml:space="preserve"> є розбіжності. Уповноважені особи Постачальника та Споживача терміново проводять переговори з метою усунення розбіжностей.</w:t>
            </w:r>
          </w:p>
          <w:p w14:paraId="1500DABC" w14:textId="780FC73A" w:rsidR="009057A4" w:rsidRPr="009D4607" w:rsidRDefault="009057A4" w:rsidP="009057A4">
            <w:pPr>
              <w:ind w:firstLine="284"/>
              <w:jc w:val="both"/>
              <w:rPr>
                <w:bCs/>
                <w:lang w:val="uk-UA"/>
              </w:rPr>
            </w:pPr>
            <w:r w:rsidRPr="009D4607">
              <w:rPr>
                <w:bCs/>
                <w:lang w:val="uk-UA"/>
              </w:rPr>
              <w:t>До усунення розбіжностей Сторони керуються  даними, вказаними ОС, з подальшим коригуванням після врегулювання  розбіжностей.</w:t>
            </w:r>
          </w:p>
          <w:p w14:paraId="282695F9" w14:textId="1BAB765A" w:rsidR="00C06728" w:rsidRPr="009D4607" w:rsidRDefault="00C06728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Оплата здійснюється на поточний рахунок із спеціальним режимом використання Постачальника, зазначений у Договорі або розрахункових документах.</w:t>
            </w:r>
          </w:p>
          <w:p w14:paraId="011684D3" w14:textId="77777777" w:rsidR="00C16934" w:rsidRDefault="00C16934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У разі перевищення суми платежу, що підлягає оплаті за розрахунковий період, надлишок отриманих коштів зараховується як оплата заборгованості попередніх періодів з найдавнішим терміном виникнення, а за відсутності такої, в рахунок оплати наступного розрахункового періоду.</w:t>
            </w:r>
          </w:p>
          <w:p w14:paraId="4DC88280" w14:textId="538771C7" w:rsidR="009D4607" w:rsidRPr="009D4607" w:rsidRDefault="009D4607" w:rsidP="00C43BB3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При здійснені оплати за електричну енергію Споживач обов’язково зазначає у призначені платежу номер та дату рахунку та період за який здійснюється оплата.</w:t>
            </w:r>
          </w:p>
        </w:tc>
      </w:tr>
      <w:tr w:rsidR="00EA395A" w:rsidRPr="009D4607" w14:paraId="40059AB6" w14:textId="77777777" w:rsidTr="00FE0D1B">
        <w:tc>
          <w:tcPr>
            <w:tcW w:w="2943" w:type="dxa"/>
          </w:tcPr>
          <w:p w14:paraId="7440BCF8" w14:textId="77777777" w:rsidR="00EA395A" w:rsidRPr="009D4607" w:rsidRDefault="00EA395A" w:rsidP="00EA395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lastRenderedPageBreak/>
              <w:t>Спосіб оплати за послугу з розподілу електричної енергії</w:t>
            </w:r>
          </w:p>
        </w:tc>
        <w:tc>
          <w:tcPr>
            <w:tcW w:w="6912" w:type="dxa"/>
          </w:tcPr>
          <w:p w14:paraId="729E643C" w14:textId="53711E0F" w:rsidR="00EA395A" w:rsidRPr="009D4607" w:rsidRDefault="00EA395A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Споживач здійсн</w:t>
            </w:r>
            <w:r w:rsidR="00B970C6" w:rsidRPr="009D4607">
              <w:rPr>
                <w:lang w:val="uk-UA"/>
              </w:rPr>
              <w:t>ює плату за послугу з розподілу</w:t>
            </w:r>
            <w:r w:rsidRPr="009D4607">
              <w:rPr>
                <w:lang w:val="uk-UA"/>
              </w:rPr>
              <w:t xml:space="preserve"> електричної енергії через Постачальника.</w:t>
            </w:r>
          </w:p>
          <w:p w14:paraId="41785299" w14:textId="77777777" w:rsidR="00EA395A" w:rsidRPr="009D4607" w:rsidRDefault="00EA395A" w:rsidP="00C43BB3">
            <w:pPr>
              <w:ind w:firstLine="284"/>
              <w:jc w:val="both"/>
              <w:rPr>
                <w:lang w:val="uk-UA"/>
              </w:rPr>
            </w:pPr>
          </w:p>
        </w:tc>
      </w:tr>
      <w:tr w:rsidR="00EA395A" w:rsidRPr="009D4607" w14:paraId="63558908" w14:textId="77777777" w:rsidTr="00FE0D1B">
        <w:tc>
          <w:tcPr>
            <w:tcW w:w="2943" w:type="dxa"/>
          </w:tcPr>
          <w:p w14:paraId="4FDECF12" w14:textId="150EC2E7" w:rsidR="00EA395A" w:rsidRPr="009D4607" w:rsidRDefault="00EA395A" w:rsidP="00085DF3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Розмір пені</w:t>
            </w:r>
            <w:r w:rsidR="00C65580" w:rsidRPr="009D4607">
              <w:rPr>
                <w:b/>
                <w:lang w:val="uk-UA"/>
              </w:rPr>
              <w:t xml:space="preserve"> </w:t>
            </w:r>
          </w:p>
        </w:tc>
        <w:tc>
          <w:tcPr>
            <w:tcW w:w="6912" w:type="dxa"/>
          </w:tcPr>
          <w:p w14:paraId="31BAB8EF" w14:textId="0B47BCD6" w:rsidR="00EA395A" w:rsidRPr="009D4607" w:rsidRDefault="00761AF8" w:rsidP="00654C96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За внесення платежів, передбачених умовами Договору, з порушенням термінів, визначених </w:t>
            </w:r>
            <w:r w:rsidR="00085DF3" w:rsidRPr="009D4607">
              <w:rPr>
                <w:lang w:val="uk-UA"/>
              </w:rPr>
              <w:t>цією Комерційною пропозицією</w:t>
            </w:r>
            <w:r w:rsidRPr="009D4607">
              <w:rPr>
                <w:lang w:val="uk-UA"/>
              </w:rPr>
              <w:t>, Споживач сплачує</w:t>
            </w:r>
            <w:r w:rsidR="00770E78" w:rsidRPr="009D4607">
              <w:rPr>
                <w:lang w:val="uk-UA"/>
              </w:rPr>
              <w:t xml:space="preserve"> Постачальнику пеню у розмірі п</w:t>
            </w:r>
            <w:r w:rsidR="00641057" w:rsidRPr="009D4607">
              <w:rPr>
                <w:lang w:val="uk-UA"/>
              </w:rPr>
              <w:t>одвійн</w:t>
            </w:r>
            <w:r w:rsidR="00770E78" w:rsidRPr="009D4607">
              <w:rPr>
                <w:lang w:val="uk-UA"/>
              </w:rPr>
              <w:t xml:space="preserve">ої </w:t>
            </w:r>
            <w:r w:rsidR="00641057" w:rsidRPr="009D4607">
              <w:rPr>
                <w:lang w:val="uk-UA"/>
              </w:rPr>
              <w:t>о</w:t>
            </w:r>
            <w:r w:rsidR="00EA395A" w:rsidRPr="009D4607">
              <w:rPr>
                <w:lang w:val="uk-UA"/>
              </w:rPr>
              <w:t>бліков</w:t>
            </w:r>
            <w:r w:rsidR="00770E78" w:rsidRPr="009D4607">
              <w:rPr>
                <w:lang w:val="uk-UA"/>
              </w:rPr>
              <w:t>ої</w:t>
            </w:r>
            <w:r w:rsidR="00EA395A" w:rsidRPr="009D4607">
              <w:rPr>
                <w:lang w:val="uk-UA"/>
              </w:rPr>
              <w:t xml:space="preserve"> ставк</w:t>
            </w:r>
            <w:r w:rsidR="00770E78" w:rsidRPr="009D4607">
              <w:rPr>
                <w:lang w:val="uk-UA"/>
              </w:rPr>
              <w:t>и</w:t>
            </w:r>
            <w:r w:rsidR="00EA395A" w:rsidRPr="009D4607">
              <w:rPr>
                <w:lang w:val="uk-UA"/>
              </w:rPr>
              <w:t xml:space="preserve"> Національного банку України (НБУ)</w:t>
            </w:r>
            <w:r w:rsidR="00770E78" w:rsidRPr="009D4607">
              <w:rPr>
                <w:lang w:val="uk-UA"/>
              </w:rPr>
              <w:t xml:space="preserve"> від суми заборгованості за кожний день прострочення платежу, враховуючи день фактичної оплати.</w:t>
            </w:r>
            <w:r w:rsidR="00993991" w:rsidRPr="009D4607">
              <w:rPr>
                <w:lang w:val="uk-UA"/>
              </w:rPr>
              <w:t xml:space="preserve"> Пеня Споживачем сплачується на підставі рахунків Постачальника, а у разі незгоди Споживача, стягу</w:t>
            </w:r>
            <w:r w:rsidR="00654C96" w:rsidRPr="009D4607">
              <w:rPr>
                <w:lang w:val="uk-UA"/>
              </w:rPr>
              <w:t>є</w:t>
            </w:r>
            <w:r w:rsidR="00993991" w:rsidRPr="009D4607">
              <w:rPr>
                <w:lang w:val="uk-UA"/>
              </w:rPr>
              <w:t>ться в судовому порядку.</w:t>
            </w:r>
          </w:p>
        </w:tc>
      </w:tr>
      <w:tr w:rsidR="00EA395A" w:rsidRPr="009D4607" w14:paraId="57623A28" w14:textId="77777777" w:rsidTr="00FE0D1B">
        <w:tc>
          <w:tcPr>
            <w:tcW w:w="2943" w:type="dxa"/>
          </w:tcPr>
          <w:p w14:paraId="6376DA6F" w14:textId="77777777" w:rsidR="00EA395A" w:rsidRPr="009D4607" w:rsidRDefault="00EA395A" w:rsidP="00EA395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Додаткові зобов’язання Споживача</w:t>
            </w:r>
          </w:p>
        </w:tc>
        <w:tc>
          <w:tcPr>
            <w:tcW w:w="6912" w:type="dxa"/>
          </w:tcPr>
          <w:p w14:paraId="754A1B04" w14:textId="77777777" w:rsidR="00EA395A" w:rsidRPr="009D4607" w:rsidRDefault="00AD7E4D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Споживач, який прострочив виконання грошового зобов'язання з оплати електроенергії, на вимогу Постачальника зобов'язаний, крім оплати штрафних санкцій та збитків, сплатити суму боргу за електроенергію з урахуванням встановленого індексу інфляції за весь час прострочення зобов'язання, а також п'ятнадцять процентів річних від простроченої суми невиконаного або неналежним чином виконаного зобов'язання.</w:t>
            </w:r>
          </w:p>
          <w:p w14:paraId="36FB5ACC" w14:textId="423629CA" w:rsidR="009D4607" w:rsidRPr="009D4607" w:rsidRDefault="009D4607" w:rsidP="009D4607">
            <w:pPr>
              <w:ind w:firstLine="709"/>
              <w:jc w:val="both"/>
              <w:rPr>
                <w:lang w:val="uk-UA" w:eastAsia="uk-UA"/>
              </w:rPr>
            </w:pPr>
            <w:r w:rsidRPr="009D4607">
              <w:rPr>
                <w:lang w:val="uk-UA" w:eastAsia="uk-UA"/>
              </w:rPr>
              <w:t>Споживач зобов’язаний надати Постачальнику наступні документи:</w:t>
            </w:r>
          </w:p>
          <w:p w14:paraId="63D70A2A" w14:textId="77777777" w:rsidR="009D4607" w:rsidRPr="009D4607" w:rsidRDefault="009D4607" w:rsidP="009D4607">
            <w:pPr>
              <w:ind w:firstLine="709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- витяг з Єдиного державного реєстру юридичних осіб, фізичних осіб-підприємців та громадських формувань (ЄДР), роздрукований із мережі Інтернет, або копію довідки, або копію виписки з ЄДР.</w:t>
            </w:r>
          </w:p>
          <w:p w14:paraId="4BADE717" w14:textId="77777777" w:rsidR="009D4607" w:rsidRPr="009D4607" w:rsidRDefault="009D4607" w:rsidP="009D4607">
            <w:pPr>
              <w:ind w:firstLine="709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- належним чином завірена копія документа про підтвердження повноважень особи на підписання документів, пов’язаних з виконанням Договору, у тому числі акти купівлі-продажу (витяг з установчого документа про повноваження </w:t>
            </w:r>
            <w:r w:rsidRPr="009D4607">
              <w:rPr>
                <w:lang w:val="uk-UA"/>
              </w:rPr>
              <w:lastRenderedPageBreak/>
              <w:t>керівника (статут, положення, тощо для юридичних осіб), копія довіреності, виданої в установленому порядку тощо).</w:t>
            </w:r>
          </w:p>
          <w:p w14:paraId="61A6CF0E" w14:textId="32EDF7A3" w:rsidR="009D4607" w:rsidRPr="009D4607" w:rsidRDefault="009D4607" w:rsidP="009D4607">
            <w:pPr>
              <w:ind w:firstLine="709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- витяг з реєстру платників податку на додану вартість (ПДВ) або довідку довільної форми про статус неплатника ПДВ.</w:t>
            </w:r>
          </w:p>
        </w:tc>
      </w:tr>
      <w:tr w:rsidR="008861EE" w:rsidRPr="009D4607" w14:paraId="6D363669" w14:textId="77777777" w:rsidTr="00FE0D1B">
        <w:tc>
          <w:tcPr>
            <w:tcW w:w="2943" w:type="dxa"/>
          </w:tcPr>
          <w:p w14:paraId="3E866DDB" w14:textId="147ED686" w:rsidR="008861EE" w:rsidRPr="009D4607" w:rsidRDefault="008861EE" w:rsidP="0049710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lastRenderedPageBreak/>
              <w:t xml:space="preserve">Можливість надання субсидій/пільг </w:t>
            </w:r>
          </w:p>
        </w:tc>
        <w:tc>
          <w:tcPr>
            <w:tcW w:w="6912" w:type="dxa"/>
          </w:tcPr>
          <w:p w14:paraId="4631527C" w14:textId="50F7C729" w:rsidR="008861EE" w:rsidRPr="009D4607" w:rsidRDefault="008861EE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Згідно чинного законодавства.</w:t>
            </w:r>
          </w:p>
        </w:tc>
      </w:tr>
      <w:tr w:rsidR="008861EE" w:rsidRPr="009D4607" w14:paraId="6E284E93" w14:textId="77777777" w:rsidTr="00FE0D1B">
        <w:tc>
          <w:tcPr>
            <w:tcW w:w="2943" w:type="dxa"/>
          </w:tcPr>
          <w:p w14:paraId="161BB62D" w14:textId="3CF41387" w:rsidR="008861EE" w:rsidRPr="009D4607" w:rsidRDefault="008861EE" w:rsidP="0049710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6912" w:type="dxa"/>
          </w:tcPr>
          <w:p w14:paraId="4028894E" w14:textId="7F311CDC" w:rsidR="008861EE" w:rsidRPr="009D4607" w:rsidRDefault="008861EE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Згідно чинного законодавства.</w:t>
            </w:r>
          </w:p>
        </w:tc>
      </w:tr>
      <w:tr w:rsidR="001B4A82" w:rsidRPr="009D4607" w14:paraId="371FC138" w14:textId="77777777" w:rsidTr="00FE0D1B">
        <w:tc>
          <w:tcPr>
            <w:tcW w:w="2943" w:type="dxa"/>
          </w:tcPr>
          <w:p w14:paraId="2EE74F3C" w14:textId="77777777" w:rsidR="001B4A82" w:rsidRPr="009D4607" w:rsidRDefault="001B4A82" w:rsidP="0049710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6912" w:type="dxa"/>
          </w:tcPr>
          <w:p w14:paraId="7AD777E7" w14:textId="1FDA01F6" w:rsidR="001B4A82" w:rsidRPr="009D4607" w:rsidRDefault="008861EE" w:rsidP="00A01E3E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Компенсація за недотримання </w:t>
            </w:r>
            <w:r w:rsidR="00A01E3E" w:rsidRPr="009D4607">
              <w:rPr>
                <w:lang w:val="uk-UA"/>
              </w:rPr>
              <w:t>П</w:t>
            </w:r>
            <w:r w:rsidRPr="009D4607">
              <w:rPr>
                <w:lang w:val="uk-UA"/>
              </w:rPr>
              <w:t>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1B4A82" w:rsidRPr="009D4607" w14:paraId="71C2792A" w14:textId="77777777" w:rsidTr="00FE0D1B">
        <w:tc>
          <w:tcPr>
            <w:tcW w:w="2943" w:type="dxa"/>
          </w:tcPr>
          <w:p w14:paraId="6303ED06" w14:textId="62BF5DBC" w:rsidR="001B4A82" w:rsidRPr="009D4607" w:rsidRDefault="001B4A82" w:rsidP="00651660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Наявність штрафу за</w:t>
            </w:r>
            <w:r w:rsidR="00651660" w:rsidRPr="009D4607">
              <w:rPr>
                <w:b/>
                <w:lang w:val="uk-UA"/>
              </w:rPr>
              <w:t xml:space="preserve"> дострокове розірвання Договору</w:t>
            </w:r>
          </w:p>
        </w:tc>
        <w:tc>
          <w:tcPr>
            <w:tcW w:w="6912" w:type="dxa"/>
          </w:tcPr>
          <w:p w14:paraId="28A8E0BD" w14:textId="77777777" w:rsidR="001B4A82" w:rsidRPr="009D4607" w:rsidRDefault="001B4A82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Штрафні санкції за дострокове розірвання Договору за ініціативою Споживача відсутні.</w:t>
            </w:r>
          </w:p>
        </w:tc>
      </w:tr>
      <w:tr w:rsidR="001B4A82" w:rsidRPr="009D4607" w14:paraId="67C50B00" w14:textId="77777777" w:rsidTr="00FE0D1B">
        <w:tc>
          <w:tcPr>
            <w:tcW w:w="2943" w:type="dxa"/>
          </w:tcPr>
          <w:p w14:paraId="6DCD8780" w14:textId="77777777" w:rsidR="001B4A82" w:rsidRPr="009D4607" w:rsidRDefault="001B4A82" w:rsidP="0049710A">
            <w:pPr>
              <w:jc w:val="center"/>
              <w:rPr>
                <w:b/>
                <w:lang w:val="uk-UA"/>
              </w:rPr>
            </w:pPr>
            <w:bookmarkStart w:id="1" w:name="_Hlk531714389"/>
            <w:r w:rsidRPr="009D4607">
              <w:rPr>
                <w:b/>
                <w:lang w:val="uk-UA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912" w:type="dxa"/>
          </w:tcPr>
          <w:p w14:paraId="00D4336A" w14:textId="1A1F1533" w:rsidR="001B4A82" w:rsidRPr="009D4607" w:rsidRDefault="001B4A82" w:rsidP="007F22DC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За ініціативою однієї зі Сторін у порядку, встановленому ПРРЕЕ.</w:t>
            </w:r>
          </w:p>
        </w:tc>
      </w:tr>
      <w:tr w:rsidR="002B2F8F" w:rsidRPr="009D4607" w14:paraId="6C970B37" w14:textId="77777777" w:rsidTr="00FE0D1B">
        <w:tc>
          <w:tcPr>
            <w:tcW w:w="2943" w:type="dxa"/>
          </w:tcPr>
          <w:p w14:paraId="62105A10" w14:textId="652C1EA8" w:rsidR="002B2F8F" w:rsidRPr="009D4607" w:rsidRDefault="002B2F8F" w:rsidP="00EA395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Відповідальність сторін</w:t>
            </w:r>
          </w:p>
        </w:tc>
        <w:tc>
          <w:tcPr>
            <w:tcW w:w="6912" w:type="dxa"/>
          </w:tcPr>
          <w:p w14:paraId="68A111BC" w14:textId="77777777" w:rsidR="002B2F8F" w:rsidRPr="009D4607" w:rsidRDefault="002B2F8F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Сторони домовились, що нарахування штрафних санкцій за прострочення виконання зобов'язання або неналежне виконання зобов'язання припиняється через один рік від дня, коли зобов'язання мало бути виконано. </w:t>
            </w:r>
          </w:p>
          <w:p w14:paraId="285C00CA" w14:textId="5FE3309C" w:rsidR="00993991" w:rsidRPr="009D4607" w:rsidRDefault="002B2F8F" w:rsidP="000F6322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Сплата штрафних санкцій (штраф, пеня) не звільняє Споживача від обов'язку відшкодувати Постачальнику в повному обсязі збитки, спричинені поруше</w:t>
            </w:r>
            <w:r w:rsidR="00A01E3E" w:rsidRPr="009D4607">
              <w:rPr>
                <w:lang w:val="uk-UA"/>
              </w:rPr>
              <w:t>нням умов Д</w:t>
            </w:r>
            <w:r w:rsidRPr="009D4607">
              <w:rPr>
                <w:lang w:val="uk-UA"/>
              </w:rPr>
              <w:t>оговору.</w:t>
            </w:r>
          </w:p>
        </w:tc>
      </w:tr>
      <w:tr w:rsidR="002B2F8F" w:rsidRPr="009D4607" w14:paraId="64EDD565" w14:textId="77777777" w:rsidTr="00FE0D1B">
        <w:tc>
          <w:tcPr>
            <w:tcW w:w="2943" w:type="dxa"/>
          </w:tcPr>
          <w:p w14:paraId="49A3549B" w14:textId="4FC3AD2B" w:rsidR="002B2F8F" w:rsidRPr="009D4607" w:rsidRDefault="002B2F8F" w:rsidP="00EA395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Позовна давність</w:t>
            </w:r>
          </w:p>
        </w:tc>
        <w:tc>
          <w:tcPr>
            <w:tcW w:w="6912" w:type="dxa"/>
          </w:tcPr>
          <w:p w14:paraId="20D737B8" w14:textId="77777777" w:rsidR="002B2F8F" w:rsidRPr="009D4607" w:rsidRDefault="002B2F8F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Керуючись ст. 259 ЦК України, Сторони домовились встановити в цьому Договорі збільшений строк позовної давності:</w:t>
            </w:r>
          </w:p>
          <w:p w14:paraId="7B81534D" w14:textId="77777777" w:rsidR="002B2F8F" w:rsidRPr="009D4607" w:rsidRDefault="002B2F8F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- строк загальної позовної давності щодо вимог про стягнення боргу тривалістю п'ять років;</w:t>
            </w:r>
          </w:p>
          <w:p w14:paraId="19F19BAC" w14:textId="2B65996D" w:rsidR="002B2F8F" w:rsidRPr="009D4607" w:rsidRDefault="002B2F8F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- строк спеціальної позовної давності щодо вимог про стягнення штрафних санкцій (штраф, пеня) тривалістю два роки.</w:t>
            </w:r>
          </w:p>
        </w:tc>
      </w:tr>
      <w:bookmarkEnd w:id="1"/>
      <w:tr w:rsidR="00EA395A" w:rsidRPr="000026B0" w14:paraId="4CEFBFB9" w14:textId="77777777" w:rsidTr="00FE0D1B">
        <w:tc>
          <w:tcPr>
            <w:tcW w:w="2943" w:type="dxa"/>
          </w:tcPr>
          <w:p w14:paraId="767E8EE0" w14:textId="4A600A13" w:rsidR="00EA395A" w:rsidRPr="009D4607" w:rsidRDefault="002B2F8F" w:rsidP="00A01E3E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Термін</w:t>
            </w:r>
            <w:r w:rsidR="00EA395A" w:rsidRPr="009D4607">
              <w:rPr>
                <w:b/>
                <w:lang w:val="uk-UA"/>
              </w:rPr>
              <w:t xml:space="preserve"> дії </w:t>
            </w:r>
            <w:r w:rsidR="00A01E3E" w:rsidRPr="009D4607">
              <w:rPr>
                <w:b/>
                <w:lang w:val="uk-UA"/>
              </w:rPr>
              <w:t>Д</w:t>
            </w:r>
            <w:r w:rsidR="00EA395A" w:rsidRPr="009D4607">
              <w:rPr>
                <w:b/>
                <w:lang w:val="uk-UA"/>
              </w:rPr>
              <w:t>оговору</w:t>
            </w:r>
            <w:r w:rsidR="001B4A82" w:rsidRPr="009D4607">
              <w:rPr>
                <w:b/>
                <w:lang w:val="uk-UA"/>
              </w:rPr>
              <w:t xml:space="preserve"> </w:t>
            </w:r>
            <w:r w:rsidR="00790D99" w:rsidRPr="009D4607">
              <w:rPr>
                <w:b/>
                <w:lang w:val="uk-UA"/>
              </w:rPr>
              <w:t>та термін постачання електричної енергії</w:t>
            </w:r>
          </w:p>
        </w:tc>
        <w:tc>
          <w:tcPr>
            <w:tcW w:w="6912" w:type="dxa"/>
          </w:tcPr>
          <w:p w14:paraId="703C1B49" w14:textId="43287BB4" w:rsidR="00EA395A" w:rsidRPr="009D4607" w:rsidRDefault="00A45440" w:rsidP="00FE34F2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 w:eastAsia="uk-UA"/>
              </w:rPr>
              <w:t xml:space="preserve">Цей Договір набирає чинності за фактом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      </w:r>
            <w:hyperlink r:id="rId8" w:anchor="n28" w:history="1">
              <w:r w:rsidRPr="009D4607">
                <w:rPr>
                  <w:lang w:val="uk-UA" w:eastAsia="uk-UA"/>
                </w:rPr>
                <w:t>ПРРЕЕ</w:t>
              </w:r>
            </w:hyperlink>
            <w:r w:rsidRPr="009D4607">
              <w:rPr>
                <w:lang w:val="uk-UA" w:eastAsia="uk-UA"/>
              </w:rPr>
              <w:t>, та діє в частині здійснення розрахунків між Сторонами до повного їх здійснення, а в частині постачання електричної енергії його дія не може перевищувати 90 календарних днів.</w:t>
            </w:r>
            <w:r w:rsidR="009057A4" w:rsidRPr="009D4607">
              <w:rPr>
                <w:lang w:val="uk-UA" w:eastAsia="uk-UA"/>
              </w:rPr>
              <w:t xml:space="preserve"> </w:t>
            </w:r>
            <w:r w:rsidR="00646150" w:rsidRPr="009D4607">
              <w:rPr>
                <w:lang w:val="uk-UA"/>
              </w:rPr>
              <w:t>Якщо Споживач протягом 90 календарних днів не укладе відповідний договір про постачання з іншим електропостачальником або договір купівлі-продажу електричної енергії на ринку електричної енергії, електроживлення його об'єкта (об'єктів) має бути припинено оператором системи за зверненням Постачальника.</w:t>
            </w:r>
          </w:p>
        </w:tc>
      </w:tr>
      <w:tr w:rsidR="00FE0D1B" w:rsidRPr="009D4607" w14:paraId="0C6A40CB" w14:textId="77777777" w:rsidTr="00FE0D1B">
        <w:tc>
          <w:tcPr>
            <w:tcW w:w="2943" w:type="dxa"/>
          </w:tcPr>
          <w:p w14:paraId="141A24A8" w14:textId="63446045" w:rsidR="00FE0D1B" w:rsidRPr="009D4607" w:rsidRDefault="00FE0D1B" w:rsidP="00EA395A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Інші умови</w:t>
            </w:r>
          </w:p>
        </w:tc>
        <w:tc>
          <w:tcPr>
            <w:tcW w:w="6912" w:type="dxa"/>
          </w:tcPr>
          <w:p w14:paraId="15BDFA67" w14:textId="77777777" w:rsidR="009D4607" w:rsidRPr="009D4607" w:rsidRDefault="009D4607" w:rsidP="009D4607">
            <w:pPr>
              <w:ind w:firstLine="709"/>
              <w:jc w:val="both"/>
              <w:rPr>
                <w:lang w:val="uk-UA"/>
              </w:rPr>
            </w:pPr>
            <w:r w:rsidRPr="009D4607">
              <w:rPr>
                <w:lang w:val="uk-UA" w:eastAsia="uk-UA"/>
              </w:rPr>
              <w:t xml:space="preserve">Інформування Споживача, з яким укладено Договір, про зміни в умовах Договору, про закінчення терміну його дії, зміну цін, надсилання рахунків на оплату (із вкладенням сканованої копії рахунку у форматі PDF), попереджень про припинення постачання електричної енергії (із вкладенням сканованої копії попередження у форматі PDF) також може здійснюватися </w:t>
            </w:r>
            <w:r w:rsidRPr="009D4607">
              <w:rPr>
                <w:lang w:val="uk-UA" w:eastAsia="uk-UA"/>
              </w:rPr>
              <w:lastRenderedPageBreak/>
              <w:t>шляхом надсилання інформації/документів засобами електронного зв'язку на електронну адресу Споживача.</w:t>
            </w:r>
          </w:p>
          <w:p w14:paraId="343C011C" w14:textId="77777777" w:rsidR="009D4607" w:rsidRPr="009D4607" w:rsidRDefault="009D4607" w:rsidP="009D4607">
            <w:pPr>
              <w:ind w:firstLine="709"/>
              <w:jc w:val="both"/>
              <w:rPr>
                <w:lang w:val="uk-UA" w:eastAsia="uk-UA"/>
              </w:rPr>
            </w:pPr>
            <w:r w:rsidRPr="009D4607">
              <w:rPr>
                <w:lang w:val="uk-UA" w:eastAsia="uk-UA"/>
              </w:rPr>
              <w:t>У випадку надсилання повідомлень і документів електронною поштою, Сторони використовують наступні адреси електронної пошти:</w:t>
            </w:r>
          </w:p>
          <w:p w14:paraId="7D0351C8" w14:textId="77777777" w:rsidR="009D4607" w:rsidRPr="009D4607" w:rsidRDefault="009D4607" w:rsidP="009D4607">
            <w:pPr>
              <w:pStyle w:val="ad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lang w:val="uk-UA" w:eastAsia="uk-UA"/>
              </w:rPr>
            </w:pPr>
            <w:r w:rsidRPr="009D4607">
              <w:rPr>
                <w:lang w:val="uk-UA" w:eastAsia="uk-UA"/>
              </w:rPr>
              <w:t xml:space="preserve">Постачальника – </w:t>
            </w:r>
            <w:hyperlink r:id="rId9" w:history="1">
              <w:r w:rsidRPr="009D4607">
                <w:rPr>
                  <w:lang w:val="uk-UA"/>
                </w:rPr>
                <w:t>pon@uie.kiev.ua</w:t>
              </w:r>
            </w:hyperlink>
            <w:r w:rsidRPr="009D4607">
              <w:rPr>
                <w:lang w:val="uk-UA" w:eastAsia="uk-UA"/>
              </w:rPr>
              <w:t>;</w:t>
            </w:r>
          </w:p>
          <w:p w14:paraId="036551DB" w14:textId="77777777" w:rsidR="009D4607" w:rsidRPr="009D4607" w:rsidRDefault="009D4607" w:rsidP="009D4607">
            <w:pPr>
              <w:pStyle w:val="ad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lang w:val="uk-UA" w:eastAsia="uk-UA"/>
              </w:rPr>
            </w:pPr>
            <w:r w:rsidRPr="009D4607">
              <w:rPr>
                <w:lang w:val="uk-UA" w:eastAsia="uk-UA"/>
              </w:rPr>
              <w:t>Споживача – зазначена на веб-сайті Споживача, або надана Постачальнику Споживачем у будь який спосіб.</w:t>
            </w:r>
          </w:p>
          <w:p w14:paraId="49FD1061" w14:textId="0DE909A9" w:rsidR="00E3403D" w:rsidRPr="009D4607" w:rsidRDefault="009D4607" w:rsidP="009D4607">
            <w:pPr>
              <w:ind w:firstLine="709"/>
              <w:jc w:val="both"/>
              <w:rPr>
                <w:lang w:val="uk-UA"/>
              </w:rPr>
            </w:pPr>
            <w:r w:rsidRPr="009D4607">
              <w:rPr>
                <w:lang w:val="uk-UA" w:eastAsia="uk-UA"/>
              </w:rPr>
              <w:t>Такі документи вважаються направленими однією Стороною та офіційно отриманими іншою Стороною без додаткового оформлення на паперовому носії.</w:t>
            </w:r>
          </w:p>
        </w:tc>
      </w:tr>
    </w:tbl>
    <w:p w14:paraId="1109D2FD" w14:textId="77777777" w:rsidR="00311602" w:rsidRPr="009D4607" w:rsidRDefault="00311602" w:rsidP="00D8194A">
      <w:pPr>
        <w:ind w:firstLine="709"/>
        <w:jc w:val="both"/>
        <w:rPr>
          <w:b/>
          <w:bCs/>
          <w:szCs w:val="28"/>
          <w:lang w:val="uk-UA"/>
        </w:rPr>
      </w:pPr>
    </w:p>
    <w:p w14:paraId="4A412601" w14:textId="184E36D4" w:rsidR="00A63213" w:rsidRPr="009D4607" w:rsidRDefault="00CA66A6" w:rsidP="00D8194A">
      <w:pPr>
        <w:ind w:firstLine="709"/>
        <w:jc w:val="both"/>
        <w:rPr>
          <w:b/>
          <w:bCs/>
          <w:szCs w:val="28"/>
          <w:lang w:val="uk-UA"/>
        </w:rPr>
      </w:pPr>
      <w:r w:rsidRPr="009D4607">
        <w:rPr>
          <w:b/>
          <w:bCs/>
          <w:szCs w:val="28"/>
          <w:lang w:val="uk-UA"/>
        </w:rPr>
        <w:t xml:space="preserve">Ця Комерційна пропозиція є чинною з </w:t>
      </w:r>
      <w:r w:rsidR="00077108" w:rsidRPr="009D4607">
        <w:rPr>
          <w:b/>
          <w:bCs/>
          <w:szCs w:val="28"/>
          <w:lang w:val="uk-UA"/>
        </w:rPr>
        <w:t>2</w:t>
      </w:r>
      <w:r w:rsidR="00D8194A" w:rsidRPr="009D4607">
        <w:rPr>
          <w:b/>
          <w:bCs/>
          <w:szCs w:val="28"/>
          <w:lang w:val="uk-UA"/>
        </w:rPr>
        <w:t>7</w:t>
      </w:r>
      <w:r w:rsidR="00077108" w:rsidRPr="009D4607">
        <w:rPr>
          <w:b/>
          <w:bCs/>
          <w:szCs w:val="28"/>
          <w:lang w:val="uk-UA"/>
        </w:rPr>
        <w:t>.12</w:t>
      </w:r>
      <w:r w:rsidRPr="009D4607">
        <w:rPr>
          <w:b/>
          <w:bCs/>
          <w:szCs w:val="28"/>
          <w:lang w:val="uk-UA"/>
        </w:rPr>
        <w:t>.2018.</w:t>
      </w:r>
    </w:p>
    <w:p w14:paraId="0B9A1C1E" w14:textId="40F00150" w:rsidR="00D8194A" w:rsidRPr="009D4607" w:rsidRDefault="00D8194A" w:rsidP="00D8194A">
      <w:pPr>
        <w:ind w:firstLine="709"/>
        <w:jc w:val="both"/>
        <w:rPr>
          <w:b/>
          <w:lang w:val="uk-UA"/>
        </w:rPr>
      </w:pPr>
      <w:r w:rsidRPr="009D4607">
        <w:rPr>
          <w:b/>
          <w:bCs/>
          <w:szCs w:val="28"/>
          <w:lang w:val="uk-UA"/>
        </w:rPr>
        <w:t>Ціни, за якими здійснюється постачання електричної енергії споживача постачальником «останньої надії» є Додатком до цієї Комерційної пропозиції</w:t>
      </w:r>
      <w:r w:rsidR="00311602" w:rsidRPr="009D4607">
        <w:rPr>
          <w:b/>
          <w:bCs/>
          <w:szCs w:val="28"/>
          <w:lang w:val="uk-UA"/>
        </w:rPr>
        <w:t>.</w:t>
      </w:r>
    </w:p>
    <w:p w14:paraId="497118AC" w14:textId="77777777" w:rsidR="009D4607" w:rsidRDefault="009D4607" w:rsidP="00A63213">
      <w:pPr>
        <w:jc w:val="right"/>
        <w:rPr>
          <w:b/>
          <w:i/>
          <w:szCs w:val="28"/>
          <w:lang w:val="uk-UA"/>
        </w:rPr>
      </w:pPr>
    </w:p>
    <w:p w14:paraId="057F37D9" w14:textId="77777777" w:rsidR="00A61C6E" w:rsidRDefault="00A61C6E" w:rsidP="00A61C6E">
      <w:pPr>
        <w:jc w:val="center"/>
        <w:rPr>
          <w:b/>
          <w:lang w:val="uk-UA" w:eastAsia="uk-UA"/>
        </w:rPr>
      </w:pPr>
    </w:p>
    <w:p w14:paraId="01424F39" w14:textId="4A38F0EB" w:rsidR="00A61C6E" w:rsidRPr="00A61C6E" w:rsidRDefault="00A61C6E" w:rsidP="00A61C6E">
      <w:pPr>
        <w:jc w:val="center"/>
        <w:rPr>
          <w:b/>
          <w:lang w:val="uk-UA" w:eastAsia="uk-UA"/>
        </w:rPr>
      </w:pPr>
      <w:r w:rsidRPr="00A61C6E">
        <w:rPr>
          <w:b/>
          <w:lang w:val="uk-UA" w:eastAsia="uk-UA"/>
        </w:rPr>
        <w:t xml:space="preserve"> Місцезнаходження, платіжні реквізити та підписи сторін</w:t>
      </w:r>
    </w:p>
    <w:p w14:paraId="7B9067AD" w14:textId="77777777" w:rsidR="00A61C6E" w:rsidRPr="00A61C6E" w:rsidRDefault="00A61C6E" w:rsidP="00A61C6E">
      <w:pPr>
        <w:jc w:val="both"/>
        <w:rPr>
          <w:lang w:val="uk-UA" w:eastAsia="uk-UA"/>
        </w:rPr>
      </w:pP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786"/>
        <w:gridCol w:w="5184"/>
      </w:tblGrid>
      <w:tr w:rsidR="003F3DBB" w:rsidRPr="003F3DBB" w14:paraId="1129AB84" w14:textId="77777777" w:rsidTr="00C5296E">
        <w:trPr>
          <w:trHeight w:val="899"/>
        </w:trPr>
        <w:tc>
          <w:tcPr>
            <w:tcW w:w="4786" w:type="dxa"/>
          </w:tcPr>
          <w:p w14:paraId="0958BE34" w14:textId="77777777" w:rsidR="003F3DBB" w:rsidRPr="003F3DBB" w:rsidRDefault="003F3DBB" w:rsidP="003F3DBB">
            <w:pPr>
              <w:ind w:right="-104"/>
              <w:rPr>
                <w:b/>
                <w:lang w:val="uk-UA"/>
              </w:rPr>
            </w:pPr>
            <w:bookmarkStart w:id="2" w:name="_Hlk533849509"/>
            <w:r w:rsidRPr="003F3DBB">
              <w:rPr>
                <w:b/>
                <w:lang w:val="uk-UA"/>
              </w:rPr>
              <w:t>ПОСТАЧАЛЬНИК:</w:t>
            </w:r>
          </w:p>
          <w:p w14:paraId="2C858B43" w14:textId="77777777" w:rsidR="003F3DBB" w:rsidRPr="003F3DBB" w:rsidRDefault="003F3DBB" w:rsidP="003F3DBB">
            <w:pPr>
              <w:ind w:right="-104"/>
              <w:rPr>
                <w:b/>
                <w:lang w:val="uk-UA"/>
              </w:rPr>
            </w:pPr>
          </w:p>
          <w:p w14:paraId="1A3C4FED" w14:textId="77777777" w:rsidR="003F3DBB" w:rsidRPr="003F3DBB" w:rsidRDefault="003F3DBB" w:rsidP="003F3DBB">
            <w:pPr>
              <w:ind w:right="-104"/>
              <w:rPr>
                <w:b/>
                <w:lang w:val="uk-UA"/>
              </w:rPr>
            </w:pPr>
            <w:r w:rsidRPr="003F3DBB">
              <w:rPr>
                <w:b/>
                <w:lang w:val="uk-UA"/>
              </w:rPr>
              <w:t>Державне підприємство зовнішньоекономічної діяльності «Укрінтеренерго»</w:t>
            </w:r>
            <w:bookmarkStart w:id="3" w:name="Tobo_adress"/>
          </w:p>
          <w:p w14:paraId="16D2EE9F" w14:textId="77777777" w:rsidR="003F3DBB" w:rsidRPr="003F3DBB" w:rsidRDefault="003F3DBB" w:rsidP="003F3DBB">
            <w:pPr>
              <w:rPr>
                <w:lang w:val="uk-UA" w:eastAsia="uk-UA"/>
              </w:rPr>
            </w:pPr>
            <w:r w:rsidRPr="003F3DBB">
              <w:rPr>
                <w:lang w:val="uk-UA" w:eastAsia="uk-UA"/>
              </w:rPr>
              <w:t xml:space="preserve">ЕІС-код: 11XUIE---------M </w:t>
            </w:r>
          </w:p>
          <w:bookmarkEnd w:id="3"/>
          <w:p w14:paraId="35191417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</w:p>
          <w:p w14:paraId="1E249764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Місцезнаходження:</w:t>
            </w:r>
          </w:p>
          <w:p w14:paraId="7CD0936B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04080, м. Київ, вул. Кирилівська ,85</w:t>
            </w:r>
          </w:p>
          <w:p w14:paraId="68B463A2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Поштова адреса:</w:t>
            </w:r>
          </w:p>
          <w:p w14:paraId="6B5F301D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04080, м. Київ, вул. Кирилівська ,85</w:t>
            </w:r>
          </w:p>
          <w:p w14:paraId="3DC5C8D0" w14:textId="77777777" w:rsidR="003F3DBB" w:rsidRPr="003F3DBB" w:rsidRDefault="003F3DBB" w:rsidP="003F3DBB">
            <w:pPr>
              <w:rPr>
                <w:lang w:val="uk-UA" w:eastAsia="uk-UA"/>
              </w:rPr>
            </w:pPr>
            <w:proofErr w:type="spellStart"/>
            <w:r w:rsidRPr="003F3DBB">
              <w:rPr>
                <w:lang w:val="uk-UA" w:eastAsia="uk-UA"/>
              </w:rPr>
              <w:t>тел</w:t>
            </w:r>
            <w:proofErr w:type="spellEnd"/>
            <w:r w:rsidRPr="003F3DBB">
              <w:rPr>
                <w:lang w:val="uk-UA" w:eastAsia="uk-UA"/>
              </w:rPr>
              <w:t xml:space="preserve">.: +38 044 206 51 26 </w:t>
            </w:r>
          </w:p>
          <w:p w14:paraId="67B5AC33" w14:textId="77777777" w:rsidR="003F3DBB" w:rsidRPr="003F3DBB" w:rsidRDefault="003F3DBB" w:rsidP="003F3DBB">
            <w:pPr>
              <w:rPr>
                <w:lang w:val="uk-UA" w:eastAsia="uk-UA"/>
              </w:rPr>
            </w:pPr>
            <w:proofErr w:type="spellStart"/>
            <w:r w:rsidRPr="003F3DBB">
              <w:rPr>
                <w:lang w:val="uk-UA" w:eastAsia="uk-UA"/>
              </w:rPr>
              <w:t>Email</w:t>
            </w:r>
            <w:proofErr w:type="spellEnd"/>
            <w:r w:rsidRPr="003F3DBB">
              <w:rPr>
                <w:lang w:val="uk-UA" w:eastAsia="uk-UA"/>
              </w:rPr>
              <w:t xml:space="preserve">: </w:t>
            </w:r>
            <w:hyperlink r:id="rId10" w:history="1">
              <w:r w:rsidRPr="003F3DBB">
                <w:rPr>
                  <w:color w:val="0000FF" w:themeColor="hyperlink"/>
                  <w:u w:val="single"/>
                  <w:lang w:val="en-US" w:eastAsia="uk-UA"/>
                </w:rPr>
                <w:t>pon</w:t>
              </w:r>
              <w:r w:rsidRPr="003F3DBB">
                <w:rPr>
                  <w:color w:val="0000FF" w:themeColor="hyperlink"/>
                  <w:u w:val="single"/>
                  <w:lang w:val="uk-UA" w:eastAsia="uk-UA"/>
                </w:rPr>
                <w:t>@uie.kiev.ua</w:t>
              </w:r>
            </w:hyperlink>
            <w:r w:rsidRPr="003F3DBB">
              <w:rPr>
                <w:lang w:val="uk-UA" w:eastAsia="uk-UA"/>
              </w:rPr>
              <w:t xml:space="preserve"> </w:t>
            </w:r>
          </w:p>
          <w:p w14:paraId="3F9C1C29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Адреса сайту: www.uie.kiev.ua</w:t>
            </w:r>
          </w:p>
          <w:p w14:paraId="62F11F7E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ЄДРПОУ 19480600</w:t>
            </w:r>
          </w:p>
          <w:p w14:paraId="5752135E" w14:textId="77777777" w:rsidR="003F3DBB" w:rsidRPr="003F3DBB" w:rsidRDefault="003F3DBB" w:rsidP="003F3DBB">
            <w:pPr>
              <w:rPr>
                <w:lang w:val="uk-UA" w:eastAsia="uk-UA"/>
              </w:rPr>
            </w:pPr>
            <w:r w:rsidRPr="003F3DBB">
              <w:rPr>
                <w:lang w:val="uk-UA" w:eastAsia="uk-UA"/>
              </w:rPr>
              <w:t xml:space="preserve">ІПН: 194806026654 </w:t>
            </w:r>
          </w:p>
          <w:p w14:paraId="02BDDAE3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t>МФО:</w:t>
            </w:r>
            <w:r w:rsidRPr="003F3DBB">
              <w:rPr>
                <w:lang w:val="uk-UA"/>
              </w:rPr>
              <w:t xml:space="preserve"> </w:t>
            </w:r>
            <w:r w:rsidRPr="003F3DBB">
              <w:rPr>
                <w:b/>
                <w:lang w:val="uk-UA"/>
              </w:rPr>
              <w:t>322669</w:t>
            </w:r>
          </w:p>
          <w:p w14:paraId="4882F2DB" w14:textId="77777777" w:rsidR="003F3DBB" w:rsidRPr="003F3DBB" w:rsidRDefault="003F3DBB" w:rsidP="003F3DBB">
            <w:pPr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3F3DBB">
              <w:rPr>
                <w:lang w:val="uk-UA"/>
              </w:rPr>
              <w:t xml:space="preserve">п/р із спеціальним режимом використання № </w:t>
            </w:r>
            <w:r w:rsidRPr="003F3DBB">
              <w:rPr>
                <w:rFonts w:eastAsiaTheme="minorHAnsi"/>
                <w:b/>
                <w:sz w:val="26"/>
                <w:szCs w:val="26"/>
                <w:lang w:val="uk-UA" w:eastAsia="en-US"/>
              </w:rPr>
              <w:t>26038300011485</w:t>
            </w:r>
          </w:p>
          <w:p w14:paraId="62ABA4D5" w14:textId="77777777" w:rsidR="003F3DBB" w:rsidRPr="003F3DBB" w:rsidRDefault="003F3DBB" w:rsidP="003F3DBB">
            <w:pPr>
              <w:ind w:right="-104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3F3DBB">
              <w:rPr>
                <w:lang w:val="uk-UA"/>
              </w:rPr>
              <w:t>в</w:t>
            </w:r>
            <w:r w:rsidRPr="003F3DBB"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 ТВБВ №10026/0104 філії-Головного управління по м. Києву та Київській області АТ "Ощадбанк"</w:t>
            </w:r>
          </w:p>
          <w:p w14:paraId="6DDF7816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</w:p>
          <w:p w14:paraId="310ED5BC" w14:textId="01E2AE75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bCs/>
              </w:rPr>
              <w:t>П</w:t>
            </w:r>
            <w:r w:rsidRPr="003F3DBB">
              <w:rPr>
                <w:bCs/>
                <w:lang w:val="uk-UA"/>
              </w:rPr>
              <w:t xml:space="preserve">латник податку на прибуток на загальних </w:t>
            </w:r>
            <w:r>
              <w:rPr>
                <w:bCs/>
                <w:lang w:val="uk-UA"/>
              </w:rPr>
              <w:t>умовах</w:t>
            </w:r>
          </w:p>
          <w:p w14:paraId="212A5CF3" w14:textId="77777777" w:rsidR="003F3DBB" w:rsidRPr="003F3DBB" w:rsidRDefault="003F3DBB" w:rsidP="003F3DBB">
            <w:pPr>
              <w:ind w:right="-104" w:firstLine="720"/>
              <w:jc w:val="center"/>
              <w:rPr>
                <w:lang w:val="uk-UA"/>
              </w:rPr>
            </w:pPr>
          </w:p>
          <w:p w14:paraId="01E2FBC9" w14:textId="77777777" w:rsidR="003F3DBB" w:rsidRPr="003F3DBB" w:rsidRDefault="003F3DBB" w:rsidP="003F3DBB">
            <w:pPr>
              <w:tabs>
                <w:tab w:val="left" w:pos="1545"/>
              </w:tabs>
              <w:ind w:right="-104" w:firstLine="720"/>
              <w:jc w:val="center"/>
              <w:rPr>
                <w:lang w:val="uk-UA"/>
              </w:rPr>
            </w:pPr>
          </w:p>
          <w:p w14:paraId="7BE20CF5" w14:textId="77777777" w:rsidR="003F3DBB" w:rsidRPr="003F3DBB" w:rsidRDefault="003F3DBB" w:rsidP="003F3DBB">
            <w:pPr>
              <w:tabs>
                <w:tab w:val="left" w:pos="1545"/>
              </w:tabs>
              <w:ind w:right="-104" w:firstLine="720"/>
              <w:jc w:val="center"/>
              <w:rPr>
                <w:lang w:val="uk-UA"/>
              </w:rPr>
            </w:pPr>
          </w:p>
          <w:p w14:paraId="16A7846B" w14:textId="77777777" w:rsidR="000026B0" w:rsidRDefault="000026B0" w:rsidP="003F3DBB">
            <w:pPr>
              <w:tabs>
                <w:tab w:val="left" w:pos="1545"/>
              </w:tabs>
              <w:ind w:right="-104"/>
              <w:rPr>
                <w:lang w:val="uk-UA"/>
              </w:rPr>
            </w:pPr>
          </w:p>
          <w:p w14:paraId="2E2D2CCF" w14:textId="77777777" w:rsidR="000026B0" w:rsidRDefault="000026B0" w:rsidP="003F3DBB">
            <w:pPr>
              <w:tabs>
                <w:tab w:val="left" w:pos="1545"/>
              </w:tabs>
              <w:ind w:right="-104"/>
              <w:rPr>
                <w:lang w:val="uk-UA"/>
              </w:rPr>
            </w:pPr>
          </w:p>
          <w:p w14:paraId="2A180307" w14:textId="338FC960" w:rsidR="003F3DBB" w:rsidRPr="003F3DBB" w:rsidRDefault="003F3DBB" w:rsidP="003F3DBB">
            <w:pPr>
              <w:tabs>
                <w:tab w:val="left" w:pos="1545"/>
              </w:tabs>
              <w:ind w:right="-104"/>
            </w:pPr>
            <w:r w:rsidRPr="003F3DBB">
              <w:rPr>
                <w:lang w:val="uk-UA"/>
              </w:rPr>
              <w:t>_____________</w:t>
            </w:r>
            <w:r w:rsidR="000026B0">
              <w:rPr>
                <w:b/>
                <w:lang w:val="uk-UA"/>
              </w:rPr>
              <w:t>________________</w:t>
            </w:r>
          </w:p>
          <w:p w14:paraId="7638DCDC" w14:textId="77777777" w:rsidR="003F3DBB" w:rsidRPr="003F3DBB" w:rsidRDefault="003F3DBB" w:rsidP="003F3DBB">
            <w:pPr>
              <w:tabs>
                <w:tab w:val="left" w:pos="1545"/>
              </w:tabs>
              <w:ind w:right="-104"/>
              <w:rPr>
                <w:sz w:val="20"/>
                <w:szCs w:val="20"/>
                <w:lang w:val="uk-UA"/>
              </w:rPr>
            </w:pPr>
            <w:r w:rsidRPr="003F3DBB">
              <w:rPr>
                <w:sz w:val="20"/>
                <w:szCs w:val="20"/>
                <w:lang w:val="uk-UA"/>
              </w:rPr>
              <w:t>МП (підпис)</w:t>
            </w:r>
          </w:p>
        </w:tc>
        <w:tc>
          <w:tcPr>
            <w:tcW w:w="5184" w:type="dxa"/>
          </w:tcPr>
          <w:p w14:paraId="7E7DE266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 w:firstLine="720"/>
              <w:rPr>
                <w:b/>
                <w:lang w:val="uk-UA"/>
              </w:rPr>
            </w:pPr>
            <w:r w:rsidRPr="003F3DBB">
              <w:rPr>
                <w:b/>
                <w:lang w:val="uk-UA"/>
              </w:rPr>
              <w:t>СПОЖИВАЧ:</w:t>
            </w:r>
          </w:p>
          <w:p w14:paraId="3E635446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 w:firstLine="720"/>
              <w:rPr>
                <w:lang w:val="uk-UA"/>
              </w:rPr>
            </w:pPr>
          </w:p>
          <w:p w14:paraId="03A4C698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</w:t>
            </w:r>
          </w:p>
          <w:p w14:paraId="63635B6E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</w:t>
            </w:r>
          </w:p>
          <w:p w14:paraId="75B77D39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</w:t>
            </w:r>
          </w:p>
          <w:p w14:paraId="1B4BF3FD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/>
            </w:pPr>
            <w:r w:rsidRPr="003F3DBB">
              <w:t>_____________________________________</w:t>
            </w:r>
          </w:p>
          <w:p w14:paraId="4BDBE330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 w:firstLine="720"/>
              <w:rPr>
                <w:lang w:val="uk-UA"/>
              </w:rPr>
            </w:pPr>
          </w:p>
          <w:p w14:paraId="4DA77DB5" w14:textId="77777777" w:rsidR="003F3DBB" w:rsidRPr="003F3DBB" w:rsidRDefault="003F3DBB" w:rsidP="003F3DBB">
            <w:pPr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 xml:space="preserve">Місцезнаходження: </w:t>
            </w:r>
          </w:p>
          <w:p w14:paraId="2D8E575B" w14:textId="77777777" w:rsidR="003F3DBB" w:rsidRPr="003F3DBB" w:rsidRDefault="003F3DBB" w:rsidP="003F3DBB">
            <w:pPr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______________________________________</w:t>
            </w:r>
          </w:p>
          <w:p w14:paraId="48BA064A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  <w:r w:rsidRPr="003F3DBB">
              <w:rPr>
                <w:lang w:val="uk-UA"/>
              </w:rPr>
              <w:t xml:space="preserve">Поштова адреса: </w:t>
            </w:r>
          </w:p>
          <w:p w14:paraId="2390229F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______________________________________</w:t>
            </w:r>
          </w:p>
          <w:p w14:paraId="6B8CEA27" w14:textId="77777777" w:rsidR="003F3DBB" w:rsidRPr="003F3DBB" w:rsidRDefault="003F3DBB" w:rsidP="003F3DBB">
            <w:pPr>
              <w:ind w:left="317"/>
              <w:rPr>
                <w:lang w:val="uk-UA" w:eastAsia="uk-UA"/>
              </w:rPr>
            </w:pPr>
            <w:proofErr w:type="spellStart"/>
            <w:r w:rsidRPr="003F3DBB">
              <w:rPr>
                <w:lang w:val="uk-UA" w:eastAsia="uk-UA"/>
              </w:rPr>
              <w:t>тел</w:t>
            </w:r>
            <w:proofErr w:type="spellEnd"/>
            <w:r w:rsidRPr="003F3DBB">
              <w:rPr>
                <w:lang w:val="uk-UA" w:eastAsia="uk-UA"/>
              </w:rPr>
              <w:t xml:space="preserve">.: +38 ______________________________ </w:t>
            </w:r>
          </w:p>
          <w:p w14:paraId="17FFC372" w14:textId="77777777" w:rsidR="003F3DBB" w:rsidRPr="003F3DBB" w:rsidRDefault="003F3DBB" w:rsidP="003F3DBB">
            <w:pPr>
              <w:ind w:left="317"/>
              <w:rPr>
                <w:u w:val="single"/>
                <w:lang w:val="uk-UA" w:eastAsia="uk-UA"/>
              </w:rPr>
            </w:pPr>
            <w:proofErr w:type="spellStart"/>
            <w:r w:rsidRPr="003F3DBB">
              <w:rPr>
                <w:lang w:val="uk-UA" w:eastAsia="uk-UA"/>
              </w:rPr>
              <w:t>Email</w:t>
            </w:r>
            <w:proofErr w:type="spellEnd"/>
            <w:r w:rsidRPr="003F3DBB">
              <w:rPr>
                <w:lang w:val="uk-UA" w:eastAsia="uk-UA"/>
              </w:rPr>
              <w:t>: ________________________________</w:t>
            </w:r>
          </w:p>
          <w:p w14:paraId="49F9A7D5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</w:p>
          <w:p w14:paraId="09A871CC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  <w:r w:rsidRPr="003F3DBB">
              <w:rPr>
                <w:lang w:val="uk-UA"/>
              </w:rPr>
              <w:t>ЄДРПОУ______________________________</w:t>
            </w:r>
          </w:p>
          <w:p w14:paraId="1E22434D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  <w:r w:rsidRPr="003F3DBB">
              <w:rPr>
                <w:lang w:val="uk-UA"/>
              </w:rPr>
              <w:t>ІПН:__________________________________</w:t>
            </w:r>
          </w:p>
          <w:p w14:paraId="237CB08C" w14:textId="77777777" w:rsidR="003F3DBB" w:rsidRPr="003F3DBB" w:rsidRDefault="003F3DBB" w:rsidP="003F3DBB">
            <w:pPr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МФО: ________________________________</w:t>
            </w:r>
          </w:p>
          <w:p w14:paraId="018DC0F5" w14:textId="77777777" w:rsidR="003F3DBB" w:rsidRPr="003F3DBB" w:rsidRDefault="003F3DBB" w:rsidP="003F3DBB">
            <w:pPr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п/р №_________________________________</w:t>
            </w:r>
          </w:p>
          <w:p w14:paraId="36301F2B" w14:textId="77777777" w:rsidR="003F3DBB" w:rsidRPr="003F3DBB" w:rsidRDefault="003F3DBB" w:rsidP="003F3DBB">
            <w:pPr>
              <w:ind w:left="601" w:right="-104" w:hanging="284"/>
              <w:rPr>
                <w:lang w:val="uk-UA"/>
              </w:rPr>
            </w:pPr>
            <w:r w:rsidRPr="003F3DBB">
              <w:rPr>
                <w:lang w:val="uk-UA"/>
              </w:rPr>
              <w:t>в_____________________________________</w:t>
            </w:r>
          </w:p>
          <w:p w14:paraId="6F2875E2" w14:textId="77777777" w:rsidR="003F3DBB" w:rsidRPr="003F3DBB" w:rsidRDefault="003F3DBB" w:rsidP="003F3DBB">
            <w:pPr>
              <w:ind w:left="601" w:right="-104" w:hanging="284"/>
            </w:pPr>
            <w:r w:rsidRPr="003F3DBB">
              <w:t>______________________________________</w:t>
            </w:r>
          </w:p>
          <w:p w14:paraId="7E3F4C6B" w14:textId="77777777" w:rsidR="003F3DBB" w:rsidRPr="003F3DBB" w:rsidRDefault="003F3DBB" w:rsidP="003F3DBB">
            <w:pPr>
              <w:ind w:left="601" w:right="-104" w:hanging="284"/>
            </w:pPr>
            <w:r w:rsidRPr="003F3DBB">
              <w:t>______________________________________</w:t>
            </w:r>
          </w:p>
          <w:p w14:paraId="5D63A5AC" w14:textId="77777777" w:rsidR="003F3DBB" w:rsidRPr="003F3DBB" w:rsidRDefault="003F3DBB" w:rsidP="003F3DBB">
            <w:pPr>
              <w:ind w:left="601" w:right="-104" w:hanging="284"/>
            </w:pPr>
            <w:r w:rsidRPr="003F3DBB">
              <w:t>_______________________________________</w:t>
            </w:r>
          </w:p>
          <w:p w14:paraId="52D79A9D" w14:textId="77777777" w:rsidR="003F3DBB" w:rsidRPr="003F3DBB" w:rsidRDefault="003F3DBB" w:rsidP="003F3DBB">
            <w:pPr>
              <w:ind w:left="601" w:right="-104" w:hanging="284"/>
              <w:rPr>
                <w:lang w:val="uk-UA"/>
              </w:rPr>
            </w:pPr>
          </w:p>
          <w:p w14:paraId="34535ECA" w14:textId="77777777" w:rsidR="003F3DBB" w:rsidRPr="003F3DBB" w:rsidRDefault="003F3DBB" w:rsidP="003F3DBB">
            <w:pPr>
              <w:ind w:left="601" w:right="-104" w:hanging="284"/>
              <w:rPr>
                <w:sz w:val="32"/>
                <w:szCs w:val="32"/>
              </w:rPr>
            </w:pPr>
            <w:r w:rsidRPr="003F3DBB">
              <w:rPr>
                <w:sz w:val="32"/>
                <w:szCs w:val="32"/>
              </w:rPr>
              <w:t>_____________________________</w:t>
            </w:r>
          </w:p>
          <w:p w14:paraId="7D68387B" w14:textId="77777777" w:rsidR="003F3DBB" w:rsidRPr="003F3DBB" w:rsidRDefault="003F3DBB" w:rsidP="003F3DBB">
            <w:pPr>
              <w:ind w:left="601" w:right="-104" w:hanging="284"/>
              <w:rPr>
                <w:sz w:val="32"/>
                <w:szCs w:val="32"/>
              </w:rPr>
            </w:pPr>
            <w:r w:rsidRPr="003F3DBB">
              <w:rPr>
                <w:sz w:val="32"/>
                <w:szCs w:val="32"/>
              </w:rPr>
              <w:t>_____________________________</w:t>
            </w:r>
          </w:p>
          <w:p w14:paraId="224BC35E" w14:textId="77777777" w:rsidR="003F3DBB" w:rsidRPr="003F3DBB" w:rsidRDefault="003F3DBB" w:rsidP="003F3DBB">
            <w:pPr>
              <w:ind w:left="601" w:right="-104" w:hanging="284"/>
              <w:rPr>
                <w:b/>
                <w:lang w:val="uk-UA"/>
              </w:rPr>
            </w:pPr>
          </w:p>
          <w:p w14:paraId="4898DB3E" w14:textId="0B7CD707" w:rsidR="003F3DBB" w:rsidRDefault="003F3DBB" w:rsidP="003F3DBB">
            <w:pPr>
              <w:tabs>
                <w:tab w:val="left" w:pos="345"/>
              </w:tabs>
              <w:ind w:right="-104"/>
              <w:rPr>
                <w:lang w:val="uk-UA"/>
              </w:rPr>
            </w:pPr>
          </w:p>
          <w:p w14:paraId="4F51D027" w14:textId="77777777" w:rsidR="003F3DBB" w:rsidRPr="003F3DBB" w:rsidRDefault="003F3DBB" w:rsidP="003F3DBB">
            <w:pPr>
              <w:tabs>
                <w:tab w:val="left" w:pos="345"/>
              </w:tabs>
              <w:ind w:right="-104"/>
              <w:rPr>
                <w:lang w:val="uk-UA"/>
              </w:rPr>
            </w:pPr>
          </w:p>
          <w:p w14:paraId="2B1FBC81" w14:textId="77777777" w:rsidR="003F3DBB" w:rsidRPr="003F3DBB" w:rsidRDefault="003F3DBB" w:rsidP="003F3DBB">
            <w:pPr>
              <w:tabs>
                <w:tab w:val="left" w:pos="345"/>
              </w:tabs>
              <w:ind w:right="-104"/>
              <w:rPr>
                <w:lang w:val="uk-UA"/>
              </w:rPr>
            </w:pPr>
          </w:p>
          <w:p w14:paraId="7B8F78AD" w14:textId="77777777" w:rsidR="003F3DBB" w:rsidRPr="003F3DBB" w:rsidRDefault="003F3DBB" w:rsidP="003F3DBB">
            <w:pPr>
              <w:tabs>
                <w:tab w:val="left" w:pos="345"/>
              </w:tabs>
              <w:ind w:right="-104"/>
              <w:rPr>
                <w:lang w:val="uk-UA"/>
              </w:rPr>
            </w:pPr>
          </w:p>
          <w:p w14:paraId="4A15808E" w14:textId="77777777" w:rsidR="003F3DBB" w:rsidRPr="003F3DBB" w:rsidRDefault="003F3DBB" w:rsidP="003F3DBB">
            <w:pPr>
              <w:tabs>
                <w:tab w:val="left" w:pos="345"/>
              </w:tabs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  _______________________</w:t>
            </w:r>
          </w:p>
          <w:p w14:paraId="35F19D3B" w14:textId="77777777" w:rsidR="003F3DBB" w:rsidRPr="003F3DBB" w:rsidRDefault="003F3DBB" w:rsidP="003F3DBB">
            <w:pPr>
              <w:tabs>
                <w:tab w:val="left" w:pos="345"/>
              </w:tabs>
              <w:ind w:left="317" w:right="-104"/>
              <w:rPr>
                <w:sz w:val="20"/>
                <w:szCs w:val="20"/>
                <w:lang w:val="uk-UA"/>
              </w:rPr>
            </w:pPr>
            <w:r w:rsidRPr="003F3DBB">
              <w:rPr>
                <w:sz w:val="20"/>
                <w:szCs w:val="20"/>
                <w:lang w:val="uk-UA"/>
              </w:rPr>
              <w:t>МП (підпис)</w:t>
            </w:r>
          </w:p>
        </w:tc>
      </w:tr>
      <w:bookmarkEnd w:id="2"/>
    </w:tbl>
    <w:p w14:paraId="6CACD90F" w14:textId="77777777" w:rsidR="000026B0" w:rsidRDefault="000026B0" w:rsidP="00A63213">
      <w:pPr>
        <w:jc w:val="right"/>
        <w:rPr>
          <w:b/>
          <w:i/>
          <w:szCs w:val="28"/>
          <w:lang w:val="uk-UA"/>
        </w:rPr>
      </w:pPr>
    </w:p>
    <w:p w14:paraId="09CCDE3B" w14:textId="77777777" w:rsidR="000026B0" w:rsidRDefault="000026B0" w:rsidP="00A63213">
      <w:pPr>
        <w:jc w:val="right"/>
        <w:rPr>
          <w:b/>
          <w:i/>
          <w:szCs w:val="28"/>
          <w:lang w:val="uk-UA"/>
        </w:rPr>
      </w:pPr>
    </w:p>
    <w:p w14:paraId="3E7B99F1" w14:textId="3E10139A" w:rsidR="00A63213" w:rsidRPr="009D4607" w:rsidRDefault="00A63213" w:rsidP="00A63213">
      <w:pPr>
        <w:jc w:val="right"/>
        <w:rPr>
          <w:b/>
          <w:i/>
          <w:szCs w:val="28"/>
          <w:lang w:val="uk-UA"/>
        </w:rPr>
      </w:pPr>
      <w:bookmarkStart w:id="4" w:name="_GoBack"/>
      <w:bookmarkEnd w:id="4"/>
      <w:r w:rsidRPr="009D4607">
        <w:rPr>
          <w:b/>
          <w:i/>
          <w:szCs w:val="28"/>
          <w:lang w:val="uk-UA"/>
        </w:rPr>
        <w:lastRenderedPageBreak/>
        <w:t>Додаток до комерційної пропозиції № </w:t>
      </w:r>
      <w:r w:rsidR="005E336E" w:rsidRPr="009D4607">
        <w:rPr>
          <w:b/>
          <w:i/>
          <w:szCs w:val="28"/>
          <w:lang w:val="uk-UA"/>
        </w:rPr>
        <w:t>2</w:t>
      </w:r>
      <w:r w:rsidRPr="009D4607">
        <w:rPr>
          <w:b/>
          <w:i/>
          <w:szCs w:val="28"/>
          <w:lang w:val="uk-UA"/>
        </w:rPr>
        <w:t xml:space="preserve"> від </w:t>
      </w:r>
      <w:r w:rsidR="00077108" w:rsidRPr="009D4607">
        <w:rPr>
          <w:b/>
          <w:i/>
          <w:szCs w:val="28"/>
          <w:lang w:val="uk-UA"/>
        </w:rPr>
        <w:t>2</w:t>
      </w:r>
      <w:r w:rsidR="00D8194A" w:rsidRPr="009D4607">
        <w:rPr>
          <w:b/>
          <w:i/>
          <w:szCs w:val="28"/>
          <w:lang w:val="uk-UA"/>
        </w:rPr>
        <w:t>7</w:t>
      </w:r>
      <w:r w:rsidR="00077108" w:rsidRPr="009D4607">
        <w:rPr>
          <w:b/>
          <w:i/>
          <w:szCs w:val="28"/>
          <w:lang w:val="uk-UA"/>
        </w:rPr>
        <w:t>.12.</w:t>
      </w:r>
      <w:r w:rsidRPr="009D4607">
        <w:rPr>
          <w:b/>
          <w:i/>
          <w:szCs w:val="28"/>
          <w:lang w:val="uk-UA"/>
        </w:rPr>
        <w:t>2018</w:t>
      </w:r>
    </w:p>
    <w:p w14:paraId="7A1357B7" w14:textId="77777777" w:rsidR="00FA2055" w:rsidRPr="009D4607" w:rsidRDefault="00FA2055" w:rsidP="00A63213">
      <w:pPr>
        <w:jc w:val="right"/>
        <w:rPr>
          <w:b/>
          <w:i/>
          <w:szCs w:val="28"/>
          <w:lang w:val="uk-UA"/>
        </w:rPr>
      </w:pPr>
    </w:p>
    <w:p w14:paraId="3286873F" w14:textId="5AF07CF8" w:rsidR="00356663" w:rsidRPr="009D4607" w:rsidRDefault="006833CE" w:rsidP="006833CE">
      <w:pPr>
        <w:tabs>
          <w:tab w:val="left" w:pos="3744"/>
        </w:tabs>
        <w:jc w:val="center"/>
        <w:rPr>
          <w:b/>
          <w:i/>
          <w:sz w:val="28"/>
          <w:szCs w:val="28"/>
          <w:lang w:val="uk-UA"/>
        </w:rPr>
      </w:pPr>
      <w:r w:rsidRPr="009D4607">
        <w:rPr>
          <w:noProof/>
          <w:lang w:val="uk-UA" w:eastAsia="uk-UA"/>
        </w:rPr>
        <w:drawing>
          <wp:inline distT="0" distB="0" distL="0" distR="0" wp14:anchorId="1789F9F1" wp14:editId="6C41FECE">
            <wp:extent cx="5896800" cy="8996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00" cy="89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2639" w14:textId="385285BC" w:rsidR="00A63213" w:rsidRPr="009D4607" w:rsidRDefault="006833CE" w:rsidP="006833CE">
      <w:pPr>
        <w:ind w:left="142"/>
        <w:jc w:val="center"/>
        <w:rPr>
          <w:lang w:val="uk-UA"/>
        </w:rPr>
      </w:pPr>
      <w:r w:rsidRPr="009D4607">
        <w:rPr>
          <w:noProof/>
          <w:lang w:val="uk-UA" w:eastAsia="uk-UA"/>
        </w:rPr>
        <w:lastRenderedPageBreak/>
        <w:drawing>
          <wp:inline distT="0" distB="0" distL="0" distR="0" wp14:anchorId="6EDC3828" wp14:editId="2D0AE2F0">
            <wp:extent cx="5958000" cy="27504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27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3A44" w14:textId="3DB2B616" w:rsidR="00A63213" w:rsidRPr="009D4607" w:rsidRDefault="00A63213" w:rsidP="00A63213">
      <w:pPr>
        <w:ind w:left="-426"/>
        <w:jc w:val="center"/>
        <w:rPr>
          <w:lang w:val="uk-UA"/>
        </w:rPr>
      </w:pPr>
    </w:p>
    <w:p w14:paraId="127240FF" w14:textId="21ADA828" w:rsidR="007F703F" w:rsidRPr="009D4607" w:rsidRDefault="007F703F">
      <w:pPr>
        <w:spacing w:after="200" w:line="276" w:lineRule="auto"/>
        <w:rPr>
          <w:lang w:val="uk-UA"/>
        </w:rPr>
      </w:pPr>
    </w:p>
    <w:sectPr w:rsidR="007F703F" w:rsidRPr="009D4607" w:rsidSect="00F61F84">
      <w:footerReference w:type="default" r:id="rId13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83589" w14:textId="77777777" w:rsidR="00335A5C" w:rsidRDefault="00335A5C" w:rsidP="00A63213">
      <w:r>
        <w:separator/>
      </w:r>
    </w:p>
  </w:endnote>
  <w:endnote w:type="continuationSeparator" w:id="0">
    <w:p w14:paraId="68226669" w14:textId="77777777" w:rsidR="00335A5C" w:rsidRDefault="00335A5C" w:rsidP="00A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775092"/>
      <w:docPartObj>
        <w:docPartGallery w:val="Page Numbers (Bottom of Page)"/>
        <w:docPartUnique/>
      </w:docPartObj>
    </w:sdtPr>
    <w:sdtEndPr/>
    <w:sdtContent>
      <w:p w14:paraId="41FD30A7" w14:textId="2312A043" w:rsidR="009D40D3" w:rsidRDefault="009D40D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43223FE" w14:textId="77777777" w:rsidR="009D40D3" w:rsidRDefault="009D40D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2F18" w14:textId="77777777" w:rsidR="00335A5C" w:rsidRDefault="00335A5C" w:rsidP="00A63213">
      <w:r>
        <w:separator/>
      </w:r>
    </w:p>
  </w:footnote>
  <w:footnote w:type="continuationSeparator" w:id="0">
    <w:p w14:paraId="3EAC0E17" w14:textId="77777777" w:rsidR="00335A5C" w:rsidRDefault="00335A5C" w:rsidP="00A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B2"/>
    <w:multiLevelType w:val="hybridMultilevel"/>
    <w:tmpl w:val="B2C0F992"/>
    <w:lvl w:ilvl="0" w:tplc="38FEB82A">
      <w:start w:val="1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2FD5F6A"/>
    <w:multiLevelType w:val="hybridMultilevel"/>
    <w:tmpl w:val="489A9010"/>
    <w:lvl w:ilvl="0" w:tplc="423ED63C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2324AD"/>
    <w:multiLevelType w:val="hybridMultilevel"/>
    <w:tmpl w:val="1C9856B4"/>
    <w:lvl w:ilvl="0" w:tplc="6D9C6612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C325E1"/>
    <w:multiLevelType w:val="hybridMultilevel"/>
    <w:tmpl w:val="D56C4BE8"/>
    <w:lvl w:ilvl="0" w:tplc="7DA817B4"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" w15:restartNumberingAfterBreak="0">
    <w:nsid w:val="7D126D8D"/>
    <w:multiLevelType w:val="hybridMultilevel"/>
    <w:tmpl w:val="1C80CEFE"/>
    <w:lvl w:ilvl="0" w:tplc="93A24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B5"/>
    <w:rsid w:val="000026B0"/>
    <w:rsid w:val="00017D26"/>
    <w:rsid w:val="00024CF2"/>
    <w:rsid w:val="000402AE"/>
    <w:rsid w:val="00057EFD"/>
    <w:rsid w:val="00077108"/>
    <w:rsid w:val="00085DF3"/>
    <w:rsid w:val="000F6322"/>
    <w:rsid w:val="00102328"/>
    <w:rsid w:val="00113D1D"/>
    <w:rsid w:val="0013730D"/>
    <w:rsid w:val="00141C99"/>
    <w:rsid w:val="0016206E"/>
    <w:rsid w:val="00174F40"/>
    <w:rsid w:val="001B4A82"/>
    <w:rsid w:val="001C26FC"/>
    <w:rsid w:val="001E250F"/>
    <w:rsid w:val="002148B1"/>
    <w:rsid w:val="00231D2C"/>
    <w:rsid w:val="00250796"/>
    <w:rsid w:val="00254DA2"/>
    <w:rsid w:val="0026713C"/>
    <w:rsid w:val="0029300C"/>
    <w:rsid w:val="002A5269"/>
    <w:rsid w:val="002B2F8F"/>
    <w:rsid w:val="002B3B7B"/>
    <w:rsid w:val="002D79A0"/>
    <w:rsid w:val="002E0066"/>
    <w:rsid w:val="002F40B9"/>
    <w:rsid w:val="003017DB"/>
    <w:rsid w:val="003019A3"/>
    <w:rsid w:val="00311602"/>
    <w:rsid w:val="00335A5C"/>
    <w:rsid w:val="003467E5"/>
    <w:rsid w:val="003532D4"/>
    <w:rsid w:val="00356663"/>
    <w:rsid w:val="003A369E"/>
    <w:rsid w:val="003B618D"/>
    <w:rsid w:val="003B691F"/>
    <w:rsid w:val="003D3682"/>
    <w:rsid w:val="003F3DBB"/>
    <w:rsid w:val="00402FBD"/>
    <w:rsid w:val="00415464"/>
    <w:rsid w:val="00467999"/>
    <w:rsid w:val="00476A45"/>
    <w:rsid w:val="0049710A"/>
    <w:rsid w:val="004B7FE4"/>
    <w:rsid w:val="004C3041"/>
    <w:rsid w:val="004D115D"/>
    <w:rsid w:val="00553D62"/>
    <w:rsid w:val="0057274A"/>
    <w:rsid w:val="005775C5"/>
    <w:rsid w:val="005910AE"/>
    <w:rsid w:val="005E2478"/>
    <w:rsid w:val="005E336E"/>
    <w:rsid w:val="005E634E"/>
    <w:rsid w:val="00627C87"/>
    <w:rsid w:val="006316AA"/>
    <w:rsid w:val="006361CD"/>
    <w:rsid w:val="00641057"/>
    <w:rsid w:val="00646150"/>
    <w:rsid w:val="00651660"/>
    <w:rsid w:val="00654C96"/>
    <w:rsid w:val="00657F6B"/>
    <w:rsid w:val="006814D9"/>
    <w:rsid w:val="006833CE"/>
    <w:rsid w:val="00685479"/>
    <w:rsid w:val="006A0A26"/>
    <w:rsid w:val="0072698F"/>
    <w:rsid w:val="00746A34"/>
    <w:rsid w:val="00747983"/>
    <w:rsid w:val="00761AF8"/>
    <w:rsid w:val="00770E78"/>
    <w:rsid w:val="007835C9"/>
    <w:rsid w:val="00790D99"/>
    <w:rsid w:val="007D2C55"/>
    <w:rsid w:val="007D3B25"/>
    <w:rsid w:val="007D4589"/>
    <w:rsid w:val="007E1792"/>
    <w:rsid w:val="007E6AA4"/>
    <w:rsid w:val="007F22DC"/>
    <w:rsid w:val="007F3E2C"/>
    <w:rsid w:val="007F703F"/>
    <w:rsid w:val="00823CF5"/>
    <w:rsid w:val="0083300C"/>
    <w:rsid w:val="00836613"/>
    <w:rsid w:val="00875594"/>
    <w:rsid w:val="00884844"/>
    <w:rsid w:val="008861EE"/>
    <w:rsid w:val="00893CEF"/>
    <w:rsid w:val="00896390"/>
    <w:rsid w:val="008A5712"/>
    <w:rsid w:val="008A6922"/>
    <w:rsid w:val="008C442A"/>
    <w:rsid w:val="008F7A15"/>
    <w:rsid w:val="0090029C"/>
    <w:rsid w:val="009057A4"/>
    <w:rsid w:val="00907623"/>
    <w:rsid w:val="0091020F"/>
    <w:rsid w:val="009238B6"/>
    <w:rsid w:val="00923DB5"/>
    <w:rsid w:val="00982FC4"/>
    <w:rsid w:val="00993991"/>
    <w:rsid w:val="00994B8C"/>
    <w:rsid w:val="009C26BA"/>
    <w:rsid w:val="009C7EED"/>
    <w:rsid w:val="009D0BF4"/>
    <w:rsid w:val="009D40D3"/>
    <w:rsid w:val="009D4607"/>
    <w:rsid w:val="009F186F"/>
    <w:rsid w:val="009F1958"/>
    <w:rsid w:val="00A01E3E"/>
    <w:rsid w:val="00A045B6"/>
    <w:rsid w:val="00A32250"/>
    <w:rsid w:val="00A45440"/>
    <w:rsid w:val="00A61C6E"/>
    <w:rsid w:val="00A63213"/>
    <w:rsid w:val="00AD7E4D"/>
    <w:rsid w:val="00AE4C6D"/>
    <w:rsid w:val="00AF0F43"/>
    <w:rsid w:val="00B007B7"/>
    <w:rsid w:val="00B014C7"/>
    <w:rsid w:val="00B26F32"/>
    <w:rsid w:val="00B2764A"/>
    <w:rsid w:val="00B476E0"/>
    <w:rsid w:val="00B61F24"/>
    <w:rsid w:val="00B75DF5"/>
    <w:rsid w:val="00B862B8"/>
    <w:rsid w:val="00B970C6"/>
    <w:rsid w:val="00BA0456"/>
    <w:rsid w:val="00BA5B2F"/>
    <w:rsid w:val="00BE2E53"/>
    <w:rsid w:val="00C03442"/>
    <w:rsid w:val="00C0386F"/>
    <w:rsid w:val="00C06728"/>
    <w:rsid w:val="00C16934"/>
    <w:rsid w:val="00C25DA6"/>
    <w:rsid w:val="00C43BB3"/>
    <w:rsid w:val="00C6139B"/>
    <w:rsid w:val="00C65580"/>
    <w:rsid w:val="00C66123"/>
    <w:rsid w:val="00C72D74"/>
    <w:rsid w:val="00C81CAE"/>
    <w:rsid w:val="00CA66A6"/>
    <w:rsid w:val="00CB0489"/>
    <w:rsid w:val="00CB2B31"/>
    <w:rsid w:val="00CB2E96"/>
    <w:rsid w:val="00CC5748"/>
    <w:rsid w:val="00CD7486"/>
    <w:rsid w:val="00D055BE"/>
    <w:rsid w:val="00D8194A"/>
    <w:rsid w:val="00D97E65"/>
    <w:rsid w:val="00DA1922"/>
    <w:rsid w:val="00DB70BB"/>
    <w:rsid w:val="00E3403D"/>
    <w:rsid w:val="00E356EB"/>
    <w:rsid w:val="00E71233"/>
    <w:rsid w:val="00E95F9A"/>
    <w:rsid w:val="00EA395A"/>
    <w:rsid w:val="00EB38ED"/>
    <w:rsid w:val="00ED428C"/>
    <w:rsid w:val="00ED79DE"/>
    <w:rsid w:val="00EF280D"/>
    <w:rsid w:val="00F21DDF"/>
    <w:rsid w:val="00F35188"/>
    <w:rsid w:val="00F5683D"/>
    <w:rsid w:val="00F61F84"/>
    <w:rsid w:val="00F67158"/>
    <w:rsid w:val="00F9067B"/>
    <w:rsid w:val="00F96B78"/>
    <w:rsid w:val="00FA2055"/>
    <w:rsid w:val="00FE0D1B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61EB"/>
  <w15:docId w15:val="{8EDF3882-2FAC-4197-B9B7-EF520BAB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2D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32D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unhideWhenUsed/>
    <w:rsid w:val="00141C99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41C99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41C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1C99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41C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1C99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41C9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Revision"/>
    <w:hidden/>
    <w:uiPriority w:val="99"/>
    <w:semiHidden/>
    <w:rsid w:val="007D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2"/>
    <w:basedOn w:val="a"/>
    <w:rsid w:val="00AD7E4D"/>
    <w:pPr>
      <w:shd w:val="clear" w:color="auto" w:fill="FFFFFF"/>
      <w:suppressAutoHyphens/>
      <w:spacing w:line="317" w:lineRule="exact"/>
      <w:jc w:val="both"/>
    </w:pPr>
    <w:rPr>
      <w:color w:val="000000"/>
      <w:sz w:val="22"/>
      <w:szCs w:val="22"/>
      <w:lang w:val="uk-UA"/>
    </w:rPr>
  </w:style>
  <w:style w:type="paragraph" w:styleId="ad">
    <w:name w:val="List Paragraph"/>
    <w:basedOn w:val="a"/>
    <w:uiPriority w:val="34"/>
    <w:qFormat/>
    <w:rsid w:val="008C442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15464"/>
    <w:pPr>
      <w:spacing w:before="100" w:beforeAutospacing="1" w:after="100" w:afterAutospacing="1"/>
    </w:pPr>
    <w:rPr>
      <w:rFonts w:eastAsiaTheme="minorEastAsia"/>
    </w:rPr>
  </w:style>
  <w:style w:type="paragraph" w:styleId="af">
    <w:name w:val="header"/>
    <w:basedOn w:val="a"/>
    <w:link w:val="af0"/>
    <w:uiPriority w:val="99"/>
    <w:unhideWhenUsed/>
    <w:rsid w:val="00A63213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A632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A63213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A632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Незакрита згадка2"/>
    <w:basedOn w:val="a0"/>
    <w:uiPriority w:val="99"/>
    <w:semiHidden/>
    <w:unhideWhenUsed/>
    <w:rsid w:val="007D3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72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5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8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3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54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30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018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05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55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46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52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97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65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07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38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235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936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9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574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916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5391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1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973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365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119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9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9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7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2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42052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319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15793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11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25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64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0185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49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8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72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705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634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64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712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781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028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82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1284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656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v0312874-18/pr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n@uie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n@uie.kie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A17F-160C-4C5A-9CAF-2F8BEADF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Дмитрий</dc:creator>
  <cp:lastModifiedBy>Котляренко Дмитрий</cp:lastModifiedBy>
  <cp:revision>2</cp:revision>
  <cp:lastPrinted>2018-12-29T15:19:00Z</cp:lastPrinted>
  <dcterms:created xsi:type="dcterms:W3CDTF">2019-01-02T16:03:00Z</dcterms:created>
  <dcterms:modified xsi:type="dcterms:W3CDTF">2019-01-02T16:03:00Z</dcterms:modified>
</cp:coreProperties>
</file>